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164311099459e" w:history="1">
              <w:r>
                <w:rPr>
                  <w:rStyle w:val="Hyperlink"/>
                </w:rPr>
                <w:t>2025版中国含氟聚合物市场现状调研与发展前景趋势分析报告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164311099459e" w:history="1">
              <w:r>
                <w:rPr>
                  <w:rStyle w:val="Hyperlink"/>
                </w:rPr>
                <w:t>2025版中国含氟聚合物市场现状调研与发展前景趋势分析报告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4164311099459e" w:history="1">
                <w:r>
                  <w:rPr>
                    <w:rStyle w:val="Hyperlink"/>
                  </w:rPr>
                  <w:t>https://www.20087.com/1/A6/HanFuJuHeWuShiChangYuCeBaoGao.html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聚合物，如聚四氟乙烯(PTFE)、氟橡胶(FKM)和氟化乙烯丙烯共聚物(FEP)，因其卓越的化学稳定性、耐热性和低摩擦系数，广泛应用于化工、电子、汽车和航空航天等行业。近年来，随着各行业对高性能材料需求的增加，含氟聚合物市场持续增长。技术进步，如纳米技术的应用，进一步增强了含氟聚合物的性能，拓宽了其应用范围。然而，高昂的生产成本和环境影响是该行业面临的主要挑战。</w:t>
      </w:r>
      <w:r>
        <w:rPr>
          <w:rFonts w:hint="eastAsia"/>
        </w:rPr>
        <w:br/>
      </w:r>
      <w:r>
        <w:rPr>
          <w:rFonts w:hint="eastAsia"/>
        </w:rPr>
        <w:t>　　未来，含氟聚合物行业将更加注重可持续性和技术创新。随着环保法规的趋严，行业将致力于开发更环保的生产流程，减少有害物质的排放，并探索含氟聚合物的回收和再利用途径。同时，通过材料科学的创新，如开发新型含氟聚合物和复合材料，以提高性能并降低生产成本，满足市场对高性能、低成本材料的需求。</w:t>
      </w:r>
      <w:r>
        <w:rPr>
          <w:rFonts w:hint="eastAsia"/>
        </w:rPr>
        <w:br/>
      </w:r>
      <w:r>
        <w:rPr>
          <w:rFonts w:hint="eastAsia"/>
        </w:rPr>
        <w:br/>
      </w:r>
      <w:r>
        <w:rPr>
          <w:rFonts w:hint="eastAsia"/>
        </w:rPr>
        <w:t>第一章 含氟聚合物概述</w:t>
      </w:r>
      <w:r>
        <w:rPr>
          <w:rFonts w:hint="eastAsia"/>
        </w:rPr>
        <w:br/>
      </w:r>
      <w:r>
        <w:rPr>
          <w:rFonts w:hint="eastAsia"/>
        </w:rPr>
        <w:t>　　第一节 含氟聚合物定义</w:t>
      </w:r>
      <w:r>
        <w:rPr>
          <w:rFonts w:hint="eastAsia"/>
        </w:rPr>
        <w:br/>
      </w:r>
      <w:r>
        <w:rPr>
          <w:rFonts w:hint="eastAsia"/>
        </w:rPr>
        <w:t>　　第二节 含氟聚合物行业发展历程</w:t>
      </w:r>
      <w:r>
        <w:rPr>
          <w:rFonts w:hint="eastAsia"/>
        </w:rPr>
        <w:br/>
      </w:r>
      <w:r>
        <w:rPr>
          <w:rFonts w:hint="eastAsia"/>
        </w:rPr>
        <w:t>　　第三节 含氟聚合物分类情况</w:t>
      </w:r>
      <w:r>
        <w:rPr>
          <w:rFonts w:hint="eastAsia"/>
        </w:rPr>
        <w:br/>
      </w:r>
      <w:r>
        <w:rPr>
          <w:rFonts w:hint="eastAsia"/>
        </w:rPr>
        <w:t>　　第四节 含氟聚合物产业链分析</w:t>
      </w:r>
      <w:r>
        <w:rPr>
          <w:rFonts w:hint="eastAsia"/>
        </w:rPr>
        <w:br/>
      </w:r>
      <w:r>
        <w:rPr>
          <w:rFonts w:hint="eastAsia"/>
        </w:rPr>
        <w:t>　　　　一、产业链模型介绍</w:t>
      </w:r>
      <w:r>
        <w:rPr>
          <w:rFonts w:hint="eastAsia"/>
        </w:rPr>
        <w:br/>
      </w:r>
      <w:r>
        <w:rPr>
          <w:rFonts w:hint="eastAsia"/>
        </w:rPr>
        <w:t>　　　　二、含氟聚合物产业链模型分析</w:t>
      </w:r>
      <w:r>
        <w:rPr>
          <w:rFonts w:hint="eastAsia"/>
        </w:rPr>
        <w:br/>
      </w:r>
      <w:r>
        <w:rPr>
          <w:rFonts w:hint="eastAsia"/>
        </w:rPr>
        <w:br/>
      </w:r>
      <w:r>
        <w:rPr>
          <w:rFonts w:hint="eastAsia"/>
        </w:rPr>
        <w:t>第二章 2024-2025年中国含氟聚合物行业发展环境分析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2024-2025年中国含氟聚合物行业发展政策环境分析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2024-2025年中国含氟聚合物行业发展社会环境分析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中国含氟聚合物生产现状分析</w:t>
      </w:r>
      <w:r>
        <w:rPr>
          <w:rFonts w:hint="eastAsia"/>
        </w:rPr>
        <w:br/>
      </w:r>
      <w:r>
        <w:rPr>
          <w:rFonts w:hint="eastAsia"/>
        </w:rPr>
        <w:t>　　第一节 含氟聚合物行业总体规模</w:t>
      </w:r>
      <w:r>
        <w:rPr>
          <w:rFonts w:hint="eastAsia"/>
        </w:rPr>
        <w:br/>
      </w:r>
      <w:r>
        <w:rPr>
          <w:rFonts w:hint="eastAsia"/>
        </w:rPr>
        <w:t>　　第一节 含氟聚合物产能概况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含氟聚合物市场容量概况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含氟聚合物产业的生命周期分析</w:t>
      </w:r>
      <w:r>
        <w:rPr>
          <w:rFonts w:hint="eastAsia"/>
        </w:rPr>
        <w:br/>
      </w:r>
      <w:r>
        <w:rPr>
          <w:rFonts w:hint="eastAsia"/>
        </w:rPr>
        <w:t>　　第五节 含氟聚合物产业供需情况</w:t>
      </w:r>
      <w:r>
        <w:rPr>
          <w:rFonts w:hint="eastAsia"/>
        </w:rPr>
        <w:br/>
      </w:r>
      <w:r>
        <w:rPr>
          <w:rFonts w:hint="eastAsia"/>
        </w:rPr>
        <w:br/>
      </w:r>
      <w:r>
        <w:rPr>
          <w:rFonts w:hint="eastAsia"/>
        </w:rPr>
        <w:t>第四章 含氟聚合物国内产品价格走势及影响因素分析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2025年我国含氟聚合物行业发展现状分析</w:t>
      </w:r>
      <w:r>
        <w:rPr>
          <w:rFonts w:hint="eastAsia"/>
        </w:rPr>
        <w:br/>
      </w:r>
      <w:r>
        <w:rPr>
          <w:rFonts w:hint="eastAsia"/>
        </w:rPr>
        <w:t>　　第一节 我国含氟聚合物行业发展现状</w:t>
      </w:r>
      <w:r>
        <w:rPr>
          <w:rFonts w:hint="eastAsia"/>
        </w:rPr>
        <w:br/>
      </w:r>
      <w:r>
        <w:rPr>
          <w:rFonts w:hint="eastAsia"/>
        </w:rPr>
        <w:t>　　　　一、含氟聚合物行业品牌发展现状</w:t>
      </w:r>
      <w:r>
        <w:rPr>
          <w:rFonts w:hint="eastAsia"/>
        </w:rPr>
        <w:br/>
      </w:r>
      <w:r>
        <w:rPr>
          <w:rFonts w:hint="eastAsia"/>
        </w:rPr>
        <w:t>　　　　二、含氟聚合物行业需求市场现状</w:t>
      </w:r>
      <w:r>
        <w:rPr>
          <w:rFonts w:hint="eastAsia"/>
        </w:rPr>
        <w:br/>
      </w:r>
      <w:r>
        <w:rPr>
          <w:rFonts w:hint="eastAsia"/>
        </w:rPr>
        <w:t>　　　　三、含氟聚合物市场需求层次分析</w:t>
      </w:r>
      <w:r>
        <w:rPr>
          <w:rFonts w:hint="eastAsia"/>
        </w:rPr>
        <w:br/>
      </w:r>
      <w:r>
        <w:rPr>
          <w:rFonts w:hint="eastAsia"/>
        </w:rPr>
        <w:t>　　　　四、我国含氟聚合物市场走向分析</w:t>
      </w:r>
      <w:r>
        <w:rPr>
          <w:rFonts w:hint="eastAsia"/>
        </w:rPr>
        <w:br/>
      </w:r>
      <w:r>
        <w:rPr>
          <w:rFonts w:hint="eastAsia"/>
        </w:rPr>
        <w:t>　　第二节 中国含氟聚合物产品技术分析</w:t>
      </w:r>
      <w:r>
        <w:rPr>
          <w:rFonts w:hint="eastAsia"/>
        </w:rPr>
        <w:br/>
      </w:r>
      <w:r>
        <w:rPr>
          <w:rFonts w:hint="eastAsia"/>
        </w:rPr>
        <w:t>　　　　一、2025年含氟聚合物产品技术变化特点</w:t>
      </w:r>
      <w:r>
        <w:rPr>
          <w:rFonts w:hint="eastAsia"/>
        </w:rPr>
        <w:br/>
      </w:r>
      <w:r>
        <w:rPr>
          <w:rFonts w:hint="eastAsia"/>
        </w:rPr>
        <w:t>　　　　二、2025年含氟聚合物产品市场的新技术</w:t>
      </w:r>
      <w:r>
        <w:rPr>
          <w:rFonts w:hint="eastAsia"/>
        </w:rPr>
        <w:br/>
      </w:r>
      <w:r>
        <w:rPr>
          <w:rFonts w:hint="eastAsia"/>
        </w:rPr>
        <w:t>　　　　三、2025年含氟聚合物产品市场现状分析</w:t>
      </w:r>
      <w:r>
        <w:rPr>
          <w:rFonts w:hint="eastAsia"/>
        </w:rPr>
        <w:br/>
      </w:r>
      <w:r>
        <w:rPr>
          <w:rFonts w:hint="eastAsia"/>
        </w:rPr>
        <w:t>　　第三节 中国含氟聚合物行业存在的问题</w:t>
      </w:r>
      <w:r>
        <w:rPr>
          <w:rFonts w:hint="eastAsia"/>
        </w:rPr>
        <w:br/>
      </w:r>
      <w:r>
        <w:rPr>
          <w:rFonts w:hint="eastAsia"/>
        </w:rPr>
        <w:t>　　　　一、含氟聚合物产品市场存在的主要问题</w:t>
      </w:r>
      <w:r>
        <w:rPr>
          <w:rFonts w:hint="eastAsia"/>
        </w:rPr>
        <w:br/>
      </w:r>
      <w:r>
        <w:rPr>
          <w:rFonts w:hint="eastAsia"/>
        </w:rPr>
        <w:t>　　　　二、国内含氟聚合物产品市场的三大瓶颈</w:t>
      </w:r>
      <w:r>
        <w:rPr>
          <w:rFonts w:hint="eastAsia"/>
        </w:rPr>
        <w:br/>
      </w:r>
      <w:r>
        <w:rPr>
          <w:rFonts w:hint="eastAsia"/>
        </w:rPr>
        <w:t>　　　　三、含氟聚合物产品市场遭遇的规模难题</w:t>
      </w:r>
      <w:r>
        <w:rPr>
          <w:rFonts w:hint="eastAsia"/>
        </w:rPr>
        <w:br/>
      </w:r>
      <w:r>
        <w:rPr>
          <w:rFonts w:hint="eastAsia"/>
        </w:rPr>
        <w:t>　　第四节 对中国含氟聚合物市场的分析及思考</w:t>
      </w:r>
      <w:r>
        <w:rPr>
          <w:rFonts w:hint="eastAsia"/>
        </w:rPr>
        <w:br/>
      </w:r>
      <w:r>
        <w:rPr>
          <w:rFonts w:hint="eastAsia"/>
        </w:rPr>
        <w:t>　　　　一、含氟聚合物市场特点</w:t>
      </w:r>
      <w:r>
        <w:rPr>
          <w:rFonts w:hint="eastAsia"/>
        </w:rPr>
        <w:br/>
      </w:r>
      <w:r>
        <w:rPr>
          <w:rFonts w:hint="eastAsia"/>
        </w:rPr>
        <w:t>　　　　二、含氟聚合物市场分析</w:t>
      </w:r>
      <w:r>
        <w:rPr>
          <w:rFonts w:hint="eastAsia"/>
        </w:rPr>
        <w:br/>
      </w:r>
      <w:r>
        <w:rPr>
          <w:rFonts w:hint="eastAsia"/>
        </w:rPr>
        <w:t>　　　　三、含氟聚合物市场变化的方向</w:t>
      </w:r>
      <w:r>
        <w:rPr>
          <w:rFonts w:hint="eastAsia"/>
        </w:rPr>
        <w:br/>
      </w:r>
      <w:r>
        <w:rPr>
          <w:rFonts w:hint="eastAsia"/>
        </w:rPr>
        <w:t>　　　　四、中国含氟聚合物行业发展的新思路</w:t>
      </w:r>
      <w:r>
        <w:rPr>
          <w:rFonts w:hint="eastAsia"/>
        </w:rPr>
        <w:br/>
      </w:r>
      <w:r>
        <w:rPr>
          <w:rFonts w:hint="eastAsia"/>
        </w:rPr>
        <w:t>　　　　五、对中国含氟聚合物行业发展的思考</w:t>
      </w:r>
      <w:r>
        <w:rPr>
          <w:rFonts w:hint="eastAsia"/>
        </w:rPr>
        <w:br/>
      </w:r>
      <w:r>
        <w:rPr>
          <w:rFonts w:hint="eastAsia"/>
        </w:rPr>
        <w:br/>
      </w:r>
      <w:r>
        <w:rPr>
          <w:rFonts w:hint="eastAsia"/>
        </w:rPr>
        <w:t>第六章 2025年中国含氟聚合物行业发展概况</w:t>
      </w:r>
      <w:r>
        <w:rPr>
          <w:rFonts w:hint="eastAsia"/>
        </w:rPr>
        <w:br/>
      </w:r>
      <w:r>
        <w:rPr>
          <w:rFonts w:hint="eastAsia"/>
        </w:rPr>
        <w:t>　　第一节 2025年中国含氟聚合物行业发展态势分析</w:t>
      </w:r>
      <w:r>
        <w:rPr>
          <w:rFonts w:hint="eastAsia"/>
        </w:rPr>
        <w:br/>
      </w:r>
      <w:r>
        <w:rPr>
          <w:rFonts w:hint="eastAsia"/>
        </w:rPr>
        <w:t>　　第二节 2025年中国含氟聚合物行业发展特点分析</w:t>
      </w:r>
      <w:r>
        <w:rPr>
          <w:rFonts w:hint="eastAsia"/>
        </w:rPr>
        <w:br/>
      </w:r>
      <w:r>
        <w:rPr>
          <w:rFonts w:hint="eastAsia"/>
        </w:rPr>
        <w:t>　　第三节 2025年中国含氟聚合物行业市场供需分析</w:t>
      </w:r>
      <w:r>
        <w:rPr>
          <w:rFonts w:hint="eastAsia"/>
        </w:rPr>
        <w:br/>
      </w:r>
      <w:r>
        <w:rPr>
          <w:rFonts w:hint="eastAsia"/>
        </w:rPr>
        <w:br/>
      </w:r>
      <w:r>
        <w:rPr>
          <w:rFonts w:hint="eastAsia"/>
        </w:rPr>
        <w:t>第七章 含氟聚合物行业市场竞争策略分析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含氟聚合物市场竞争策略分析</w:t>
      </w:r>
      <w:r>
        <w:rPr>
          <w:rFonts w:hint="eastAsia"/>
        </w:rPr>
        <w:br/>
      </w:r>
      <w:r>
        <w:rPr>
          <w:rFonts w:hint="eastAsia"/>
        </w:rPr>
        <w:t>　　　　一、含氟聚合物市场增长潜力分析</w:t>
      </w:r>
      <w:r>
        <w:rPr>
          <w:rFonts w:hint="eastAsia"/>
        </w:rPr>
        <w:br/>
      </w:r>
      <w:r>
        <w:rPr>
          <w:rFonts w:hint="eastAsia"/>
        </w:rPr>
        <w:t>　　　　二、含氟聚合物产品竞争策略分析</w:t>
      </w:r>
      <w:r>
        <w:rPr>
          <w:rFonts w:hint="eastAsia"/>
        </w:rPr>
        <w:br/>
      </w:r>
      <w:r>
        <w:rPr>
          <w:rFonts w:hint="eastAsia"/>
        </w:rPr>
        <w:t>　　　　三、典型企业产品竞争策略分析</w:t>
      </w:r>
      <w:r>
        <w:rPr>
          <w:rFonts w:hint="eastAsia"/>
        </w:rPr>
        <w:br/>
      </w:r>
      <w:r>
        <w:rPr>
          <w:rFonts w:hint="eastAsia"/>
        </w:rPr>
        <w:t>　　　　总之，企业在竞争的过程中，既要树立起对产品的正确认识，又要真正重视企业的产品战略工作，只有这样，企业才能保持顽强的生命力。</w:t>
      </w:r>
      <w:r>
        <w:rPr>
          <w:rFonts w:hint="eastAsia"/>
        </w:rPr>
        <w:br/>
      </w:r>
      <w:r>
        <w:rPr>
          <w:rFonts w:hint="eastAsia"/>
        </w:rPr>
        <w:t>　　第三节 含氟聚合物企业竞争策略分析</w:t>
      </w:r>
      <w:r>
        <w:rPr>
          <w:rFonts w:hint="eastAsia"/>
        </w:rPr>
        <w:br/>
      </w:r>
      <w:r>
        <w:rPr>
          <w:rFonts w:hint="eastAsia"/>
        </w:rPr>
        <w:t>　　　　一、2025-2031年我国含氟聚合物市场竞争趋势</w:t>
      </w:r>
      <w:r>
        <w:rPr>
          <w:rFonts w:hint="eastAsia"/>
        </w:rPr>
        <w:br/>
      </w:r>
      <w:r>
        <w:rPr>
          <w:rFonts w:hint="eastAsia"/>
        </w:rPr>
        <w:t>　　　　二、2025-2031年含氟聚合物行业竞争格局展望</w:t>
      </w:r>
      <w:r>
        <w:rPr>
          <w:rFonts w:hint="eastAsia"/>
        </w:rPr>
        <w:br/>
      </w:r>
      <w:r>
        <w:rPr>
          <w:rFonts w:hint="eastAsia"/>
        </w:rPr>
        <w:t>　　　　三、2025-2031年含氟聚合物行业竞争策略分析</w:t>
      </w:r>
      <w:r>
        <w:rPr>
          <w:rFonts w:hint="eastAsia"/>
        </w:rPr>
        <w:br/>
      </w:r>
      <w:r>
        <w:rPr>
          <w:rFonts w:hint="eastAsia"/>
        </w:rPr>
        <w:br/>
      </w:r>
      <w:r>
        <w:rPr>
          <w:rFonts w:hint="eastAsia"/>
        </w:rPr>
        <w:t>第八章 含氟聚合物行业投资与发展前景分析</w:t>
      </w:r>
      <w:r>
        <w:rPr>
          <w:rFonts w:hint="eastAsia"/>
        </w:rPr>
        <w:br/>
      </w:r>
      <w:r>
        <w:rPr>
          <w:rFonts w:hint="eastAsia"/>
        </w:rPr>
        <w:t>　　第一节 2025年含氟聚合物行业投资情况分析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含氟聚合物行业投资机会分析</w:t>
      </w:r>
      <w:r>
        <w:rPr>
          <w:rFonts w:hint="eastAsia"/>
        </w:rPr>
        <w:br/>
      </w:r>
      <w:r>
        <w:rPr>
          <w:rFonts w:hint="eastAsia"/>
        </w:rPr>
        <w:t>　　　　一、含氟聚合物投资项目分析</w:t>
      </w:r>
      <w:r>
        <w:rPr>
          <w:rFonts w:hint="eastAsia"/>
        </w:rPr>
        <w:br/>
      </w:r>
      <w:r>
        <w:rPr>
          <w:rFonts w:hint="eastAsia"/>
        </w:rPr>
        <w:t>　　　　二、可以投资的含氟聚合物模式</w:t>
      </w:r>
      <w:r>
        <w:rPr>
          <w:rFonts w:hint="eastAsia"/>
        </w:rPr>
        <w:br/>
      </w:r>
      <w:r>
        <w:rPr>
          <w:rFonts w:hint="eastAsia"/>
        </w:rPr>
        <w:t>　　　　三、2025年含氟聚合物投资机会</w:t>
      </w:r>
      <w:r>
        <w:rPr>
          <w:rFonts w:hint="eastAsia"/>
        </w:rPr>
        <w:br/>
      </w:r>
      <w:r>
        <w:rPr>
          <w:rFonts w:hint="eastAsia"/>
        </w:rPr>
        <w:t>　　　　四、2025年含氟聚合物投资新方向</w:t>
      </w:r>
      <w:r>
        <w:rPr>
          <w:rFonts w:hint="eastAsia"/>
        </w:rPr>
        <w:br/>
      </w:r>
      <w:r>
        <w:rPr>
          <w:rFonts w:hint="eastAsia"/>
        </w:rPr>
        <w:t>　　第三节 含氟聚合物行业发展前景分析</w:t>
      </w:r>
      <w:r>
        <w:rPr>
          <w:rFonts w:hint="eastAsia"/>
        </w:rPr>
        <w:br/>
      </w:r>
      <w:r>
        <w:rPr>
          <w:rFonts w:hint="eastAsia"/>
        </w:rPr>
        <w:t>　　　　一、金融危机后含氟聚合物市场的发展前景</w:t>
      </w:r>
      <w:r>
        <w:rPr>
          <w:rFonts w:hint="eastAsia"/>
        </w:rPr>
        <w:br/>
      </w:r>
      <w:r>
        <w:rPr>
          <w:rFonts w:hint="eastAsia"/>
        </w:rPr>
        <w:t>　　　　二、2025年含氟聚合物市场面临的发展商机</w:t>
      </w:r>
      <w:r>
        <w:rPr>
          <w:rFonts w:hint="eastAsia"/>
        </w:rPr>
        <w:br/>
      </w:r>
      <w:r>
        <w:rPr>
          <w:rFonts w:hint="eastAsia"/>
        </w:rPr>
        <w:br/>
      </w:r>
      <w:r>
        <w:rPr>
          <w:rFonts w:hint="eastAsia"/>
        </w:rPr>
        <w:t>第九章 2025-2031年中国含氟聚合物行业发展前景预测分析</w:t>
      </w:r>
      <w:r>
        <w:rPr>
          <w:rFonts w:hint="eastAsia"/>
        </w:rPr>
        <w:br/>
      </w:r>
      <w:r>
        <w:rPr>
          <w:rFonts w:hint="eastAsia"/>
        </w:rPr>
        <w:t>　　第一节 2025-2031年中国含氟聚合物行业发展预测分析</w:t>
      </w:r>
      <w:r>
        <w:rPr>
          <w:rFonts w:hint="eastAsia"/>
        </w:rPr>
        <w:br/>
      </w:r>
      <w:r>
        <w:rPr>
          <w:rFonts w:hint="eastAsia"/>
        </w:rPr>
        <w:t>　　　　一、未来含氟聚合物发展分析</w:t>
      </w:r>
      <w:r>
        <w:rPr>
          <w:rFonts w:hint="eastAsia"/>
        </w:rPr>
        <w:br/>
      </w:r>
      <w:r>
        <w:rPr>
          <w:rFonts w:hint="eastAsia"/>
        </w:rPr>
        <w:t>　　　　二、未来含氟聚合物行业技术开发方向</w:t>
      </w:r>
      <w:r>
        <w:rPr>
          <w:rFonts w:hint="eastAsia"/>
        </w:rPr>
        <w:br/>
      </w:r>
      <w:r>
        <w:rPr>
          <w:rFonts w:hint="eastAsia"/>
        </w:rPr>
        <w:t>　　　　三、总体行业“十五五”整体规划及预测</w:t>
      </w:r>
      <w:r>
        <w:rPr>
          <w:rFonts w:hint="eastAsia"/>
        </w:rPr>
        <w:br/>
      </w:r>
      <w:r>
        <w:rPr>
          <w:rFonts w:hint="eastAsia"/>
        </w:rPr>
        <w:t>　　第二节 2025-2031年中国含氟聚合物行业市场前景分析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含氟聚合物上游原材料供应状况分析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含氟聚合物行业上下 --- 业分析</w:t>
      </w:r>
      <w:r>
        <w:rPr>
          <w:rFonts w:hint="eastAsia"/>
        </w:rPr>
        <w:br/>
      </w:r>
      <w:r>
        <w:rPr>
          <w:rFonts w:hint="eastAsia"/>
        </w:rPr>
        <w:t>　　第一节 上 --- 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三、行业新动态及其对含氟聚合物行业的影响</w:t>
      </w:r>
      <w:r>
        <w:rPr>
          <w:rFonts w:hint="eastAsia"/>
        </w:rPr>
        <w:br/>
      </w:r>
      <w:r>
        <w:rPr>
          <w:rFonts w:hint="eastAsia"/>
        </w:rPr>
        <w:t>　　　　四、行业竞争状况及其对含氟聚合物行业的意义</w:t>
      </w:r>
      <w:r>
        <w:rPr>
          <w:rFonts w:hint="eastAsia"/>
        </w:rPr>
        <w:br/>
      </w:r>
      <w:r>
        <w:rPr>
          <w:rFonts w:hint="eastAsia"/>
        </w:rPr>
        <w:t>　　第二节 下 --- 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四、行业新动态及其对含氟聚合物行业的影响</w:t>
      </w:r>
      <w:r>
        <w:rPr>
          <w:rFonts w:hint="eastAsia"/>
        </w:rPr>
        <w:br/>
      </w:r>
      <w:r>
        <w:rPr>
          <w:rFonts w:hint="eastAsia"/>
        </w:rPr>
        <w:t>　　　　五、行业竞争状况及其对含氟聚合物行业的意义</w:t>
      </w:r>
      <w:r>
        <w:rPr>
          <w:rFonts w:hint="eastAsia"/>
        </w:rPr>
        <w:br/>
      </w:r>
      <w:r>
        <w:rPr>
          <w:rFonts w:hint="eastAsia"/>
        </w:rPr>
        <w:br/>
      </w:r>
      <w:r>
        <w:rPr>
          <w:rFonts w:hint="eastAsia"/>
        </w:rPr>
        <w:t>第十二章 2025-2031年含氟聚合物行业发展趋势及投资风险分析</w:t>
      </w:r>
      <w:r>
        <w:rPr>
          <w:rFonts w:hint="eastAsia"/>
        </w:rPr>
        <w:br/>
      </w:r>
      <w:r>
        <w:rPr>
          <w:rFonts w:hint="eastAsia"/>
        </w:rPr>
        <w:t>　　第一节 当前含氟聚合物存在的问题</w:t>
      </w:r>
      <w:r>
        <w:rPr>
          <w:rFonts w:hint="eastAsia"/>
        </w:rPr>
        <w:br/>
      </w:r>
      <w:r>
        <w:rPr>
          <w:rFonts w:hint="eastAsia"/>
        </w:rPr>
        <w:t>　　第二节 含氟聚合物未来发展预测分析</w:t>
      </w:r>
      <w:r>
        <w:rPr>
          <w:rFonts w:hint="eastAsia"/>
        </w:rPr>
        <w:br/>
      </w:r>
      <w:r>
        <w:rPr>
          <w:rFonts w:hint="eastAsia"/>
        </w:rPr>
        <w:t>　　　　一、中国含氟聚合物发展方向分析</w:t>
      </w:r>
      <w:r>
        <w:rPr>
          <w:rFonts w:hint="eastAsia"/>
        </w:rPr>
        <w:br/>
      </w:r>
      <w:r>
        <w:rPr>
          <w:rFonts w:hint="eastAsia"/>
        </w:rPr>
        <w:t>　　　　二、2025-2031年中国含氟聚合物行业发展规模</w:t>
      </w:r>
      <w:r>
        <w:rPr>
          <w:rFonts w:hint="eastAsia"/>
        </w:rPr>
        <w:br/>
      </w:r>
      <w:r>
        <w:rPr>
          <w:rFonts w:hint="eastAsia"/>
        </w:rPr>
        <w:t>　　　　三、2025-2031年中国含氟聚合物行业发展趋势预测</w:t>
      </w:r>
      <w:r>
        <w:rPr>
          <w:rFonts w:hint="eastAsia"/>
        </w:rPr>
        <w:br/>
      </w:r>
      <w:r>
        <w:rPr>
          <w:rFonts w:hint="eastAsia"/>
        </w:rPr>
        <w:t>　　第三节 2025-2031年中国含氟聚合物行业投资风险分析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含氟聚合物国内重点生产厂家分析</w:t>
      </w:r>
      <w:r>
        <w:rPr>
          <w:rFonts w:hint="eastAsia"/>
        </w:rPr>
        <w:br/>
      </w:r>
      <w:r>
        <w:rPr>
          <w:rFonts w:hint="eastAsia"/>
        </w:rPr>
        <w:t>　　第一节 上海三爱富新材料股份有限公司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第二节 浙江金福氟化制品有限公司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第三节 内蒙古奥特普氟化学新材料开发有限公司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第四节 巨化集团公司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第五节 济南三爱富氟化工有限责任公司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t>　　第六节 多氟多化工股份有限公司</w:t>
      </w:r>
      <w:r>
        <w:rPr>
          <w:rFonts w:hint="eastAsia"/>
        </w:rPr>
        <w:br/>
      </w:r>
      <w:r>
        <w:rPr>
          <w:rFonts w:hint="eastAsia"/>
        </w:rPr>
        <w:t>　　　　一、企业基本概况</w:t>
      </w:r>
      <w:r>
        <w:rPr>
          <w:rFonts w:hint="eastAsia"/>
        </w:rPr>
        <w:br/>
      </w:r>
      <w:r>
        <w:rPr>
          <w:rFonts w:hint="eastAsia"/>
        </w:rPr>
        <w:t>　　　　二、2024-2025年企业经营与财务状况分析</w:t>
      </w:r>
      <w:r>
        <w:rPr>
          <w:rFonts w:hint="eastAsia"/>
        </w:rPr>
        <w:br/>
      </w:r>
      <w:r>
        <w:rPr>
          <w:rFonts w:hint="eastAsia"/>
        </w:rPr>
        <w:t>　　　　三、2024-2025年企业竞争优势分析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含氟聚合物地区销售分析</w:t>
      </w:r>
      <w:r>
        <w:rPr>
          <w:rFonts w:hint="eastAsia"/>
        </w:rPr>
        <w:br/>
      </w:r>
      <w:r>
        <w:rPr>
          <w:rFonts w:hint="eastAsia"/>
        </w:rPr>
        <w:t>　　第一节 中国含氟聚合物区域销售市场结构变化</w:t>
      </w:r>
      <w:r>
        <w:rPr>
          <w:rFonts w:hint="eastAsia"/>
        </w:rPr>
        <w:br/>
      </w:r>
      <w:r>
        <w:rPr>
          <w:rFonts w:hint="eastAsia"/>
        </w:rPr>
        <w:t>　　第二节 含氟聚合物“东北地区”销售分析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含氟聚合物“华北地区”销售分析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含氟聚合物“中南地区”销售分析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含氟聚合物“华东地区”销售分析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含氟聚合物“西北地区”销售分析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2025-2031年中国含氟聚合物行业投资战略研究</w:t>
      </w:r>
      <w:r>
        <w:rPr>
          <w:rFonts w:hint="eastAsia"/>
        </w:rPr>
        <w:br/>
      </w:r>
      <w:r>
        <w:rPr>
          <w:rFonts w:hint="eastAsia"/>
        </w:rPr>
        <w:t>　　第一节 2025-2031年中国含氟聚合物行业投资策略分析</w:t>
      </w:r>
      <w:r>
        <w:rPr>
          <w:rFonts w:hint="eastAsia"/>
        </w:rPr>
        <w:br/>
      </w:r>
      <w:r>
        <w:rPr>
          <w:rFonts w:hint="eastAsia"/>
        </w:rPr>
        <w:t>　　　　一、含氟聚合物投资策略</w:t>
      </w:r>
      <w:r>
        <w:rPr>
          <w:rFonts w:hint="eastAsia"/>
        </w:rPr>
        <w:br/>
      </w:r>
      <w:r>
        <w:rPr>
          <w:rFonts w:hint="eastAsia"/>
        </w:rPr>
        <w:t>　　　　二、含氟聚合物投资筹划策略</w:t>
      </w:r>
      <w:r>
        <w:rPr>
          <w:rFonts w:hint="eastAsia"/>
        </w:rPr>
        <w:br/>
      </w:r>
      <w:r>
        <w:rPr>
          <w:rFonts w:hint="eastAsia"/>
        </w:rPr>
        <w:t>　　　　三、2025年含氟聚合物品牌竞争战略</w:t>
      </w:r>
      <w:r>
        <w:rPr>
          <w:rFonts w:hint="eastAsia"/>
        </w:rPr>
        <w:br/>
      </w:r>
      <w:r>
        <w:rPr>
          <w:rFonts w:hint="eastAsia"/>
        </w:rPr>
        <w:t>　　第二节 2025-2031年中国含氟聚合物行业品牌建设策略</w:t>
      </w:r>
      <w:r>
        <w:rPr>
          <w:rFonts w:hint="eastAsia"/>
        </w:rPr>
        <w:br/>
      </w:r>
      <w:r>
        <w:rPr>
          <w:rFonts w:hint="eastAsia"/>
        </w:rPr>
        <w:t>　　　　一、含氟聚合物的规划</w:t>
      </w:r>
      <w:r>
        <w:rPr>
          <w:rFonts w:hint="eastAsia"/>
        </w:rPr>
        <w:br/>
      </w:r>
      <w:r>
        <w:rPr>
          <w:rFonts w:hint="eastAsia"/>
        </w:rPr>
        <w:t>　　　　二、含氟聚合物的建设</w:t>
      </w:r>
      <w:r>
        <w:rPr>
          <w:rFonts w:hint="eastAsia"/>
        </w:rPr>
        <w:br/>
      </w:r>
      <w:r>
        <w:rPr>
          <w:rFonts w:hint="eastAsia"/>
        </w:rPr>
        <w:t>　　　　三、含氟聚合物业成功之道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中国含氟聚合物行业市场发展趋势预测</w:t>
      </w:r>
      <w:r>
        <w:rPr>
          <w:rFonts w:hint="eastAsia"/>
        </w:rPr>
        <w:br/>
      </w:r>
      <w:r>
        <w:rPr>
          <w:rFonts w:hint="eastAsia"/>
        </w:rPr>
        <w:t>　　第二节 济研：含氟聚合物产品投资机会</w:t>
      </w:r>
      <w:r>
        <w:rPr>
          <w:rFonts w:hint="eastAsia"/>
        </w:rPr>
        <w:br/>
      </w:r>
      <w:r>
        <w:rPr>
          <w:rFonts w:hint="eastAsia"/>
        </w:rPr>
        <w:t>　　第三节 含氟聚合物产品投资趋势分析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含氟聚合物的产业链结构图</w:t>
      </w:r>
      <w:r>
        <w:rPr>
          <w:rFonts w:hint="eastAsia"/>
        </w:rPr>
        <w:br/>
      </w:r>
      <w:r>
        <w:rPr>
          <w:rFonts w:hint="eastAsia"/>
        </w:rPr>
        <w:t>　　图表 3 2020-2025年国内生产总值及其增长速度</w:t>
      </w:r>
      <w:r>
        <w:rPr>
          <w:rFonts w:hint="eastAsia"/>
        </w:rPr>
        <w:br/>
      </w:r>
      <w:r>
        <w:rPr>
          <w:rFonts w:hint="eastAsia"/>
        </w:rPr>
        <w:t>　　图表 4 2020-2025年粮食产量及其增长速度</w:t>
      </w:r>
      <w:r>
        <w:rPr>
          <w:rFonts w:hint="eastAsia"/>
        </w:rPr>
        <w:br/>
      </w:r>
      <w:r>
        <w:rPr>
          <w:rFonts w:hint="eastAsia"/>
        </w:rPr>
        <w:t>　　图表 7 2020-2025年财政收入及其增长速度</w:t>
      </w:r>
      <w:r>
        <w:rPr>
          <w:rFonts w:hint="eastAsia"/>
        </w:rPr>
        <w:br/>
      </w:r>
      <w:r>
        <w:rPr>
          <w:rFonts w:hint="eastAsia"/>
        </w:rPr>
        <w:t>　　图表 8 2025年居民消费价格指数涨跌幅度（月度同比）</w:t>
      </w:r>
      <w:r>
        <w:rPr>
          <w:rFonts w:hint="eastAsia"/>
        </w:rPr>
        <w:br/>
      </w:r>
      <w:r>
        <w:rPr>
          <w:rFonts w:hint="eastAsia"/>
        </w:rPr>
        <w:t>　　图表 9 2020-2025年居民消费价格涨跌幅度</w:t>
      </w:r>
      <w:r>
        <w:rPr>
          <w:rFonts w:hint="eastAsia"/>
        </w:rPr>
        <w:br/>
      </w:r>
      <w:r>
        <w:rPr>
          <w:rFonts w:hint="eastAsia"/>
        </w:rPr>
        <w:t>　　图表 10 2025年居民消费价格比上年涨跌幅度</w:t>
      </w:r>
      <w:r>
        <w:rPr>
          <w:rFonts w:hint="eastAsia"/>
        </w:rPr>
        <w:br/>
      </w:r>
      <w:r>
        <w:rPr>
          <w:rFonts w:hint="eastAsia"/>
        </w:rPr>
        <w:t>　　图表 11 居民消费价格分类指数（2013年1月）</w:t>
      </w:r>
      <w:r>
        <w:rPr>
          <w:rFonts w:hint="eastAsia"/>
        </w:rPr>
        <w:br/>
      </w:r>
      <w:r>
        <w:rPr>
          <w:rFonts w:hint="eastAsia"/>
        </w:rPr>
        <w:t>　　图表 12 居民消费价格分类指数（2013年2月）</w:t>
      </w:r>
      <w:r>
        <w:rPr>
          <w:rFonts w:hint="eastAsia"/>
        </w:rPr>
        <w:br/>
      </w:r>
      <w:r>
        <w:rPr>
          <w:rFonts w:hint="eastAsia"/>
        </w:rPr>
        <w:t>　　图表 13 居民消费价格分类指数（2013年3月）</w:t>
      </w:r>
      <w:r>
        <w:rPr>
          <w:rFonts w:hint="eastAsia"/>
        </w:rPr>
        <w:br/>
      </w:r>
      <w:r>
        <w:rPr>
          <w:rFonts w:hint="eastAsia"/>
        </w:rPr>
        <w:t>　　图表 14 居民消费价格分类指数（2013年4月）</w:t>
      </w:r>
      <w:r>
        <w:rPr>
          <w:rFonts w:hint="eastAsia"/>
        </w:rPr>
        <w:br/>
      </w:r>
      <w:r>
        <w:rPr>
          <w:rFonts w:hint="eastAsia"/>
        </w:rPr>
        <w:t>　　图表 15 居民消费价格分类指数（2013年5月）</w:t>
      </w:r>
      <w:r>
        <w:rPr>
          <w:rFonts w:hint="eastAsia"/>
        </w:rPr>
        <w:br/>
      </w:r>
      <w:r>
        <w:rPr>
          <w:rFonts w:hint="eastAsia"/>
        </w:rPr>
        <w:t>　　图表 16 居民消费价格分类指数（2013年6月）</w:t>
      </w:r>
      <w:r>
        <w:rPr>
          <w:rFonts w:hint="eastAsia"/>
        </w:rPr>
        <w:br/>
      </w:r>
      <w:r>
        <w:rPr>
          <w:rFonts w:hint="eastAsia"/>
        </w:rPr>
        <w:t>　　图表 17 居民消费价格分类指数（2013年7月）</w:t>
      </w:r>
      <w:r>
        <w:rPr>
          <w:rFonts w:hint="eastAsia"/>
        </w:rPr>
        <w:br/>
      </w:r>
      <w:r>
        <w:rPr>
          <w:rFonts w:hint="eastAsia"/>
        </w:rPr>
        <w:t>　　图表 18 居民消费价格分类指数（2013年8月）</w:t>
      </w:r>
      <w:r>
        <w:rPr>
          <w:rFonts w:hint="eastAsia"/>
        </w:rPr>
        <w:br/>
      </w:r>
      <w:r>
        <w:rPr>
          <w:rFonts w:hint="eastAsia"/>
        </w:rPr>
        <w:t>　　图表 19 居民消费价格分类指数（2013年9月）</w:t>
      </w:r>
      <w:r>
        <w:rPr>
          <w:rFonts w:hint="eastAsia"/>
        </w:rPr>
        <w:br/>
      </w:r>
      <w:r>
        <w:rPr>
          <w:rFonts w:hint="eastAsia"/>
        </w:rPr>
        <w:t>　　图表 20 居民消费价格分类指数（2013年10月）</w:t>
      </w:r>
      <w:r>
        <w:rPr>
          <w:rFonts w:hint="eastAsia"/>
        </w:rPr>
        <w:br/>
      </w:r>
      <w:r>
        <w:rPr>
          <w:rFonts w:hint="eastAsia"/>
        </w:rPr>
        <w:t>　　图表 21 居民消费价格分类指数（2013年11月）</w:t>
      </w:r>
      <w:r>
        <w:rPr>
          <w:rFonts w:hint="eastAsia"/>
        </w:rPr>
        <w:br/>
      </w:r>
      <w:r>
        <w:rPr>
          <w:rFonts w:hint="eastAsia"/>
        </w:rPr>
        <w:t>　　图表 22 居民消费价格分类指数（2013年12月）</w:t>
      </w:r>
      <w:r>
        <w:rPr>
          <w:rFonts w:hint="eastAsia"/>
        </w:rPr>
        <w:br/>
      </w:r>
      <w:r>
        <w:rPr>
          <w:rFonts w:hint="eastAsia"/>
        </w:rPr>
        <w:t>　　图表 23 2020-2025年农村居民人均纯收入及其增长速度</w:t>
      </w:r>
      <w:r>
        <w:rPr>
          <w:rFonts w:hint="eastAsia"/>
        </w:rPr>
        <w:br/>
      </w:r>
      <w:r>
        <w:rPr>
          <w:rFonts w:hint="eastAsia"/>
        </w:rPr>
        <w:t>　　图表 24 2020-2025年城镇居民人均可支配收入及其增长速度</w:t>
      </w:r>
      <w:r>
        <w:rPr>
          <w:rFonts w:hint="eastAsia"/>
        </w:rPr>
        <w:br/>
      </w:r>
      <w:r>
        <w:rPr>
          <w:rFonts w:hint="eastAsia"/>
        </w:rPr>
        <w:t>　　图表 25 2025年全社会消费品零售总额增长速度（月度同比）</w:t>
      </w:r>
      <w:r>
        <w:rPr>
          <w:rFonts w:hint="eastAsia"/>
        </w:rPr>
        <w:br/>
      </w:r>
      <w:r>
        <w:rPr>
          <w:rFonts w:hint="eastAsia"/>
        </w:rPr>
        <w:t>　　图表 27 社会消费品零售总额（2013年1月）</w:t>
      </w:r>
      <w:r>
        <w:rPr>
          <w:rFonts w:hint="eastAsia"/>
        </w:rPr>
        <w:br/>
      </w:r>
      <w:r>
        <w:rPr>
          <w:rFonts w:hint="eastAsia"/>
        </w:rPr>
        <w:t>　　图表 28 社会消费品零售总额（2013年2月）</w:t>
      </w:r>
      <w:r>
        <w:rPr>
          <w:rFonts w:hint="eastAsia"/>
        </w:rPr>
        <w:br/>
      </w:r>
      <w:r>
        <w:rPr>
          <w:rFonts w:hint="eastAsia"/>
        </w:rPr>
        <w:t>　　图表 29 社会消费品零售总额（2013年3月）</w:t>
      </w:r>
      <w:r>
        <w:rPr>
          <w:rFonts w:hint="eastAsia"/>
        </w:rPr>
        <w:br/>
      </w:r>
      <w:r>
        <w:rPr>
          <w:rFonts w:hint="eastAsia"/>
        </w:rPr>
        <w:t>　　图表 30 社会消费品零售总额（2013年4月）</w:t>
      </w:r>
      <w:r>
        <w:rPr>
          <w:rFonts w:hint="eastAsia"/>
        </w:rPr>
        <w:br/>
      </w:r>
      <w:r>
        <w:rPr>
          <w:rFonts w:hint="eastAsia"/>
        </w:rPr>
        <w:t>　　图表 31 社会消费品零售总额（2013年5月）</w:t>
      </w:r>
      <w:r>
        <w:rPr>
          <w:rFonts w:hint="eastAsia"/>
        </w:rPr>
        <w:br/>
      </w:r>
      <w:r>
        <w:rPr>
          <w:rFonts w:hint="eastAsia"/>
        </w:rPr>
        <w:t>　　图表 32 社会消费品零售总额（2013年6月）</w:t>
      </w:r>
      <w:r>
        <w:rPr>
          <w:rFonts w:hint="eastAsia"/>
        </w:rPr>
        <w:br/>
      </w:r>
      <w:r>
        <w:rPr>
          <w:rFonts w:hint="eastAsia"/>
        </w:rPr>
        <w:t>　　图表 33 社会消费品零售总额（2013年7月）</w:t>
      </w:r>
      <w:r>
        <w:rPr>
          <w:rFonts w:hint="eastAsia"/>
        </w:rPr>
        <w:br/>
      </w:r>
      <w:r>
        <w:rPr>
          <w:rFonts w:hint="eastAsia"/>
        </w:rPr>
        <w:t>　　图表 34 社会消费品零售总额（2013年8月）</w:t>
      </w:r>
      <w:r>
        <w:rPr>
          <w:rFonts w:hint="eastAsia"/>
        </w:rPr>
        <w:br/>
      </w:r>
      <w:r>
        <w:rPr>
          <w:rFonts w:hint="eastAsia"/>
        </w:rPr>
        <w:t>　　图表 35 社会消费品零售总额（2013年9月）</w:t>
      </w:r>
      <w:r>
        <w:rPr>
          <w:rFonts w:hint="eastAsia"/>
        </w:rPr>
        <w:br/>
      </w:r>
      <w:r>
        <w:rPr>
          <w:rFonts w:hint="eastAsia"/>
        </w:rPr>
        <w:t>　　图表 36 社会消费品零售总额（2013年10月）</w:t>
      </w:r>
      <w:r>
        <w:rPr>
          <w:rFonts w:hint="eastAsia"/>
        </w:rPr>
        <w:br/>
      </w:r>
      <w:r>
        <w:rPr>
          <w:rFonts w:hint="eastAsia"/>
        </w:rPr>
        <w:t>　　图表 37 社会消费品零售总额（2013年11月）</w:t>
      </w:r>
      <w:r>
        <w:rPr>
          <w:rFonts w:hint="eastAsia"/>
        </w:rPr>
        <w:br/>
      </w:r>
      <w:r>
        <w:rPr>
          <w:rFonts w:hint="eastAsia"/>
        </w:rPr>
        <w:t>　　图表 38 社会消费品零售总额（2013年12月）</w:t>
      </w:r>
      <w:r>
        <w:rPr>
          <w:rFonts w:hint="eastAsia"/>
        </w:rPr>
        <w:br/>
      </w:r>
      <w:r>
        <w:rPr>
          <w:rFonts w:hint="eastAsia"/>
        </w:rPr>
        <w:t>　　图表 39 2025年货物进出口总额及其增长速度</w:t>
      </w:r>
      <w:r>
        <w:rPr>
          <w:rFonts w:hint="eastAsia"/>
        </w:rPr>
        <w:br/>
      </w:r>
      <w:r>
        <w:rPr>
          <w:rFonts w:hint="eastAsia"/>
        </w:rPr>
        <w:t>　　图表 40 2025年主要商品出口数量、金额及其增长速度</w:t>
      </w:r>
      <w:r>
        <w:rPr>
          <w:rFonts w:hint="eastAsia"/>
        </w:rPr>
        <w:br/>
      </w:r>
      <w:r>
        <w:rPr>
          <w:rFonts w:hint="eastAsia"/>
        </w:rPr>
        <w:t>　　图表 41 2025年主要商品进口数量、金额及其增长速度</w:t>
      </w:r>
      <w:r>
        <w:rPr>
          <w:rFonts w:hint="eastAsia"/>
        </w:rPr>
        <w:br/>
      </w:r>
      <w:r>
        <w:rPr>
          <w:rFonts w:hint="eastAsia"/>
        </w:rPr>
        <w:t>　　图表 42 2025年对主要国家和地区货物进出口额及其增长速度</w:t>
      </w:r>
      <w:r>
        <w:rPr>
          <w:rFonts w:hint="eastAsia"/>
        </w:rPr>
        <w:br/>
      </w:r>
      <w:r>
        <w:rPr>
          <w:rFonts w:hint="eastAsia"/>
        </w:rPr>
        <w:t>　　图表 43 2020-2025年货物进出口总额</w:t>
      </w:r>
      <w:r>
        <w:rPr>
          <w:rFonts w:hint="eastAsia"/>
        </w:rPr>
        <w:br/>
      </w:r>
      <w:r>
        <w:rPr>
          <w:rFonts w:hint="eastAsia"/>
        </w:rPr>
        <w:t>　　图表 44 2025年非金融领域外商直接投资及其增长速度</w:t>
      </w:r>
      <w:r>
        <w:rPr>
          <w:rFonts w:hint="eastAsia"/>
        </w:rPr>
        <w:br/>
      </w:r>
      <w:r>
        <w:rPr>
          <w:rFonts w:hint="eastAsia"/>
        </w:rPr>
        <w:t>　　图表 45 2025年规模以上工业增加值增长速度（月度同比）</w:t>
      </w:r>
      <w:r>
        <w:rPr>
          <w:rFonts w:hint="eastAsia"/>
        </w:rPr>
        <w:br/>
      </w:r>
      <w:r>
        <w:rPr>
          <w:rFonts w:hint="eastAsia"/>
        </w:rPr>
        <w:t>　　图表 47 2025年主要工业产品产量及其增长速度</w:t>
      </w:r>
      <w:r>
        <w:rPr>
          <w:rFonts w:hint="eastAsia"/>
        </w:rPr>
        <w:br/>
      </w:r>
      <w:r>
        <w:rPr>
          <w:rFonts w:hint="eastAsia"/>
        </w:rPr>
        <w:t>　　图表 48 2025年规模以上工业企业实现利润及其增长速度</w:t>
      </w:r>
      <w:r>
        <w:rPr>
          <w:rFonts w:hint="eastAsia"/>
        </w:rPr>
        <w:br/>
      </w:r>
      <w:r>
        <w:rPr>
          <w:rFonts w:hint="eastAsia"/>
        </w:rPr>
        <w:t>　　图表 49 2020-2025年建筑业增加值及其增长速度</w:t>
      </w:r>
      <w:r>
        <w:rPr>
          <w:rFonts w:hint="eastAsia"/>
        </w:rPr>
        <w:br/>
      </w:r>
      <w:r>
        <w:rPr>
          <w:rFonts w:hint="eastAsia"/>
        </w:rPr>
        <w:t>　　图表 50 2025年城镇固定资产投资增长速度（累计同比）</w:t>
      </w:r>
      <w:r>
        <w:rPr>
          <w:rFonts w:hint="eastAsia"/>
        </w:rPr>
        <w:br/>
      </w:r>
      <w:r>
        <w:rPr>
          <w:rFonts w:hint="eastAsia"/>
        </w:rPr>
        <w:t>　　图表 52 2025年分行业城镇固定资产投资及其增长速度</w:t>
      </w:r>
      <w:r>
        <w:rPr>
          <w:rFonts w:hint="eastAsia"/>
        </w:rPr>
        <w:br/>
      </w:r>
      <w:r>
        <w:rPr>
          <w:rFonts w:hint="eastAsia"/>
        </w:rPr>
        <w:t>　　图表 53 2025年固定资产投资新增主要生产能力</w:t>
      </w:r>
      <w:r>
        <w:rPr>
          <w:rFonts w:hint="eastAsia"/>
        </w:rPr>
        <w:br/>
      </w:r>
      <w:r>
        <w:rPr>
          <w:rFonts w:hint="eastAsia"/>
        </w:rPr>
        <w:t>　　图表 54 2025年房地产开发和销售主要指标完成情况</w:t>
      </w:r>
      <w:r>
        <w:rPr>
          <w:rFonts w:hint="eastAsia"/>
        </w:rPr>
        <w:br/>
      </w:r>
      <w:r>
        <w:rPr>
          <w:rFonts w:hint="eastAsia"/>
        </w:rPr>
        <w:t>　　图表 55 城镇固定资产投资情况（2013年1-2月）</w:t>
      </w:r>
      <w:r>
        <w:rPr>
          <w:rFonts w:hint="eastAsia"/>
        </w:rPr>
        <w:br/>
      </w:r>
      <w:r>
        <w:rPr>
          <w:rFonts w:hint="eastAsia"/>
        </w:rPr>
        <w:t>　　图表 56 城镇固定资产投资情况（2013年）</w:t>
      </w:r>
      <w:r>
        <w:rPr>
          <w:rFonts w:hint="eastAsia"/>
        </w:rPr>
        <w:br/>
      </w:r>
      <w:r>
        <w:rPr>
          <w:rFonts w:hint="eastAsia"/>
        </w:rPr>
        <w:t>　　图表 57 城镇固定资产投资情况（2013年1-4月）</w:t>
      </w:r>
      <w:r>
        <w:rPr>
          <w:rFonts w:hint="eastAsia"/>
        </w:rPr>
        <w:br/>
      </w:r>
      <w:r>
        <w:rPr>
          <w:rFonts w:hint="eastAsia"/>
        </w:rPr>
        <w:t>　　图表 58 城镇固定资产投资情况（2013年1-5月）</w:t>
      </w:r>
      <w:r>
        <w:rPr>
          <w:rFonts w:hint="eastAsia"/>
        </w:rPr>
        <w:br/>
      </w:r>
      <w:r>
        <w:rPr>
          <w:rFonts w:hint="eastAsia"/>
        </w:rPr>
        <w:t>　　图表 59 城镇固定资产投资情况（2013年1-6月）</w:t>
      </w:r>
      <w:r>
        <w:rPr>
          <w:rFonts w:hint="eastAsia"/>
        </w:rPr>
        <w:br/>
      </w:r>
      <w:r>
        <w:rPr>
          <w:rFonts w:hint="eastAsia"/>
        </w:rPr>
        <w:t>　　图表 60 城镇固定资产投资情况（2013年1-7月）</w:t>
      </w:r>
      <w:r>
        <w:rPr>
          <w:rFonts w:hint="eastAsia"/>
        </w:rPr>
        <w:br/>
      </w:r>
      <w:r>
        <w:rPr>
          <w:rFonts w:hint="eastAsia"/>
        </w:rPr>
        <w:t>　　图表 61 城镇固定资产投资情况（2013年1-8月）</w:t>
      </w:r>
      <w:r>
        <w:rPr>
          <w:rFonts w:hint="eastAsia"/>
        </w:rPr>
        <w:br/>
      </w:r>
      <w:r>
        <w:rPr>
          <w:rFonts w:hint="eastAsia"/>
        </w:rPr>
        <w:t>　　图表 62 城镇固定资产投资情况（2013年1-9月）</w:t>
      </w:r>
      <w:r>
        <w:rPr>
          <w:rFonts w:hint="eastAsia"/>
        </w:rPr>
        <w:br/>
      </w:r>
      <w:r>
        <w:rPr>
          <w:rFonts w:hint="eastAsia"/>
        </w:rPr>
        <w:t>　　图表 63 城镇固定资产投资情况（2013年1-10月）</w:t>
      </w:r>
      <w:r>
        <w:rPr>
          <w:rFonts w:hint="eastAsia"/>
        </w:rPr>
        <w:br/>
      </w:r>
      <w:r>
        <w:rPr>
          <w:rFonts w:hint="eastAsia"/>
        </w:rPr>
        <w:t>　　图表 64 城镇固定资产投资情况（2013年）</w:t>
      </w:r>
      <w:r>
        <w:rPr>
          <w:rFonts w:hint="eastAsia"/>
        </w:rPr>
        <w:br/>
      </w:r>
      <w:r>
        <w:rPr>
          <w:rFonts w:hint="eastAsia"/>
        </w:rPr>
        <w:t>　　图表 65 城镇固定资产投资情况（2013年1-12月）</w:t>
      </w:r>
      <w:r>
        <w:rPr>
          <w:rFonts w:hint="eastAsia"/>
        </w:rPr>
        <w:br/>
      </w:r>
      <w:r>
        <w:rPr>
          <w:rFonts w:hint="eastAsia"/>
        </w:rPr>
        <w:t>　　图表 66 社会消费品零售总额（2013年1月）</w:t>
      </w:r>
      <w:r>
        <w:rPr>
          <w:rFonts w:hint="eastAsia"/>
        </w:rPr>
        <w:br/>
      </w:r>
      <w:r>
        <w:rPr>
          <w:rFonts w:hint="eastAsia"/>
        </w:rPr>
        <w:t>　　图表 67 社会消费品零售总额（2013年2月）</w:t>
      </w:r>
      <w:r>
        <w:rPr>
          <w:rFonts w:hint="eastAsia"/>
        </w:rPr>
        <w:br/>
      </w:r>
      <w:r>
        <w:rPr>
          <w:rFonts w:hint="eastAsia"/>
        </w:rPr>
        <w:t>　　图表 68 社会消费品零售总额（2013年3月）</w:t>
      </w:r>
      <w:r>
        <w:rPr>
          <w:rFonts w:hint="eastAsia"/>
        </w:rPr>
        <w:br/>
      </w:r>
      <w:r>
        <w:rPr>
          <w:rFonts w:hint="eastAsia"/>
        </w:rPr>
        <w:t>　　图表 69 社会消费品零售总额（2013年4月）</w:t>
      </w:r>
      <w:r>
        <w:rPr>
          <w:rFonts w:hint="eastAsia"/>
        </w:rPr>
        <w:br/>
      </w:r>
      <w:r>
        <w:rPr>
          <w:rFonts w:hint="eastAsia"/>
        </w:rPr>
        <w:t>　　图表 70 社会消费品零售总额（2013年5月）</w:t>
      </w:r>
      <w:r>
        <w:rPr>
          <w:rFonts w:hint="eastAsia"/>
        </w:rPr>
        <w:br/>
      </w:r>
      <w:r>
        <w:rPr>
          <w:rFonts w:hint="eastAsia"/>
        </w:rPr>
        <w:t>　　图表 71 社会消费品零售总额（2013年6月）</w:t>
      </w:r>
      <w:r>
        <w:rPr>
          <w:rFonts w:hint="eastAsia"/>
        </w:rPr>
        <w:br/>
      </w:r>
      <w:r>
        <w:rPr>
          <w:rFonts w:hint="eastAsia"/>
        </w:rPr>
        <w:t>　　图表 72 社会消费品零售总额（2013年7月）</w:t>
      </w:r>
      <w:r>
        <w:rPr>
          <w:rFonts w:hint="eastAsia"/>
        </w:rPr>
        <w:br/>
      </w:r>
      <w:r>
        <w:rPr>
          <w:rFonts w:hint="eastAsia"/>
        </w:rPr>
        <w:t>　　图表 73 社会消费品零售总额（2013年8月）</w:t>
      </w:r>
      <w:r>
        <w:rPr>
          <w:rFonts w:hint="eastAsia"/>
        </w:rPr>
        <w:br/>
      </w:r>
      <w:r>
        <w:rPr>
          <w:rFonts w:hint="eastAsia"/>
        </w:rPr>
        <w:t>　　图表 74 社会消费品零售总额（2013年9月）</w:t>
      </w:r>
      <w:r>
        <w:rPr>
          <w:rFonts w:hint="eastAsia"/>
        </w:rPr>
        <w:br/>
      </w:r>
      <w:r>
        <w:rPr>
          <w:rFonts w:hint="eastAsia"/>
        </w:rPr>
        <w:t>　　图表 75 社会消费品零售总额（2013年10月）</w:t>
      </w:r>
      <w:r>
        <w:rPr>
          <w:rFonts w:hint="eastAsia"/>
        </w:rPr>
        <w:br/>
      </w:r>
      <w:r>
        <w:rPr>
          <w:rFonts w:hint="eastAsia"/>
        </w:rPr>
        <w:t>　　图表 76 社会消费品零售总额（2013年11月）</w:t>
      </w:r>
      <w:r>
        <w:rPr>
          <w:rFonts w:hint="eastAsia"/>
        </w:rPr>
        <w:br/>
      </w:r>
      <w:r>
        <w:rPr>
          <w:rFonts w:hint="eastAsia"/>
        </w:rPr>
        <w:t>　　图表 77 工业增加值增长速度（2013年2月）</w:t>
      </w:r>
      <w:r>
        <w:rPr>
          <w:rFonts w:hint="eastAsia"/>
        </w:rPr>
        <w:br/>
      </w:r>
      <w:r>
        <w:rPr>
          <w:rFonts w:hint="eastAsia"/>
        </w:rPr>
        <w:t>　　图表 78 工业增加值增长速度（2013年3月）</w:t>
      </w:r>
      <w:r>
        <w:rPr>
          <w:rFonts w:hint="eastAsia"/>
        </w:rPr>
        <w:br/>
      </w:r>
      <w:r>
        <w:rPr>
          <w:rFonts w:hint="eastAsia"/>
        </w:rPr>
        <w:t>　　图表 79 工业增加值增长速度（2013年4月）</w:t>
      </w:r>
      <w:r>
        <w:rPr>
          <w:rFonts w:hint="eastAsia"/>
        </w:rPr>
        <w:br/>
      </w:r>
      <w:r>
        <w:rPr>
          <w:rFonts w:hint="eastAsia"/>
        </w:rPr>
        <w:t>　　图表 80 工业增加值增长速度（2013年5月）</w:t>
      </w:r>
      <w:r>
        <w:rPr>
          <w:rFonts w:hint="eastAsia"/>
        </w:rPr>
        <w:br/>
      </w:r>
      <w:r>
        <w:rPr>
          <w:rFonts w:hint="eastAsia"/>
        </w:rPr>
        <w:t>　　图表 81 工业增加值增长速度（2013年6月）</w:t>
      </w:r>
      <w:r>
        <w:rPr>
          <w:rFonts w:hint="eastAsia"/>
        </w:rPr>
        <w:br/>
      </w:r>
      <w:r>
        <w:rPr>
          <w:rFonts w:hint="eastAsia"/>
        </w:rPr>
        <w:t>　　图表 82 工业增加值增长速度（2013年7月）</w:t>
      </w:r>
      <w:r>
        <w:rPr>
          <w:rFonts w:hint="eastAsia"/>
        </w:rPr>
        <w:br/>
      </w:r>
      <w:r>
        <w:rPr>
          <w:rFonts w:hint="eastAsia"/>
        </w:rPr>
        <w:t>　　图表 83 工业增加值增长速度（2013年8月）</w:t>
      </w:r>
      <w:r>
        <w:rPr>
          <w:rFonts w:hint="eastAsia"/>
        </w:rPr>
        <w:br/>
      </w:r>
      <w:r>
        <w:rPr>
          <w:rFonts w:hint="eastAsia"/>
        </w:rPr>
        <w:t>　　图表 84 工业增加值增长速度（2013年9月）</w:t>
      </w:r>
      <w:r>
        <w:rPr>
          <w:rFonts w:hint="eastAsia"/>
        </w:rPr>
        <w:br/>
      </w:r>
      <w:r>
        <w:rPr>
          <w:rFonts w:hint="eastAsia"/>
        </w:rPr>
        <w:t>　　图表 85 工业增加值增长速度（2013年10月）</w:t>
      </w:r>
      <w:r>
        <w:rPr>
          <w:rFonts w:hint="eastAsia"/>
        </w:rPr>
        <w:br/>
      </w:r>
      <w:r>
        <w:rPr>
          <w:rFonts w:hint="eastAsia"/>
        </w:rPr>
        <w:t>　　图表 86 工业增加值增长速度（2013年11月）</w:t>
      </w:r>
      <w:r>
        <w:rPr>
          <w:rFonts w:hint="eastAsia"/>
        </w:rPr>
        <w:br/>
      </w:r>
      <w:r>
        <w:rPr>
          <w:rFonts w:hint="eastAsia"/>
        </w:rPr>
        <w:t>　　图表 90 2020-2025年我国含氟聚合物市场容量分析</w:t>
      </w:r>
      <w:r>
        <w:rPr>
          <w:rFonts w:hint="eastAsia"/>
        </w:rPr>
        <w:br/>
      </w:r>
      <w:r>
        <w:rPr>
          <w:rFonts w:hint="eastAsia"/>
        </w:rPr>
        <w:t>　　图表 91 2020-2025年我国含氟聚合物行业产能利用率分析</w:t>
      </w:r>
      <w:r>
        <w:rPr>
          <w:rFonts w:hint="eastAsia"/>
        </w:rPr>
        <w:br/>
      </w:r>
      <w:r>
        <w:rPr>
          <w:rFonts w:hint="eastAsia"/>
        </w:rPr>
        <w:t>　　图表 92 2025-2031年我国含氟聚合物市场容量预测</w:t>
      </w:r>
      <w:r>
        <w:rPr>
          <w:rFonts w:hint="eastAsia"/>
        </w:rPr>
        <w:br/>
      </w:r>
      <w:r>
        <w:rPr>
          <w:rFonts w:hint="eastAsia"/>
        </w:rPr>
        <w:t>　　图表 93 含氟聚合物行业生命周期的判断</w:t>
      </w:r>
      <w:r>
        <w:rPr>
          <w:rFonts w:hint="eastAsia"/>
        </w:rPr>
        <w:br/>
      </w:r>
      <w:r>
        <w:rPr>
          <w:rFonts w:hint="eastAsia"/>
        </w:rPr>
        <w:t>　　图表 94 2020-2025年我国含氟聚合物产业供需情况</w:t>
      </w:r>
      <w:r>
        <w:rPr>
          <w:rFonts w:hint="eastAsia"/>
        </w:rPr>
        <w:br/>
      </w:r>
      <w:r>
        <w:rPr>
          <w:rFonts w:hint="eastAsia"/>
        </w:rPr>
        <w:t>　　图表 97 2025年我国含氟聚合物行业市场供需分析</w:t>
      </w:r>
      <w:r>
        <w:rPr>
          <w:rFonts w:hint="eastAsia"/>
        </w:rPr>
        <w:br/>
      </w:r>
      <w:r>
        <w:rPr>
          <w:rFonts w:hint="eastAsia"/>
        </w:rPr>
        <w:t>　　图表 98 影响市场供需的因素分析</w:t>
      </w:r>
      <w:r>
        <w:rPr>
          <w:rFonts w:hint="eastAsia"/>
        </w:rPr>
        <w:br/>
      </w:r>
      <w:r>
        <w:rPr>
          <w:rFonts w:hint="eastAsia"/>
        </w:rPr>
        <w:t>　　图表 99 2025-2031年我国含氟聚合物未来发展预测</w:t>
      </w:r>
      <w:r>
        <w:rPr>
          <w:rFonts w:hint="eastAsia"/>
        </w:rPr>
        <w:br/>
      </w:r>
      <w:r>
        <w:rPr>
          <w:rFonts w:hint="eastAsia"/>
        </w:rPr>
        <w:t>　　图表 100 2025-2031年我国含氟聚合物发展规模预测</w:t>
      </w:r>
      <w:r>
        <w:rPr>
          <w:rFonts w:hint="eastAsia"/>
        </w:rPr>
        <w:br/>
      </w:r>
      <w:r>
        <w:rPr>
          <w:rFonts w:hint="eastAsia"/>
        </w:rPr>
        <w:t>　　图表 101 2025-2031年我国含氟聚合物行业发展趋势预测</w:t>
      </w:r>
      <w:r>
        <w:rPr>
          <w:rFonts w:hint="eastAsia"/>
        </w:rPr>
        <w:br/>
      </w:r>
      <w:r>
        <w:rPr>
          <w:rFonts w:hint="eastAsia"/>
        </w:rPr>
        <w:t>　　图表 102 2025-2031年含氟聚合物行业同业竞争风险及控制策略</w:t>
      </w:r>
      <w:r>
        <w:rPr>
          <w:rFonts w:hint="eastAsia"/>
        </w:rPr>
        <w:br/>
      </w:r>
      <w:r>
        <w:rPr>
          <w:rFonts w:hint="eastAsia"/>
        </w:rPr>
        <w:t>　　图表 103 三爱富利润表</w:t>
      </w:r>
      <w:r>
        <w:rPr>
          <w:rFonts w:hint="eastAsia"/>
        </w:rPr>
        <w:br/>
      </w:r>
      <w:r>
        <w:rPr>
          <w:rFonts w:hint="eastAsia"/>
        </w:rPr>
        <w:t>　　图表 104 三爱富资产负债表</w:t>
      </w:r>
      <w:r>
        <w:rPr>
          <w:rFonts w:hint="eastAsia"/>
        </w:rPr>
        <w:br/>
      </w:r>
      <w:r>
        <w:rPr>
          <w:rFonts w:hint="eastAsia"/>
        </w:rPr>
        <w:t>　　图表 105 三爱富财务指标</w:t>
      </w:r>
      <w:r>
        <w:rPr>
          <w:rFonts w:hint="eastAsia"/>
        </w:rPr>
        <w:br/>
      </w:r>
      <w:r>
        <w:rPr>
          <w:rFonts w:hint="eastAsia"/>
        </w:rPr>
        <w:t>　　图表 106 近4年浙江金福氟化制品有限公司销售毛利率变化情况</w:t>
      </w:r>
      <w:r>
        <w:rPr>
          <w:rFonts w:hint="eastAsia"/>
        </w:rPr>
        <w:br/>
      </w:r>
      <w:r>
        <w:rPr>
          <w:rFonts w:hint="eastAsia"/>
        </w:rPr>
        <w:t>　　图表 107 近4年浙江金福氟化制品有限公司资产负债率变化情况</w:t>
      </w:r>
      <w:r>
        <w:rPr>
          <w:rFonts w:hint="eastAsia"/>
        </w:rPr>
        <w:br/>
      </w:r>
      <w:r>
        <w:rPr>
          <w:rFonts w:hint="eastAsia"/>
        </w:rPr>
        <w:t>　　图表 108 近4年浙江金福氟化制品有限公司固定资产周转次数情况</w:t>
      </w:r>
      <w:r>
        <w:rPr>
          <w:rFonts w:hint="eastAsia"/>
        </w:rPr>
        <w:br/>
      </w:r>
      <w:r>
        <w:rPr>
          <w:rFonts w:hint="eastAsia"/>
        </w:rPr>
        <w:t>　　图表 109 近4年浙江金福氟化制品有限公司流动资产周转次数变化情况</w:t>
      </w:r>
      <w:r>
        <w:rPr>
          <w:rFonts w:hint="eastAsia"/>
        </w:rPr>
        <w:br/>
      </w:r>
      <w:r>
        <w:rPr>
          <w:rFonts w:hint="eastAsia"/>
        </w:rPr>
        <w:t>　　图表 110 近4年浙江金福氟化制品有限公司产权比率变化情况</w:t>
      </w:r>
      <w:r>
        <w:rPr>
          <w:rFonts w:hint="eastAsia"/>
        </w:rPr>
        <w:br/>
      </w:r>
      <w:r>
        <w:rPr>
          <w:rFonts w:hint="eastAsia"/>
        </w:rPr>
        <w:t>　　图表 111 近4年浙江金福氟化制品有限公司已获利息倍数变化情况</w:t>
      </w:r>
      <w:r>
        <w:rPr>
          <w:rFonts w:hint="eastAsia"/>
        </w:rPr>
        <w:br/>
      </w:r>
      <w:r>
        <w:rPr>
          <w:rFonts w:hint="eastAsia"/>
        </w:rPr>
        <w:t>　　图表 112 近4年内蒙古奥特普氟化学新材料开发有限公司销售毛利率变化情况</w:t>
      </w:r>
      <w:r>
        <w:rPr>
          <w:rFonts w:hint="eastAsia"/>
        </w:rPr>
        <w:br/>
      </w:r>
      <w:r>
        <w:rPr>
          <w:rFonts w:hint="eastAsia"/>
        </w:rPr>
        <w:t>　　图表 113 近4年内蒙古奥特普氟化学新材料开发有限公司资产负债率变化情况</w:t>
      </w:r>
      <w:r>
        <w:rPr>
          <w:rFonts w:hint="eastAsia"/>
        </w:rPr>
        <w:br/>
      </w:r>
      <w:r>
        <w:rPr>
          <w:rFonts w:hint="eastAsia"/>
        </w:rPr>
        <w:t>　　图表 114 近4年内蒙古奥特普氟化学新材料开发有限公司固定资产周转次数情况</w:t>
      </w:r>
      <w:r>
        <w:rPr>
          <w:rFonts w:hint="eastAsia"/>
        </w:rPr>
        <w:br/>
      </w:r>
      <w:r>
        <w:rPr>
          <w:rFonts w:hint="eastAsia"/>
        </w:rPr>
        <w:t>　　图表 115 近4年内蒙古奥特普氟化学新材料开发有限公司流动资产周转次数变化情况</w:t>
      </w:r>
      <w:r>
        <w:rPr>
          <w:rFonts w:hint="eastAsia"/>
        </w:rPr>
        <w:br/>
      </w:r>
      <w:r>
        <w:rPr>
          <w:rFonts w:hint="eastAsia"/>
        </w:rPr>
        <w:t>　　图表 116 近4年内蒙古奥特普氟化学新材料开发有限公司产权比率变化情况</w:t>
      </w:r>
      <w:r>
        <w:rPr>
          <w:rFonts w:hint="eastAsia"/>
        </w:rPr>
        <w:br/>
      </w:r>
      <w:r>
        <w:rPr>
          <w:rFonts w:hint="eastAsia"/>
        </w:rPr>
        <w:t>　　图表 117 近4年内蒙古奥特普氟化学新材料开发有限公司已获利息倍数变化情况</w:t>
      </w:r>
      <w:r>
        <w:rPr>
          <w:rFonts w:hint="eastAsia"/>
        </w:rPr>
        <w:br/>
      </w:r>
      <w:r>
        <w:rPr>
          <w:rFonts w:hint="eastAsia"/>
        </w:rPr>
        <w:t>　　图表 118 巨化股份资产负债表</w:t>
      </w:r>
      <w:r>
        <w:rPr>
          <w:rFonts w:hint="eastAsia"/>
        </w:rPr>
        <w:br/>
      </w:r>
      <w:r>
        <w:rPr>
          <w:rFonts w:hint="eastAsia"/>
        </w:rPr>
        <w:t>　　图表 119 巨化股份利润表</w:t>
      </w:r>
      <w:r>
        <w:rPr>
          <w:rFonts w:hint="eastAsia"/>
        </w:rPr>
        <w:br/>
      </w:r>
      <w:r>
        <w:rPr>
          <w:rFonts w:hint="eastAsia"/>
        </w:rPr>
        <w:t>　　图表 120 股份财务指标</w:t>
      </w:r>
      <w:r>
        <w:rPr>
          <w:rFonts w:hint="eastAsia"/>
        </w:rPr>
        <w:br/>
      </w:r>
      <w:r>
        <w:rPr>
          <w:rFonts w:hint="eastAsia"/>
        </w:rPr>
        <w:t>　　图表 121 近4年济南三爱富氟化工有限责任公司销售毛利率变化情况</w:t>
      </w:r>
      <w:r>
        <w:rPr>
          <w:rFonts w:hint="eastAsia"/>
        </w:rPr>
        <w:br/>
      </w:r>
      <w:r>
        <w:rPr>
          <w:rFonts w:hint="eastAsia"/>
        </w:rPr>
        <w:t>　　图表 122 近4年济南三爱富氟化工有限责任公司资产负债率变化情况</w:t>
      </w:r>
      <w:r>
        <w:rPr>
          <w:rFonts w:hint="eastAsia"/>
        </w:rPr>
        <w:br/>
      </w:r>
      <w:r>
        <w:rPr>
          <w:rFonts w:hint="eastAsia"/>
        </w:rPr>
        <w:t>　　图表 123 近4年济南三爱富氟化工有限责任公司固定资产周转次数情况</w:t>
      </w:r>
      <w:r>
        <w:rPr>
          <w:rFonts w:hint="eastAsia"/>
        </w:rPr>
        <w:br/>
      </w:r>
      <w:r>
        <w:rPr>
          <w:rFonts w:hint="eastAsia"/>
        </w:rPr>
        <w:t>　　图表 124 近4年济南三爱富氟化工有限责任公司流动资产周转次数变化情况</w:t>
      </w:r>
      <w:r>
        <w:rPr>
          <w:rFonts w:hint="eastAsia"/>
        </w:rPr>
        <w:br/>
      </w:r>
      <w:r>
        <w:rPr>
          <w:rFonts w:hint="eastAsia"/>
        </w:rPr>
        <w:t>　　图表 125 近4年济南三爱富氟化工有限责任公司产权比率变化情况</w:t>
      </w:r>
      <w:r>
        <w:rPr>
          <w:rFonts w:hint="eastAsia"/>
        </w:rPr>
        <w:br/>
      </w:r>
      <w:r>
        <w:rPr>
          <w:rFonts w:hint="eastAsia"/>
        </w:rPr>
        <w:t>　　图表 126 近4年济南三爱富氟化工有限责任公司已获利息倍数变化情况</w:t>
      </w:r>
      <w:r>
        <w:rPr>
          <w:rFonts w:hint="eastAsia"/>
        </w:rPr>
        <w:br/>
      </w:r>
      <w:r>
        <w:rPr>
          <w:rFonts w:hint="eastAsia"/>
        </w:rPr>
        <w:t>　　图表 127 多氟多资产负债表</w:t>
      </w:r>
      <w:r>
        <w:rPr>
          <w:rFonts w:hint="eastAsia"/>
        </w:rPr>
        <w:br/>
      </w:r>
      <w:r>
        <w:rPr>
          <w:rFonts w:hint="eastAsia"/>
        </w:rPr>
        <w:t>　　图表 128 多氟多利润表</w:t>
      </w:r>
      <w:r>
        <w:rPr>
          <w:rFonts w:hint="eastAsia"/>
        </w:rPr>
        <w:br/>
      </w:r>
      <w:r>
        <w:rPr>
          <w:rFonts w:hint="eastAsia"/>
        </w:rPr>
        <w:t>　　图表 129 多氟多财务指标</w:t>
      </w:r>
      <w:r>
        <w:rPr>
          <w:rFonts w:hint="eastAsia"/>
        </w:rPr>
        <w:br/>
      </w:r>
      <w:r>
        <w:rPr>
          <w:rFonts w:hint="eastAsia"/>
        </w:rPr>
        <w:t>　　图表 130 我国含氟聚合物区域销售市场结构变化</w:t>
      </w:r>
      <w:r>
        <w:rPr>
          <w:rFonts w:hint="eastAsia"/>
        </w:rPr>
        <w:br/>
      </w:r>
      <w:r>
        <w:rPr>
          <w:rFonts w:hint="eastAsia"/>
        </w:rPr>
        <w:t>　　图表 132 东北地区含氟聚合物cr5与cr10厂家市场销售份额</w:t>
      </w:r>
      <w:r>
        <w:rPr>
          <w:rFonts w:hint="eastAsia"/>
        </w:rPr>
        <w:br/>
      </w:r>
      <w:r>
        <w:rPr>
          <w:rFonts w:hint="eastAsia"/>
        </w:rPr>
        <w:t>　　图表 135 华北地区含氟聚合物cr5与cr10厂家市场销售份额</w:t>
      </w:r>
      <w:r>
        <w:rPr>
          <w:rFonts w:hint="eastAsia"/>
        </w:rPr>
        <w:br/>
      </w:r>
      <w:r>
        <w:rPr>
          <w:rFonts w:hint="eastAsia"/>
        </w:rPr>
        <w:t>　　图表 138 中南地区含氟聚合物cr5与cr10厂家市场销售份额</w:t>
      </w:r>
      <w:r>
        <w:rPr>
          <w:rFonts w:hint="eastAsia"/>
        </w:rPr>
        <w:br/>
      </w:r>
      <w:r>
        <w:rPr>
          <w:rFonts w:hint="eastAsia"/>
        </w:rPr>
        <w:t>　　图表 141 华东地区含氟聚合物cr5与cr10厂家市场销售份额</w:t>
      </w:r>
      <w:r>
        <w:rPr>
          <w:rFonts w:hint="eastAsia"/>
        </w:rPr>
        <w:br/>
      </w:r>
      <w:r>
        <w:rPr>
          <w:rFonts w:hint="eastAsia"/>
        </w:rPr>
        <w:t>　　图表 144 西北地区含氟聚合物cr5与cr10厂家市场销售份额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164311099459e" w:history="1">
        <w:r>
          <w:rPr>
            <w:rStyle w:val="Hyperlink"/>
          </w:rPr>
          <w:t>2025版中国含氟聚合物市场现状调研与发展前景趋势分析报告</w:t>
        </w:r>
      </w:hyperlink>
      <w:r>
        <w:rPr>
          <w:color w:val="C00000"/>
        </w:rPr>
        <w:t>》，报告编号：</w:t>
      </w:r>
      <w:r>
        <w:rPr>
          <w:rFonts w:hint="eastAsia"/>
          <w:color w:val="C00000"/>
        </w:rPr>
        <w:t>1A00A61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4164311099459e" w:history="1">
        <w:r>
          <w:rPr>
            <w:rStyle w:val="Hyperlink"/>
          </w:rPr>
          <w:t>https://www.20087.com/1/A6/HanFuJuHeWuShiChangYuCeBaoGao.html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热点：ptfe多少钱一吨、含氟聚合物涂层、聚氯三氟乙烯、含氟聚合物是什么材料、含氟精细化学品、含氟聚合物有哪些、氟树脂是什么材料、含氟聚合物ppa、feve氟碳树脂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19336a83444ae" w:history="1">
      <w:r>
        <w:rPr>
          <w:rStyle w:val="Hyperlink"/>
        </w:rPr>
        <w:t>2025版中国含氟聚合物市场现状调研与发展前景趋势分析报告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HanFuJuHeWuShiChangYuCeBaoGao.html" TargetMode="External" Id="Rc74164311099459e" /></Relationships>
</file>

<file path=word/_rels/header2.xml.rels>&#65279;<?xml version="1.0" encoding="utf-8"?><Relationships xmlns="http://schemas.openxmlformats.org/package/2006/relationships"><Relationship Type="http://schemas.openxmlformats.org/officeDocument/2006/relationships/hyperlink" Target="https://www.20087.com/1/A6/HanFuJuHeWuShiChangYuCeBaoGao.html" TargetMode="External" Id="R6b619336a834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2025-01-21T23:45:00Z</dcterms:created>
  <dcterms:modified xsi:type="dcterms:W3CDTF">2025-01-22T00:45:00Z</dcterms:modified>
  <dc:subject>2025版中国含氟聚合物市场现状调研与发展前景趋势分析报告</dc:subject>
  <dc:title>2025版中国含氟聚合物市场现状调研与发展前景趋势分析报告</dc:title>
  <cp:keywords>2025版中国含氟聚合物市场现状调研与发展前景趋势分析报告</cp:keywords>
  <dc:description>2025版中国含氟聚合物市场现状调研与发展前景趋势分析报告</dc:description>
</cp:coreProperties>
</file>