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1de7e738b4cb6" w:history="1">
              <w:r>
                <w:rPr>
                  <w:rStyle w:val="Hyperlink"/>
                </w:rPr>
                <w:t>中国己内酰胺市场全面调研与发展趋势分析报告（2025-2031年）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1de7e738b4cb6" w:history="1">
              <w:r>
                <w:rPr>
                  <w:rStyle w:val="Hyperlink"/>
                </w:rPr>
                <w:t>中国己内酰胺市场全面调研与发展趋势分析报告（2025-2031年）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1de7e738b4cb6" w:history="1">
                <w:r>
                  <w:rPr>
                    <w:rStyle w:val="Hyperlink"/>
                  </w:rPr>
                  <w:t>https://www.20087.com/1/96/JiNeiXianAnHangYeQuShiFenXi.html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一种重要的有机化工原料，主要用于生产尼龙6、聚酰胺树脂、油漆涂料、胶粘剂等产品，这些产品广泛应用于汽车、纺织、电子、包装、建筑等领域。中国己内酰胺行业经过数十年的发展，已经形成了较为完整的产业链，产能和产量在全球占据重要地位。近年来，随着技术的不断进步和环保要求的提高，行业内的企业开始注重节能减排和绿色生产，通过技术改造提升生产效率和产品质量。</w:t>
      </w:r>
      <w:r>
        <w:rPr>
          <w:rFonts w:hint="eastAsia"/>
        </w:rPr>
        <w:br/>
      </w:r>
      <w:r>
        <w:rPr>
          <w:rFonts w:hint="eastAsia"/>
        </w:rPr>
        <w:t>　　未来，己内酰胺行业将面临更加激烈的市场竞争和环保压力，企业将不断加大研发投入，开发更高效、更环保的生产工艺，以减少对环境的影响并提高资源利用率。同时，随着下游行业对高性能材料的需求增加，己内酰胺将向高端化、差异化方向发展，生产更多功能性、特种化的产品。此外，行业整合和集中度提高将成为趋势，大型企业通过并购重组等方式扩大市场份额，中小型企业则需通过技术创新和服务差异化来维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1de7e738b4cb6" w:history="1">
        <w:r>
          <w:rPr>
            <w:rStyle w:val="Hyperlink"/>
          </w:rPr>
          <w:t>中国己内酰胺市场全面调研与发展趋势分析报告（2025-2031年）</w:t>
        </w:r>
      </w:hyperlink>
      <w:r>
        <w:rPr>
          <w:rFonts w:hint="eastAsia"/>
        </w:rPr>
        <w:t>》依托权威机构及行业协会数据，结合己内酰胺行业的宏观环境与微观实践，从己内酰胺市场规模、市场需求、技术现状及产业链结构等多维度进行了系统调研与分析。报告通过严谨的研究方法与翔实的数据支持，辅以直观图表，全面剖析了己内酰胺行业发展趋势、重点企业表现及市场竞争格局，并通过SWOT分析揭示了行业机遇与潜在风险，为己内酰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己内酰胺的合成工艺</w:t>
      </w:r>
      <w:r>
        <w:rPr>
          <w:rFonts w:hint="eastAsia"/>
        </w:rPr>
        <w:br/>
      </w:r>
      <w:r>
        <w:rPr>
          <w:rFonts w:hint="eastAsia"/>
        </w:rPr>
        <w:t>　　1.1 己内酰胺生产方法</w:t>
      </w:r>
      <w:r>
        <w:rPr>
          <w:rFonts w:hint="eastAsia"/>
        </w:rPr>
        <w:br/>
      </w:r>
      <w:r>
        <w:rPr>
          <w:rFonts w:hint="eastAsia"/>
        </w:rPr>
        <w:t>　　　　1.1.1 HSO工艺（苯法）</w:t>
      </w:r>
      <w:r>
        <w:rPr>
          <w:rFonts w:hint="eastAsia"/>
        </w:rPr>
        <w:br/>
      </w:r>
      <w:r>
        <w:rPr>
          <w:rFonts w:hint="eastAsia"/>
        </w:rPr>
        <w:t>　　　　1.1.2 SNIA工艺（甲苯法）</w:t>
      </w:r>
      <w:r>
        <w:rPr>
          <w:rFonts w:hint="eastAsia"/>
        </w:rPr>
        <w:br/>
      </w:r>
      <w:r>
        <w:rPr>
          <w:rFonts w:hint="eastAsia"/>
        </w:rPr>
        <w:t>　　　　1.1.3 BASF/Polimex-NO还原工艺（苯法）</w:t>
      </w:r>
      <w:r>
        <w:rPr>
          <w:rFonts w:hint="eastAsia"/>
        </w:rPr>
        <w:br/>
      </w:r>
      <w:r>
        <w:rPr>
          <w:rFonts w:hint="eastAsia"/>
        </w:rPr>
        <w:t>　　　　1.1.4 DSM-HPO工艺（苯法）</w:t>
      </w:r>
      <w:r>
        <w:rPr>
          <w:rFonts w:hint="eastAsia"/>
        </w:rPr>
        <w:br/>
      </w:r>
      <w:r>
        <w:rPr>
          <w:rFonts w:hint="eastAsia"/>
        </w:rPr>
        <w:t>　　　　1.1.5 H2O2氨肟化工艺（苯法）</w:t>
      </w:r>
      <w:r>
        <w:rPr>
          <w:rFonts w:hint="eastAsia"/>
        </w:rPr>
        <w:br/>
      </w:r>
      <w:r>
        <w:rPr>
          <w:rFonts w:hint="eastAsia"/>
        </w:rPr>
        <w:t>　　1.2 己内酰胺质量指标</w:t>
      </w:r>
      <w:r>
        <w:rPr>
          <w:rFonts w:hint="eastAsia"/>
        </w:rPr>
        <w:br/>
      </w:r>
      <w:r>
        <w:rPr>
          <w:rFonts w:hint="eastAsia"/>
        </w:rPr>
        <w:t>　　1.3 己内酰胺工艺技术进展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己内酰胺的生产现状</w:t>
      </w:r>
      <w:r>
        <w:rPr>
          <w:rFonts w:hint="eastAsia"/>
        </w:rPr>
        <w:br/>
      </w:r>
      <w:r>
        <w:rPr>
          <w:rFonts w:hint="eastAsia"/>
        </w:rPr>
        <w:t>　　2.1 己内酰胺生产现状</w:t>
      </w:r>
      <w:r>
        <w:rPr>
          <w:rFonts w:hint="eastAsia"/>
        </w:rPr>
        <w:br/>
      </w:r>
      <w:r>
        <w:rPr>
          <w:rFonts w:hint="eastAsia"/>
        </w:rPr>
        <w:t>　　　　2.1.1 世界生产现状</w:t>
      </w:r>
      <w:r>
        <w:rPr>
          <w:rFonts w:hint="eastAsia"/>
        </w:rPr>
        <w:br/>
      </w:r>
      <w:r>
        <w:rPr>
          <w:rFonts w:hint="eastAsia"/>
        </w:rPr>
        <w:t>　　　　2.1.2 国内生产现状</w:t>
      </w:r>
      <w:r>
        <w:rPr>
          <w:rFonts w:hint="eastAsia"/>
        </w:rPr>
        <w:br/>
      </w:r>
      <w:r>
        <w:rPr>
          <w:rFonts w:hint="eastAsia"/>
        </w:rPr>
        <w:t>　　2.2 国内己内酰胺产能统计</w:t>
      </w:r>
      <w:r>
        <w:rPr>
          <w:rFonts w:hint="eastAsia"/>
        </w:rPr>
        <w:br/>
      </w:r>
      <w:r>
        <w:rPr>
          <w:rFonts w:hint="eastAsia"/>
        </w:rPr>
        <w:t>　　从开始我国己内酰胺呈现出供不应求的状况， 行业规划了大量产能，总产能约为56万吨，同时产量达到了53.5万吨，行业产能利用率高达94.6%，产能高度紧张，导致市场价格走高，抑制了国内尼龙6产量增长。时，规划产能迅速投产，产能较翻了一番，达到121万吨/年，之后我国的己内酰胺产能阶梯式的扩张，总体产能增长迅速，增速略有波动。我国己内酰胺产能增长55万吨，大幅低于年初123万吨的预计。我国己内酰胺产能合计434万吨/年。</w:t>
      </w:r>
      <w:r>
        <w:rPr>
          <w:rFonts w:hint="eastAsia"/>
        </w:rPr>
        <w:br/>
      </w:r>
      <w:r>
        <w:rPr>
          <w:rFonts w:hint="eastAsia"/>
        </w:rPr>
        <w:t>　　2020-2025年中国己内酰胺产能统计</w:t>
      </w:r>
      <w:r>
        <w:rPr>
          <w:rFonts w:hint="eastAsia"/>
        </w:rPr>
        <w:br/>
      </w:r>
      <w:r>
        <w:rPr>
          <w:rFonts w:hint="eastAsia"/>
        </w:rPr>
        <w:t>　　2.3 国内己内酰胺产量统计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己内酰胺的应用领域分析</w:t>
      </w:r>
      <w:r>
        <w:rPr>
          <w:rFonts w:hint="eastAsia"/>
        </w:rPr>
        <w:br/>
      </w:r>
      <w:r>
        <w:rPr>
          <w:rFonts w:hint="eastAsia"/>
        </w:rPr>
        <w:t>　　3.1 锦纶—6帘子布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己内酰胺的消费与供求分析</w:t>
      </w:r>
      <w:r>
        <w:rPr>
          <w:rFonts w:hint="eastAsia"/>
        </w:rPr>
        <w:br/>
      </w:r>
      <w:r>
        <w:rPr>
          <w:rFonts w:hint="eastAsia"/>
        </w:rPr>
        <w:t>　　4.1 己内酰胺消费概况与消费结构</w:t>
      </w:r>
      <w:r>
        <w:rPr>
          <w:rFonts w:hint="eastAsia"/>
        </w:rPr>
        <w:br/>
      </w:r>
      <w:r>
        <w:rPr>
          <w:rFonts w:hint="eastAsia"/>
        </w:rPr>
        <w:t>　　　　4.1.1 世界消费概况</w:t>
      </w:r>
      <w:r>
        <w:rPr>
          <w:rFonts w:hint="eastAsia"/>
        </w:rPr>
        <w:br/>
      </w:r>
      <w:r>
        <w:rPr>
          <w:rFonts w:hint="eastAsia"/>
        </w:rPr>
        <w:t>　　　　4.1.2 中国己内酰胺消费概况与消费结构</w:t>
      </w:r>
      <w:r>
        <w:rPr>
          <w:rFonts w:hint="eastAsia"/>
        </w:rPr>
        <w:br/>
      </w:r>
      <w:r>
        <w:rPr>
          <w:rFonts w:hint="eastAsia"/>
        </w:rPr>
        <w:t>　　4.2 己内酰胺市场消费分析与消费预测</w:t>
      </w:r>
      <w:r>
        <w:rPr>
          <w:rFonts w:hint="eastAsia"/>
        </w:rPr>
        <w:br/>
      </w:r>
      <w:r>
        <w:rPr>
          <w:rFonts w:hint="eastAsia"/>
        </w:rPr>
        <w:t>　　　　4.2.1 全球己内酰胺消费预测</w:t>
      </w:r>
      <w:r>
        <w:rPr>
          <w:rFonts w:hint="eastAsia"/>
        </w:rPr>
        <w:br/>
      </w:r>
      <w:r>
        <w:rPr>
          <w:rFonts w:hint="eastAsia"/>
        </w:rPr>
        <w:t>　　　　4.2.2 国内己内酰胺市场消费分析与预测</w:t>
      </w:r>
      <w:r>
        <w:rPr>
          <w:rFonts w:hint="eastAsia"/>
        </w:rPr>
        <w:br/>
      </w:r>
      <w:r>
        <w:rPr>
          <w:rFonts w:hint="eastAsia"/>
        </w:rPr>
        <w:t>　　4.3 己内酰胺供求分析与供求预测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己内酰胺所属行业进出口统计</w:t>
      </w:r>
      <w:r>
        <w:rPr>
          <w:rFonts w:hint="eastAsia"/>
        </w:rPr>
        <w:br/>
      </w:r>
      <w:r>
        <w:rPr>
          <w:rFonts w:hint="eastAsia"/>
        </w:rPr>
        <w:t>　　5.1 己内酰胺所属行业进口统计</w:t>
      </w:r>
      <w:r>
        <w:rPr>
          <w:rFonts w:hint="eastAsia"/>
        </w:rPr>
        <w:br/>
      </w:r>
      <w:r>
        <w:rPr>
          <w:rFonts w:hint="eastAsia"/>
        </w:rPr>
        <w:t>　　而近几年由于国内新增产能的不断释放，己内酰胺的进口量在逐年减少，出口保持在极地的水平，，我国己内酰胺进口量都保持在60万吨以上，最高达到70.65万吨，迅速回落，近几年稳定在20万吨左右。近几年我国己内酰胺进口量走势如下图所示：</w:t>
      </w:r>
      <w:r>
        <w:rPr>
          <w:rFonts w:hint="eastAsia"/>
        </w:rPr>
        <w:br/>
      </w:r>
      <w:r>
        <w:rPr>
          <w:rFonts w:hint="eastAsia"/>
        </w:rPr>
        <w:t>　　2020-2025年中国己内酰胺进口量统计</w:t>
      </w:r>
      <w:r>
        <w:rPr>
          <w:rFonts w:hint="eastAsia"/>
        </w:rPr>
        <w:br/>
      </w:r>
      <w:r>
        <w:rPr>
          <w:rFonts w:hint="eastAsia"/>
        </w:rPr>
        <w:t>　　5.2 己内酰胺所属行业出口统计</w:t>
      </w:r>
      <w:r>
        <w:rPr>
          <w:rFonts w:hint="eastAsia"/>
        </w:rPr>
        <w:br/>
      </w:r>
      <w:r>
        <w:rPr>
          <w:rFonts w:hint="eastAsia"/>
        </w:rPr>
        <w:t>　　5.3 己内酰胺所属行业进出口分析与预测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己内酰胺市场价格及市场分析</w:t>
      </w:r>
      <w:r>
        <w:rPr>
          <w:rFonts w:hint="eastAsia"/>
        </w:rPr>
        <w:br/>
      </w:r>
      <w:r>
        <w:rPr>
          <w:rFonts w:hint="eastAsia"/>
        </w:rPr>
        <w:t>　　6.1 己内酰胺市场价格</w:t>
      </w:r>
      <w:r>
        <w:rPr>
          <w:rFonts w:hint="eastAsia"/>
        </w:rPr>
        <w:br/>
      </w:r>
      <w:r>
        <w:rPr>
          <w:rFonts w:hint="eastAsia"/>
        </w:rPr>
        <w:t>　　6.2 己内酰胺市场价格分析与预测</w:t>
      </w:r>
      <w:r>
        <w:rPr>
          <w:rFonts w:hint="eastAsia"/>
        </w:rPr>
        <w:br/>
      </w:r>
      <w:r>
        <w:rPr>
          <w:rFonts w:hint="eastAsia"/>
        </w:rPr>
        <w:t>　　　　6.2.1 2020-2025年己内酰胺市场价格分析</w:t>
      </w:r>
      <w:r>
        <w:rPr>
          <w:rFonts w:hint="eastAsia"/>
        </w:rPr>
        <w:br/>
      </w:r>
      <w:r>
        <w:rPr>
          <w:rFonts w:hint="eastAsia"/>
        </w:rPr>
        <w:t>　　　　6.2.22019 年己内酰胺市场价格分析</w:t>
      </w:r>
      <w:r>
        <w:rPr>
          <w:rFonts w:hint="eastAsia"/>
        </w:rPr>
        <w:br/>
      </w:r>
      <w:r>
        <w:rPr>
          <w:rFonts w:hint="eastAsia"/>
        </w:rPr>
        <w:t>　　　　6.2.3 己内酰胺市场价格预测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行业典型企业分析</w:t>
      </w:r>
      <w:r>
        <w:rPr>
          <w:rFonts w:hint="eastAsia"/>
        </w:rPr>
        <w:br/>
      </w:r>
      <w:r>
        <w:rPr>
          <w:rFonts w:hint="eastAsia"/>
        </w:rPr>
        <w:t>　　7.1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市场策略分析</w:t>
      </w:r>
      <w:r>
        <w:rPr>
          <w:rFonts w:hint="eastAsia"/>
        </w:rPr>
        <w:br/>
      </w:r>
      <w:r>
        <w:rPr>
          <w:rFonts w:hint="eastAsia"/>
        </w:rPr>
        <w:t>　　　　7.1.3 发展战略分析</w:t>
      </w:r>
      <w:r>
        <w:rPr>
          <w:rFonts w:hint="eastAsia"/>
        </w:rPr>
        <w:br/>
      </w:r>
      <w:r>
        <w:rPr>
          <w:rFonts w:hint="eastAsia"/>
        </w:rPr>
        <w:t>　　7.2 中石化巴陵石油化工公司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市场策略分析</w:t>
      </w:r>
      <w:r>
        <w:rPr>
          <w:rFonts w:hint="eastAsia"/>
        </w:rPr>
        <w:br/>
      </w:r>
      <w:r>
        <w:rPr>
          <w:rFonts w:hint="eastAsia"/>
        </w:rPr>
        <w:t>　　　　7.2.3 发展战略分析</w:t>
      </w:r>
      <w:r>
        <w:rPr>
          <w:rFonts w:hint="eastAsia"/>
        </w:rPr>
        <w:br/>
      </w:r>
      <w:r>
        <w:rPr>
          <w:rFonts w:hint="eastAsia"/>
        </w:rPr>
        <w:t>　　7.3 中石化石家庄化纤有限责任公司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市场策略分析</w:t>
      </w:r>
      <w:r>
        <w:rPr>
          <w:rFonts w:hint="eastAsia"/>
        </w:rPr>
        <w:br/>
      </w:r>
      <w:r>
        <w:rPr>
          <w:rFonts w:hint="eastAsia"/>
        </w:rPr>
        <w:t>　　　　7.3.3 投资策略分析</w:t>
      </w:r>
      <w:r>
        <w:rPr>
          <w:rFonts w:hint="eastAsia"/>
        </w:rPr>
        <w:br/>
      </w:r>
      <w:r>
        <w:rPr>
          <w:rFonts w:hint="eastAsia"/>
        </w:rPr>
        <w:t>　　7.4 浙江巨化集团公司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市场策略分析</w:t>
      </w:r>
      <w:r>
        <w:rPr>
          <w:rFonts w:hint="eastAsia"/>
        </w:rPr>
        <w:br/>
      </w:r>
      <w:r>
        <w:rPr>
          <w:rFonts w:hint="eastAsia"/>
        </w:rPr>
        <w:t>　　　　7.4.3 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相关政策分析</w:t>
      </w:r>
      <w:r>
        <w:rPr>
          <w:rFonts w:hint="eastAsia"/>
        </w:rPr>
        <w:br/>
      </w:r>
      <w:r>
        <w:rPr>
          <w:rFonts w:hint="eastAsia"/>
        </w:rPr>
        <w:t>　　8.1 产业政策对行业的影响</w:t>
      </w:r>
      <w:r>
        <w:rPr>
          <w:rFonts w:hint="eastAsia"/>
        </w:rPr>
        <w:br/>
      </w:r>
      <w:r>
        <w:rPr>
          <w:rFonts w:hint="eastAsia"/>
        </w:rPr>
        <w:t>　　　　8.1.1 有利于提高我国己内酰胺自给率</w:t>
      </w:r>
      <w:r>
        <w:rPr>
          <w:rFonts w:hint="eastAsia"/>
        </w:rPr>
        <w:br/>
      </w:r>
      <w:r>
        <w:rPr>
          <w:rFonts w:hint="eastAsia"/>
        </w:rPr>
        <w:t>　　　　8.1.2 有利于提高国内新技术的市场使用率</w:t>
      </w:r>
      <w:r>
        <w:rPr>
          <w:rFonts w:hint="eastAsia"/>
        </w:rPr>
        <w:br/>
      </w:r>
      <w:r>
        <w:rPr>
          <w:rFonts w:hint="eastAsia"/>
        </w:rPr>
        <w:t>　　　　8.1.3 有利于提升己内酰胺生产企业的信心</w:t>
      </w:r>
      <w:r>
        <w:rPr>
          <w:rFonts w:hint="eastAsia"/>
        </w:rPr>
        <w:br/>
      </w:r>
      <w:r>
        <w:rPr>
          <w:rFonts w:hint="eastAsia"/>
        </w:rPr>
        <w:t>　　　　8.1.4 有利于己内酰胺市场价格的合理和稳定</w:t>
      </w:r>
      <w:r>
        <w:rPr>
          <w:rFonts w:hint="eastAsia"/>
        </w:rPr>
        <w:br/>
      </w:r>
      <w:r>
        <w:rPr>
          <w:rFonts w:hint="eastAsia"/>
        </w:rPr>
        <w:t>　　8.2 贸易政策对行业的影响</w:t>
      </w:r>
      <w:r>
        <w:rPr>
          <w:rFonts w:hint="eastAsia"/>
        </w:rPr>
        <w:br/>
      </w:r>
      <w:r>
        <w:rPr>
          <w:rFonts w:hint="eastAsia"/>
        </w:rPr>
        <w:t>　　　　8.2.1 进出口退税</w:t>
      </w:r>
      <w:r>
        <w:rPr>
          <w:rFonts w:hint="eastAsia"/>
        </w:rPr>
        <w:br/>
      </w:r>
      <w:r>
        <w:rPr>
          <w:rFonts w:hint="eastAsia"/>
        </w:rPr>
        <w:t>　　　　8.2.2 人民币升值</w:t>
      </w:r>
      <w:r>
        <w:rPr>
          <w:rFonts w:hint="eastAsia"/>
        </w:rPr>
        <w:br/>
      </w:r>
      <w:r>
        <w:rPr>
          <w:rFonts w:hint="eastAsia"/>
        </w:rPr>
        <w:t>　　8.3 相关环保规定对行业的影响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2025-2031年国内己内酰胺行业的趋势预测及趋势分析</w:t>
      </w:r>
      <w:r>
        <w:rPr>
          <w:rFonts w:hint="eastAsia"/>
        </w:rPr>
        <w:br/>
      </w:r>
      <w:r>
        <w:rPr>
          <w:rFonts w:hint="eastAsia"/>
        </w:rPr>
        <w:t>　　9.1 己内酰胺行业的发展机遇分析</w:t>
      </w:r>
      <w:r>
        <w:rPr>
          <w:rFonts w:hint="eastAsia"/>
        </w:rPr>
        <w:br/>
      </w:r>
      <w:r>
        <w:rPr>
          <w:rFonts w:hint="eastAsia"/>
        </w:rPr>
        <w:t>　　　　9.1.1 国内外经济环境对行业的影响</w:t>
      </w:r>
      <w:r>
        <w:rPr>
          <w:rFonts w:hint="eastAsia"/>
        </w:rPr>
        <w:br/>
      </w:r>
      <w:r>
        <w:rPr>
          <w:rFonts w:hint="eastAsia"/>
        </w:rPr>
        <w:t>　　　　9.1.2 国内行业政策对行业的影响</w:t>
      </w:r>
      <w:r>
        <w:rPr>
          <w:rFonts w:hint="eastAsia"/>
        </w:rPr>
        <w:br/>
      </w:r>
      <w:r>
        <w:rPr>
          <w:rFonts w:hint="eastAsia"/>
        </w:rPr>
        <w:t>　　　　9.1.3 己内酰胺行情强势上涨</w:t>
      </w:r>
      <w:r>
        <w:rPr>
          <w:rFonts w:hint="eastAsia"/>
        </w:rPr>
        <w:br/>
      </w:r>
      <w:r>
        <w:rPr>
          <w:rFonts w:hint="eastAsia"/>
        </w:rPr>
        <w:t>　　9.2 己内酰胺产品发展趋势分析</w:t>
      </w:r>
      <w:r>
        <w:rPr>
          <w:rFonts w:hint="eastAsia"/>
        </w:rPr>
        <w:br/>
      </w:r>
      <w:r>
        <w:rPr>
          <w:rFonts w:hint="eastAsia"/>
        </w:rPr>
        <w:t>　　　　9.2.1 生产技术绿色化</w:t>
      </w:r>
      <w:r>
        <w:rPr>
          <w:rFonts w:hint="eastAsia"/>
        </w:rPr>
        <w:br/>
      </w:r>
      <w:r>
        <w:rPr>
          <w:rFonts w:hint="eastAsia"/>
        </w:rPr>
        <w:t>　　　　9.2.2 替代原料路线</w:t>
      </w:r>
      <w:r>
        <w:rPr>
          <w:rFonts w:hint="eastAsia"/>
        </w:rPr>
        <w:br/>
      </w:r>
      <w:r>
        <w:rPr>
          <w:rFonts w:hint="eastAsia"/>
        </w:rPr>
        <w:t>　　9.3 发展建议</w:t>
      </w:r>
      <w:r>
        <w:rPr>
          <w:rFonts w:hint="eastAsia"/>
        </w:rPr>
        <w:br/>
      </w:r>
      <w:r>
        <w:rPr>
          <w:rFonts w:hint="eastAsia"/>
        </w:rPr>
        <w:t>　　　　9.3.1 加快CPL技术开发</w:t>
      </w:r>
      <w:r>
        <w:rPr>
          <w:rFonts w:hint="eastAsia"/>
        </w:rPr>
        <w:br/>
      </w:r>
      <w:r>
        <w:rPr>
          <w:rFonts w:hint="eastAsia"/>
        </w:rPr>
        <w:t>　　　　9.3.2 与下游产品同步发展</w:t>
      </w:r>
      <w:r>
        <w:rPr>
          <w:rFonts w:hint="eastAsia"/>
        </w:rPr>
        <w:br/>
      </w:r>
      <w:r>
        <w:rPr>
          <w:rFonts w:hint="eastAsia"/>
        </w:rPr>
        <w:t>　　　　9.3.3 多渠道发展我国CPL装置建设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中.智.林.：国内己内酰胺行业投资机会与风险分析</w:t>
      </w:r>
      <w:r>
        <w:rPr>
          <w:rFonts w:hint="eastAsia"/>
        </w:rPr>
        <w:br/>
      </w:r>
      <w:r>
        <w:rPr>
          <w:rFonts w:hint="eastAsia"/>
        </w:rPr>
        <w:t>　　10.1 国内己内酰胺行业投资机会分析</w:t>
      </w:r>
      <w:r>
        <w:rPr>
          <w:rFonts w:hint="eastAsia"/>
        </w:rPr>
        <w:br/>
      </w:r>
      <w:r>
        <w:rPr>
          <w:rFonts w:hint="eastAsia"/>
        </w:rPr>
        <w:t>　　　　10.1.1 技术方面</w:t>
      </w:r>
      <w:r>
        <w:rPr>
          <w:rFonts w:hint="eastAsia"/>
        </w:rPr>
        <w:br/>
      </w:r>
      <w:r>
        <w:rPr>
          <w:rFonts w:hint="eastAsia"/>
        </w:rPr>
        <w:t>　　　　10.1.2 市场方面</w:t>
      </w:r>
      <w:r>
        <w:rPr>
          <w:rFonts w:hint="eastAsia"/>
        </w:rPr>
        <w:br/>
      </w:r>
      <w:r>
        <w:rPr>
          <w:rFonts w:hint="eastAsia"/>
        </w:rPr>
        <w:t>　　10.2 国内己内酰胺行业投资前景分析</w:t>
      </w:r>
      <w:r>
        <w:rPr>
          <w:rFonts w:hint="eastAsia"/>
        </w:rPr>
        <w:br/>
      </w:r>
      <w:r>
        <w:rPr>
          <w:rFonts w:hint="eastAsia"/>
        </w:rPr>
        <w:t>　　　　10.2.1 经济环境风险分析</w:t>
      </w:r>
      <w:r>
        <w:rPr>
          <w:rFonts w:hint="eastAsia"/>
        </w:rPr>
        <w:br/>
      </w:r>
      <w:r>
        <w:rPr>
          <w:rFonts w:hint="eastAsia"/>
        </w:rPr>
        <w:t>　　　　10.2.2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10.2.3 市场风险分析</w:t>
      </w:r>
      <w:r>
        <w:rPr>
          <w:rFonts w:hint="eastAsia"/>
        </w:rPr>
        <w:br/>
      </w:r>
      <w:r>
        <w:rPr>
          <w:rFonts w:hint="eastAsia"/>
        </w:rPr>
        <w:t>　　10.3 己内酰胺行业投资应对策略分析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市场风险</w:t>
      </w:r>
      <w:r>
        <w:rPr>
          <w:rFonts w:hint="eastAsia"/>
        </w:rPr>
        <w:br/>
      </w:r>
      <w:r>
        <w:rPr>
          <w:rFonts w:hint="eastAsia"/>
        </w:rPr>
        <w:t>　　　　10.3.4 财务风险</w:t>
      </w:r>
      <w:r>
        <w:rPr>
          <w:rFonts w:hint="eastAsia"/>
        </w:rPr>
        <w:br/>
      </w:r>
      <w:r>
        <w:rPr>
          <w:rFonts w:hint="eastAsia"/>
        </w:rPr>
        <w:t>　　　　10.3.5 经营管理风险</w:t>
      </w:r>
      <w:r>
        <w:rPr>
          <w:rFonts w:hint="eastAsia"/>
        </w:rPr>
        <w:br/>
      </w:r>
      <w:r>
        <w:rPr>
          <w:rFonts w:hint="eastAsia"/>
        </w:rPr>
        <w:t>　　　　10.3.6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1：SNIA工艺流程图</w:t>
      </w:r>
      <w:r>
        <w:rPr>
          <w:rFonts w:hint="eastAsia"/>
        </w:rPr>
        <w:br/>
      </w:r>
      <w:r>
        <w:rPr>
          <w:rFonts w:hint="eastAsia"/>
        </w:rPr>
        <w:t>　　图表 2：BASF/Polimex-NO还原工艺流程图</w:t>
      </w:r>
      <w:r>
        <w:rPr>
          <w:rFonts w:hint="eastAsia"/>
        </w:rPr>
        <w:br/>
      </w:r>
      <w:r>
        <w:rPr>
          <w:rFonts w:hint="eastAsia"/>
        </w:rPr>
        <w:t>　　图表 3：DSM-HPO工艺流程图</w:t>
      </w:r>
      <w:r>
        <w:rPr>
          <w:rFonts w:hint="eastAsia"/>
        </w:rPr>
        <w:br/>
      </w:r>
      <w:r>
        <w:rPr>
          <w:rFonts w:hint="eastAsia"/>
        </w:rPr>
        <w:t>　　图表 4：H202氨肟化一气相重排工艺流程图</w:t>
      </w:r>
      <w:r>
        <w:rPr>
          <w:rFonts w:hint="eastAsia"/>
        </w:rPr>
        <w:br/>
      </w:r>
      <w:r>
        <w:rPr>
          <w:rFonts w:hint="eastAsia"/>
        </w:rPr>
        <w:t>　　图表 5：巴陵石化公司技术与EniChem技术指标对比</w:t>
      </w:r>
      <w:r>
        <w:rPr>
          <w:rFonts w:hint="eastAsia"/>
        </w:rPr>
        <w:br/>
      </w:r>
      <w:r>
        <w:rPr>
          <w:rFonts w:hint="eastAsia"/>
        </w:rPr>
        <w:t>　　图表 6：己内酰胺质量指标</w:t>
      </w:r>
      <w:r>
        <w:rPr>
          <w:rFonts w:hint="eastAsia"/>
        </w:rPr>
        <w:br/>
      </w:r>
      <w:r>
        <w:rPr>
          <w:rFonts w:hint="eastAsia"/>
        </w:rPr>
        <w:t>　　图表 7：2025年世界己内酰胺的主要生产厂家情况统计</w:t>
      </w:r>
      <w:r>
        <w:rPr>
          <w:rFonts w:hint="eastAsia"/>
        </w:rPr>
        <w:br/>
      </w:r>
      <w:r>
        <w:rPr>
          <w:rFonts w:hint="eastAsia"/>
        </w:rPr>
        <w:t>　　图表 8：2025年世界己内酰胺新建或扩建产能统计</w:t>
      </w:r>
      <w:r>
        <w:rPr>
          <w:rFonts w:hint="eastAsia"/>
        </w:rPr>
        <w:br/>
      </w:r>
      <w:r>
        <w:rPr>
          <w:rFonts w:hint="eastAsia"/>
        </w:rPr>
        <w:t>　　图表 9：2025年我国己内酰胺主要生产企业产能统计</w:t>
      </w:r>
      <w:r>
        <w:rPr>
          <w:rFonts w:hint="eastAsia"/>
        </w:rPr>
        <w:br/>
      </w:r>
      <w:r>
        <w:rPr>
          <w:rFonts w:hint="eastAsia"/>
        </w:rPr>
        <w:t>　　图表 10：2020-2025年我国己内酰胺产能统计</w:t>
      </w:r>
      <w:r>
        <w:rPr>
          <w:rFonts w:hint="eastAsia"/>
        </w:rPr>
        <w:br/>
      </w:r>
      <w:r>
        <w:rPr>
          <w:rFonts w:hint="eastAsia"/>
        </w:rPr>
        <w:t>　　图表 11：2020-2025年我国己内酰胺产能变化趋势</w:t>
      </w:r>
      <w:r>
        <w:rPr>
          <w:rFonts w:hint="eastAsia"/>
        </w:rPr>
        <w:br/>
      </w:r>
      <w:r>
        <w:rPr>
          <w:rFonts w:hint="eastAsia"/>
        </w:rPr>
        <w:t>　　图表 12：2020-2025年我国己内酰胺产量统计</w:t>
      </w:r>
      <w:r>
        <w:rPr>
          <w:rFonts w:hint="eastAsia"/>
        </w:rPr>
        <w:br/>
      </w:r>
      <w:r>
        <w:rPr>
          <w:rFonts w:hint="eastAsia"/>
        </w:rPr>
        <w:t>　　图表 13：2020-2025年我国己内酰胺产量变化趋势</w:t>
      </w:r>
      <w:r>
        <w:rPr>
          <w:rFonts w:hint="eastAsia"/>
        </w:rPr>
        <w:br/>
      </w:r>
      <w:r>
        <w:rPr>
          <w:rFonts w:hint="eastAsia"/>
        </w:rPr>
        <w:t>　　图表 14：2020-2025年世界己内酰胺消费量统计</w:t>
      </w:r>
      <w:r>
        <w:rPr>
          <w:rFonts w:hint="eastAsia"/>
        </w:rPr>
        <w:br/>
      </w:r>
      <w:r>
        <w:rPr>
          <w:rFonts w:hint="eastAsia"/>
        </w:rPr>
        <w:t>　　图表 15：2020-2025年世界己内酰胺消费量变化趋势</w:t>
      </w:r>
      <w:r>
        <w:rPr>
          <w:rFonts w:hint="eastAsia"/>
        </w:rPr>
        <w:br/>
      </w:r>
      <w:r>
        <w:rPr>
          <w:rFonts w:hint="eastAsia"/>
        </w:rPr>
        <w:t>　　图表 16：2020-2025年我国己内酰胺消费量统计</w:t>
      </w:r>
      <w:r>
        <w:rPr>
          <w:rFonts w:hint="eastAsia"/>
        </w:rPr>
        <w:br/>
      </w:r>
      <w:r>
        <w:rPr>
          <w:rFonts w:hint="eastAsia"/>
        </w:rPr>
        <w:t>　　图表 17：2020-2025年我国己内酰胺消费量变化趋势</w:t>
      </w:r>
      <w:r>
        <w:rPr>
          <w:rFonts w:hint="eastAsia"/>
        </w:rPr>
        <w:br/>
      </w:r>
      <w:r>
        <w:rPr>
          <w:rFonts w:hint="eastAsia"/>
        </w:rPr>
        <w:t>　　图表 18：2025-2031年世界己内酰胺消费量预测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20：2025-2031年我国己内酰胺消费量预测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22：2025-2031年我国己内酰胺供需情况预测</w:t>
      </w:r>
      <w:r>
        <w:rPr>
          <w:rFonts w:hint="eastAsia"/>
        </w:rPr>
        <w:br/>
      </w:r>
      <w:r>
        <w:rPr>
          <w:rFonts w:hint="eastAsia"/>
        </w:rPr>
        <w:t>　　图表 23：2020-2025年我国己内酰胺进口量统计</w:t>
      </w:r>
      <w:r>
        <w:rPr>
          <w:rFonts w:hint="eastAsia"/>
        </w:rPr>
        <w:br/>
      </w:r>
      <w:r>
        <w:rPr>
          <w:rFonts w:hint="eastAsia"/>
        </w:rPr>
        <w:t>　　图表 24：2020-2025年我国己内酰胺进口量变化趋势</w:t>
      </w:r>
      <w:r>
        <w:rPr>
          <w:rFonts w:hint="eastAsia"/>
        </w:rPr>
        <w:br/>
      </w:r>
      <w:r>
        <w:rPr>
          <w:rFonts w:hint="eastAsia"/>
        </w:rPr>
        <w:t>　　图表 25：2020-2025年我国己内酰胺出口量统计</w:t>
      </w:r>
      <w:r>
        <w:rPr>
          <w:rFonts w:hint="eastAsia"/>
        </w:rPr>
        <w:br/>
      </w:r>
      <w:r>
        <w:rPr>
          <w:rFonts w:hint="eastAsia"/>
        </w:rPr>
        <w:t>　　图表 26：2020-2025年我国己内酰胺出口量变化趋势</w:t>
      </w:r>
      <w:r>
        <w:rPr>
          <w:rFonts w:hint="eastAsia"/>
        </w:rPr>
        <w:br/>
      </w:r>
      <w:r>
        <w:rPr>
          <w:rFonts w:hint="eastAsia"/>
        </w:rPr>
        <w:t>　　图表 27：2025-2031年我国己内酰胺进出口量预测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1de7e738b4cb6" w:history="1">
        <w:r>
          <w:rPr>
            <w:rStyle w:val="Hyperlink"/>
          </w:rPr>
          <w:t>中国己内酰胺市场全面调研与发展趋势分析报告（2025-2031年）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1de7e738b4cb6" w:history="1">
        <w:r>
          <w:rPr>
            <w:rStyle w:val="Hyperlink"/>
          </w:rPr>
          <w:t>https://www.20087.com/1/96/JiNeiXianAnHangYeQuShiFenXi.html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b9cda935b4489" w:history="1">
      <w:r>
        <w:rPr>
          <w:rStyle w:val="Hyperlink"/>
        </w:rPr>
        <w:t>中国己内酰胺市场全面调研与发展趋势分析报告（2025-2031年）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NeiXianAnHangYeQuShiFenXi.html" TargetMode="External" Id="R5071de7e738b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NeiXianAnHangYeQuShiFenXi.html" TargetMode="External" Id="R014b9cda935b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2025-05-26T03:29:00Z</dcterms:created>
  <dcterms:modified xsi:type="dcterms:W3CDTF">2025-05-26T04:29:00Z</dcterms:modified>
  <dc:subject>中国己内酰胺市场全面调研与发展趋势分析报告（2025-2031年）</dc:subject>
  <dc:title>中国己内酰胺市场全面调研与发展趋势分析报告（2025-2031年）</dc:title>
  <cp:keywords>中国己内酰胺市场全面调研与发展趋势分析报告（2025-2031年）</cp:keywords>
  <dc:description>中国己内酰胺市场全面调研与发展趋势分析报告（2025-2031年）</dc:description>
</cp:coreProperties>
</file>