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5b39fcdf149e2" w:history="1">
              <w:r>
                <w:rPr>
                  <w:rStyle w:val="Hyperlink"/>
                </w:rPr>
                <w:t>2026-2032年中国氧化镥市场研究分析及前景趋势报告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5b39fcdf149e2" w:history="1">
              <w:r>
                <w:rPr>
                  <w:rStyle w:val="Hyperlink"/>
                </w:rPr>
                <w:t>2026-2032年中国氧化镥市场研究分析及前景趋势报告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5b39fcdf149e2" w:history="1">
                <w:r>
                  <w:rPr>
                    <w:rStyle w:val="Hyperlink"/>
                  </w:rPr>
                  <w:t>https://www.20087.com/1/76/YangHuaLuFaZhanQianJingFenXi.html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氧化镥（Lu₂O₃）是一种稀土氧化物，具有高密度（9.4 g/cm³）、高熔点（2490℃）及优异的中子吸收截面，主要应用于闪烁晶体（如LuAG:Ce用于PET探测器）、激光增益介质、核医学靶材及特种光学涂层。当前高纯氧化镥（≥99.999%）依赖离子交换与溶剂萃取提纯，对钬、镱等相邻稀土元素分离难度大，成本高昂。在医疗影像领域，镥基闪烁体因快衰减时间与高光产额成为新一代TOF-PET核心材料。然而，全球镥资源高度集中，供应链脆弱；晶体生长过程易引入氧空位缺陷，影响发光性能。</w:t>
      </w:r>
      <w:r>
        <w:rPr>
          <w:rFonts w:hint="eastAsia"/>
        </w:rPr>
        <w:br/>
      </w:r>
      <w:r>
        <w:rPr>
          <w:rFonts w:hint="eastAsia"/>
        </w:rPr>
        <w:t>　　未来，氧化镥将聚焦于高纯低成本制备、功能复合与新兴应用场景拓展。膜分离与萃取色谱耦合工艺提升分离效率；废荧光粉与电子废弃物中镥的回收技术加速成熟。在材料端，Lu₂O₃与Gd₂O₃共掺杂调控晶格场，优化闪烁性能；纳米氧化镥用于高k栅介质探索。此外，镥-177放射性同位素标记药物推动医用级氧化镥需求上升。长远看，氧化镥将从“小众稀土材料”升级为“高端光电与核医学战略元素载体”，在精准诊疗与量子技术前沿持续释放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5b39fcdf149e2" w:history="1">
        <w:r>
          <w:rPr>
            <w:rStyle w:val="Hyperlink"/>
          </w:rPr>
          <w:t>2026-2032年中国氧化镥市场研究分析及前景趋势报告</w:t>
        </w:r>
      </w:hyperlink>
      <w:r>
        <w:rPr>
          <w:rFonts w:hint="eastAsia"/>
        </w:rPr>
        <w:t>》基于国家统计局及相关协会的详实数据，系统分析了氧化镥行业的市场规模、重点企业表现、产业链结构、竞争格局及价格动态。报告内容严谨、数据详实，结合丰富图表，全面呈现氧化镥行业现状与未来发展趋势。通过对氧化镥技术现状、SWOT分析及市场前景的解读，报告为氧化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3N</w:t>
      </w:r>
      <w:r>
        <w:rPr>
          <w:rFonts w:hint="eastAsia"/>
        </w:rPr>
        <w:br/>
      </w:r>
      <w:r>
        <w:rPr>
          <w:rFonts w:hint="eastAsia"/>
        </w:rPr>
        <w:t>　　　　1.2.3 4N</w:t>
      </w:r>
      <w:r>
        <w:rPr>
          <w:rFonts w:hint="eastAsia"/>
        </w:rPr>
        <w:br/>
      </w:r>
      <w:r>
        <w:rPr>
          <w:rFonts w:hint="eastAsia"/>
        </w:rPr>
        <w:t>　　　　1.2.4 4.5N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从不同应用，氧化镥主要包括如下几个方面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玻璃和陶瓷</w:t>
      </w:r>
      <w:r>
        <w:rPr>
          <w:rFonts w:hint="eastAsia"/>
        </w:rPr>
        <w:br/>
      </w:r>
      <w:r>
        <w:rPr>
          <w:rFonts w:hint="eastAsia"/>
        </w:rPr>
        <w:t>　　　　1.3.3 激光晶体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合金和永磁材料</w:t>
      </w:r>
      <w:r>
        <w:rPr>
          <w:rFonts w:hint="eastAsia"/>
        </w:rPr>
        <w:br/>
      </w:r>
      <w:r>
        <w:rPr>
          <w:rFonts w:hint="eastAsia"/>
        </w:rPr>
        <w:t>　　　　1.3.6 光学掺杂剂和荧光粉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中国氧化镥发展现状及未来趋势（2021-2032）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中国市场主要氧化镥厂商分析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2025年中国市场主要厂商氧化镥收入排名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中国市场主要厂商氧化镥产品类型及应用</w:t>
      </w:r>
      <w:r>
        <w:rPr>
          <w:rFonts w:hint="eastAsia"/>
        </w:rPr>
        <w:br/>
      </w:r>
      <w:r>
        <w:rPr>
          <w:rFonts w:hint="eastAsia"/>
        </w:rPr>
        <w:t>　　2.7 氧化镥行业集中度、竞争程度分析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不同产品类型氧化镥分析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不同应用氧化镥分析</w:t>
      </w:r>
      <w:r>
        <w:rPr>
          <w:rFonts w:hint="eastAsia"/>
        </w:rPr>
        <w:br/>
      </w:r>
      <w:r>
        <w:rPr>
          <w:rFonts w:hint="eastAsia"/>
        </w:rPr>
        <w:t>　　5.1 中国市场不同应用氧化镥销量（2021-2032）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氧化镥行业发展分析---发展趋势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氧化镥行业发展分析---厂商壁垒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氧化镥行业发展分析---驱动因素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氧化镥行业发展分析---制约因素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氧化镥中国企业SWOT分析</w:t>
      </w:r>
      <w:r>
        <w:rPr>
          <w:rFonts w:hint="eastAsia"/>
        </w:rPr>
        <w:br/>
      </w:r>
      <w:r>
        <w:rPr>
          <w:rFonts w:hint="eastAsia"/>
        </w:rPr>
        <w:t>　　6.6 氧化镥行业发展分析---行业政策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氧化镥行业产业链简介</w:t>
      </w:r>
      <w:r>
        <w:rPr>
          <w:rFonts w:hint="eastAsia"/>
        </w:rPr>
        <w:br/>
      </w:r>
      <w:r>
        <w:rPr>
          <w:rFonts w:hint="eastAsia"/>
        </w:rPr>
        <w:t>　　7.2 氧化镥产业链分析-上游</w:t>
      </w:r>
      <w:r>
        <w:rPr>
          <w:rFonts w:hint="eastAsia"/>
        </w:rPr>
        <w:br/>
      </w:r>
      <w:r>
        <w:rPr>
          <w:rFonts w:hint="eastAsia"/>
        </w:rPr>
        <w:t>　　7.3 氧化镥产业链分析-中游</w:t>
      </w:r>
      <w:r>
        <w:rPr>
          <w:rFonts w:hint="eastAsia"/>
        </w:rPr>
        <w:br/>
      </w:r>
      <w:r>
        <w:rPr>
          <w:rFonts w:hint="eastAsia"/>
        </w:rPr>
        <w:t>　　7.4 氧化镥产业链分析-下游</w:t>
      </w:r>
      <w:r>
        <w:rPr>
          <w:rFonts w:hint="eastAsia"/>
        </w:rPr>
        <w:br/>
      </w:r>
      <w:r>
        <w:rPr>
          <w:rFonts w:hint="eastAsia"/>
        </w:rPr>
        <w:t>　　7.5 氧化镥行业采购模式</w:t>
      </w:r>
      <w:r>
        <w:rPr>
          <w:rFonts w:hint="eastAsia"/>
        </w:rPr>
        <w:br/>
      </w:r>
      <w:r>
        <w:rPr>
          <w:rFonts w:hint="eastAsia"/>
        </w:rPr>
        <w:t>　　7.6 氧化镥行业生产模式</w:t>
      </w:r>
      <w:r>
        <w:rPr>
          <w:rFonts w:hint="eastAsia"/>
        </w:rPr>
        <w:br/>
      </w:r>
      <w:r>
        <w:rPr>
          <w:rFonts w:hint="eastAsia"/>
        </w:rPr>
        <w:t>　　7.7 氧化镥行业销售模式及销售渠道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中国本土氧化镥产能、产量分析</w:t>
      </w:r>
      <w:r>
        <w:rPr>
          <w:rFonts w:hint="eastAsia"/>
        </w:rPr>
        <w:br/>
      </w:r>
      <w:r>
        <w:rPr>
          <w:rFonts w:hint="eastAsia"/>
        </w:rPr>
        <w:t>　　8.1 中国氧化镥供需现状及预测（2021-2032）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中国氧化镥进出口分析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中国市场不同产品类型氧化镥销量（2021-2026）&amp;（千吨）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中国市场不同产品类型氧化镥销量预测（2027-2032）&amp;（千吨）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中国市场不同产品类型氧化镥销量市场份额预测（2027-2032）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中国市场不同产品类型氧化镥规模（2021-2026）&amp;（万元）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中国市场不同产品类型氧化镥规模市场份额（2021-2026）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中国市场不同产品类型氧化镥规模预测（2027-2032）&amp;（万元）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中国市场不同产品类型氧化镥规模市场份额预测（2027-2032）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中国市场不同应用氧化镥销量（2021-2026）&amp;（千吨）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中国市场不同应用氧化镥销量预测（2027-2032）&amp;（千吨）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中国市场不同应用氧化镥销量市场份额预测（2027-2032）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中国市场不同应用氧化镥规模（2021-2026）&amp;（万元）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中国市场不同应用氧化镥规模市场份额（2021-2026）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中国市场不同应用氧化镥规模预测（2027-2032）&amp;（万元）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中国市场不同应用氧化镥规模市场份额预测（2027-2032）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氧化镥行业发展分析---发展趋势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氧化镥行业发展分析---厂商壁垒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氧化镥行业发展分析---驱动因素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氧化镥行业发展分析---制约因素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氧化镥行业相关重点政策一览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氧化镥行业供应链分析</w:t>
      </w:r>
      <w:r>
        <w:rPr>
          <w:rFonts w:hint="eastAsia"/>
        </w:rPr>
        <w:br/>
      </w:r>
      <w:r>
        <w:rPr>
          <w:rFonts w:hint="eastAsia"/>
        </w:rPr>
        <w:t>　　表 86： 氧化镥上游原料供应商</w:t>
      </w:r>
      <w:r>
        <w:rPr>
          <w:rFonts w:hint="eastAsia"/>
        </w:rPr>
        <w:br/>
      </w:r>
      <w:r>
        <w:rPr>
          <w:rFonts w:hint="eastAsia"/>
        </w:rPr>
        <w:t>　　表 87： 氧化镥行业主要下游客户</w:t>
      </w:r>
      <w:r>
        <w:rPr>
          <w:rFonts w:hint="eastAsia"/>
        </w:rPr>
        <w:br/>
      </w:r>
      <w:r>
        <w:rPr>
          <w:rFonts w:hint="eastAsia"/>
        </w:rPr>
        <w:t>　　表 88： 氧化镥典型经销商</w:t>
      </w:r>
      <w:r>
        <w:rPr>
          <w:rFonts w:hint="eastAsia"/>
        </w:rPr>
        <w:br/>
      </w:r>
      <w:r>
        <w:rPr>
          <w:rFonts w:hint="eastAsia"/>
        </w:rPr>
        <w:t>　　表 89： 中国氧化镥产量、销量、进口量及出口量（2021-2026）&amp;（千吨）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中国氧化镥产量、销量、进口量及出口量预测（2027-2032）&amp;（千吨）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中国市场氧化镥主要进口来源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中国市场氧化镥主要出口目的地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3N产品图片</w:t>
      </w:r>
      <w:r>
        <w:rPr>
          <w:rFonts w:hint="eastAsia"/>
        </w:rPr>
        <w:br/>
      </w:r>
      <w:r>
        <w:rPr>
          <w:rFonts w:hint="eastAsia"/>
        </w:rPr>
        <w:t>　　图 4： 4N产品图片</w:t>
      </w:r>
      <w:r>
        <w:rPr>
          <w:rFonts w:hint="eastAsia"/>
        </w:rPr>
        <w:br/>
      </w:r>
      <w:r>
        <w:rPr>
          <w:rFonts w:hint="eastAsia"/>
        </w:rPr>
        <w:t>　　图 5： 4.5N产品图片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中国不同应用氧化镥市场份额2025 &amp; 2032</w:t>
      </w:r>
      <w:r>
        <w:rPr>
          <w:rFonts w:hint="eastAsia"/>
        </w:rPr>
        <w:br/>
      </w:r>
      <w:r>
        <w:rPr>
          <w:rFonts w:hint="eastAsia"/>
        </w:rPr>
        <w:t>　　图 8： 玻璃和陶瓷</w:t>
      </w:r>
      <w:r>
        <w:rPr>
          <w:rFonts w:hint="eastAsia"/>
        </w:rPr>
        <w:br/>
      </w:r>
      <w:r>
        <w:rPr>
          <w:rFonts w:hint="eastAsia"/>
        </w:rPr>
        <w:t>　　图 9： 激光晶体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合金和永磁材料</w:t>
      </w:r>
      <w:r>
        <w:rPr>
          <w:rFonts w:hint="eastAsia"/>
        </w:rPr>
        <w:br/>
      </w:r>
      <w:r>
        <w:rPr>
          <w:rFonts w:hint="eastAsia"/>
        </w:rPr>
        <w:t>　　图 12： 光学掺杂剂和荧光粉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中国市场氧化镥市场规模，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2025年中国市场主要厂商氧化镥销量市场份额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2025年中国市场主要厂商氧化镥收入市场份额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2025年中国市场前五大厂商氧化镥市场份额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2025年中国市场氧化镥第一梯队、第二梯队和第三梯队厂商（品牌）及市场份额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中国市场不同产品类型氧化镥价格走势（2021-2032）&amp;（元/吨）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中国市场不同应用氧化镥价格走势（2021-2032）&amp;（元/吨）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氧化镥中国企业SWOT分析</w:t>
      </w:r>
      <w:r>
        <w:rPr>
          <w:rFonts w:hint="eastAsia"/>
        </w:rPr>
        <w:br/>
      </w:r>
      <w:r>
        <w:rPr>
          <w:rFonts w:hint="eastAsia"/>
        </w:rPr>
        <w:t>　　图 24： 氧化镥产业链</w:t>
      </w:r>
      <w:r>
        <w:rPr>
          <w:rFonts w:hint="eastAsia"/>
        </w:rPr>
        <w:br/>
      </w:r>
      <w:r>
        <w:rPr>
          <w:rFonts w:hint="eastAsia"/>
        </w:rPr>
        <w:t>　　图 25： 氧化镥行业采购模式分析</w:t>
      </w:r>
      <w:r>
        <w:rPr>
          <w:rFonts w:hint="eastAsia"/>
        </w:rPr>
        <w:br/>
      </w:r>
      <w:r>
        <w:rPr>
          <w:rFonts w:hint="eastAsia"/>
        </w:rPr>
        <w:t>　　图 26： 氧化镥行业生产模式分析</w:t>
      </w:r>
      <w:r>
        <w:rPr>
          <w:rFonts w:hint="eastAsia"/>
        </w:rPr>
        <w:br/>
      </w:r>
      <w:r>
        <w:rPr>
          <w:rFonts w:hint="eastAsia"/>
        </w:rPr>
        <w:t>　　图 27： 氧化镥行业销售模式分析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中国氧化镥产能、产量、产能利用率及发展趋势（2021-2032）&amp;（千吨）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中国氧化镥产量、市场需求量及发展趋势（2021-2032）&amp;（千吨）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5b39fcdf149e2" w:history="1">
        <w:r>
          <w:rPr>
            <w:rStyle w:val="Hyperlink"/>
          </w:rPr>
          <w:t>2026-2032年中国氧化镥市场研究分析及前景趋势报告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5b39fcdf149e2" w:history="1">
        <w:r>
          <w:rPr>
            <w:rStyle w:val="Hyperlink"/>
          </w:rPr>
          <w:t>https://www.20087.com/1/76/YangHuaLuFaZhanQianJingFenXi.html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热点：氧化铕多少钱一吨、氧化镥有毒吗、氧化钬标准溶液、氧化镥上市公司、氧化镥用途、氧化镥最新价格、氧化钕、氧化镥化学式、二硫化锡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4c3462aec4b47" w:history="1">
      <w:r>
        <w:rPr>
          <w:rStyle w:val="Hyperlink"/>
        </w:rPr>
        <w:t>2026-2032年中国氧化镥市场研究分析及前景趋势报告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angHuaLuFaZhanQianJingFenXi.html" TargetMode="External" Id="Rcf95b39fcdf1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angHuaLuFaZhanQianJingFenXi.html" TargetMode="External" Id="R9a14c3462aec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2025-12-09T07:48:53Z</dcterms:created>
  <dcterms:modified xsi:type="dcterms:W3CDTF">2025-12-09T08:48:53Z</dcterms:modified>
  <dc:subject>2026-2032年中国氧化镥市场研究分析及前景趋势报告</dc:subject>
  <dc:title>2026-2032年中国氧化镥市场研究分析及前景趋势报告</dc:title>
  <cp:keywords>2026-2032年中国氧化镥市场研究分析及前景趋势报告</cp:keywords>
  <dc:description>2026-2032年中国氧化镥市场研究分析及前景趋势报告</dc:description>
</cp:coreProperties>
</file>