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36c73f4f42f6" w:history="1">
              <w:r>
                <w:rPr>
                  <w:rStyle w:val="Hyperlink"/>
                </w:rPr>
                <w:t>2025-2031年中国玻璃纤维及其制品行业全面调研与发展趋势分析报告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36c73f4f42f6" w:history="1">
              <w:r>
                <w:rPr>
                  <w:rStyle w:val="Hyperlink"/>
                </w:rPr>
                <w:t>2025-2031年中国玻璃纤维及其制品行业全面调研与发展趋势分析报告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836c73f4f42f6" w:history="1">
                <w:r>
                  <w:rPr>
                    <w:rStyle w:val="Hyperlink"/>
                  </w:rPr>
                  <w:t>https://www.20087.com/1/66/BoLiXianWeiJiQiZhiPinFaZhanQuShi.html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作为一种高性能的无机非金属材料，以其轻质、高强度、耐腐蚀等特性，在建筑、汽车、航空、风电等领域得到广泛应用。近年来，随着复合材料技术的成熟和下游行业对轻量化材料的旺盛需求，玻璃纤维及其制品的市场呈现出稳定增长的态势。中国在玻璃纤维的生产技术、规模和出口量上均处于世界领先地位。</w:t>
      </w:r>
      <w:r>
        <w:rPr>
          <w:rFonts w:hint="eastAsia"/>
        </w:rPr>
        <w:br/>
      </w:r>
      <w:r>
        <w:rPr>
          <w:rFonts w:hint="eastAsia"/>
        </w:rPr>
        <w:t>　　未来，玻璃纤维及其制品将更加侧重于技术创新和应用拓展。随着新能源汽车、风力发电等新兴领域的快速发展，对高性能玻璃纤维复合材料的需求将持续增加，推动行业向更高强度、更低密度、更优耐热性方向发展。同时，随着建筑节能标准的提高，玻璃纤维在保温隔热、防火隔音等建筑材料中的应用将更加广泛。此外，环保和循环经济理念的倡导，将促使玻璃纤维制品的回收利用技术得到突破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36c73f4f42f6" w:history="1">
        <w:r>
          <w:rPr>
            <w:rStyle w:val="Hyperlink"/>
          </w:rPr>
          <w:t>2025-2031年中国玻璃纤维及其制品行业全面调研与发展趋势分析报告</w:t>
        </w:r>
      </w:hyperlink>
      <w:r>
        <w:rPr>
          <w:rFonts w:hint="eastAsia"/>
        </w:rPr>
        <w:t>》依托行业权威数据及长期市场监测信息，系统分析了玻璃纤维及其制品行业的市场规模、供需关系、竞争格局及重点企业经营状况，并结合玻璃纤维及其制品行业发展现状，科学预测了玻璃纤维及其制品市场前景与技术发展方向。报告通过SWOT分析，揭示了玻璃纤维及其制品行业机遇与潜在风险，为投资者提供了全面的现状分析与前景评估，助力挖掘投资价值并优化决策。同时，报告从投资、生产及营销等角度提出可行性建议，为玻璃纤维及其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玻璃纤维及其制品行业相关概述</w:t>
      </w:r>
      <w:r>
        <w:rPr>
          <w:rFonts w:hint="eastAsia"/>
        </w:rPr>
        <w:br/>
      </w:r>
      <w:r>
        <w:rPr>
          <w:rFonts w:hint="eastAsia"/>
        </w:rPr>
        <w:t>　　第一节 玻璃纤维及其制品行业相关概述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玻璃纤维及其制品行业经营模式分析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2025年玻璃纤维及其制品行业发展环境分析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中国玻璃纤维及其制品行业政策环境分析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中国玻璃纤维及其制品行业技术环境分析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2020-2025年中国玻璃纤维及其制品行业市场供需分析</w:t>
      </w:r>
      <w:r>
        <w:rPr>
          <w:rFonts w:hint="eastAsia"/>
        </w:rPr>
        <w:br/>
      </w:r>
      <w:r>
        <w:rPr>
          <w:rFonts w:hint="eastAsia"/>
        </w:rPr>
        <w:t>　　第一节 中国玻璃纤维及其制品市场供给情况分析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一、2020-2025年中国玻璃纤维及其制品产量分析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二、2025-2031年中国玻璃纤维及其制品产量预测分析</w:t>
      </w:r>
      <w:r>
        <w:rPr>
          <w:rFonts w:hint="eastAsia"/>
        </w:rPr>
        <w:br/>
      </w:r>
      <w:r>
        <w:rPr>
          <w:rFonts w:hint="eastAsia"/>
        </w:rPr>
        <w:t>　　第二节 中国玻璃纤维及其制品市场需求情况分析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一、2020-2025年中国玻璃纤维及其制品需求分析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二、2025-2031年中国玻璃纤维及其制品需求预测分析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2020-2025年中国玻璃纤维及其制品市场价格分析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中国玻璃纤维及其制品行业产业链分析</w:t>
      </w:r>
      <w:r>
        <w:rPr>
          <w:rFonts w:hint="eastAsia"/>
        </w:rPr>
        <w:br/>
      </w:r>
      <w:r>
        <w:rPr>
          <w:rFonts w:hint="eastAsia"/>
        </w:rPr>
        <w:t>　　第一节 玻璃纤维及其制品行业产业链概述</w:t>
      </w:r>
      <w:r>
        <w:rPr>
          <w:rFonts w:hint="eastAsia"/>
        </w:rPr>
        <w:br/>
      </w:r>
      <w:r>
        <w:rPr>
          <w:rFonts w:hint="eastAsia"/>
        </w:rPr>
        <w:t>　　第二节 玻璃纤维及其制品上游产业发展状况分析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玻璃纤维及其制品下游应用需求市场调研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2020-2025年玻璃纤维及其制品所属行业进出口数据分析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2020-2025年玻璃纤维及其制品所属行业进口情况分析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2020-2025年中国玻璃纤维及其制品进口数量及增速趋势图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2020-2025年中国玻璃纤维及其制品进口金额及增速趋势图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2020-2025年玻璃纤维及其制品所属行业出口情况分析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国内玻璃纤维及其制品生产厂商竞争力分析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常州市明源建材有限公司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廊坊安朗密封材料有限公司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廊坊川振保温建材有限公司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富德森碳纤维科技（东莞）有限公司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安徽羲禾航空科技有限公司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乐山市川维新材料有限公司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2025-2031年中国玻璃纤维及其制品行业发展趋势与趋势分析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2025-2031年中国玻璃纤维及其制品行业前景调研分析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一、玻璃纤维及其制品行业趋势预测</w:t>
      </w:r>
      <w:r>
        <w:rPr>
          <w:rFonts w:hint="eastAsia"/>
        </w:rPr>
        <w:br/>
      </w:r>
      <w:r>
        <w:rPr>
          <w:rFonts w:hint="eastAsia"/>
        </w:rPr>
        <w:t>　　　　二、玻璃纤维及其制品发展趋势预测</w:t>
      </w:r>
      <w:r>
        <w:rPr>
          <w:rFonts w:hint="eastAsia"/>
        </w:rPr>
        <w:br/>
      </w:r>
      <w:r>
        <w:rPr>
          <w:rFonts w:hint="eastAsia"/>
        </w:rPr>
        <w:t>　　　　三、玻璃纤维及其制品市场趋势分析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2025-2031年中国玻璃纤维及其制品行业投资前景分析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2025-2031年玻璃纤维及其制品行业投资前景研究及建议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玻璃纤维及其制品企业投资规划建议与客户策略分析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玻璃纤维及其制品企业投资前景规划背景意义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玻璃纤维及其制品企业战略规划制定依据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玻璃纤维及其制品企业战略规划策略分析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′玻璃纤维及其制品企业重点客户战略实施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2020-2025年我国玻璃纤维及其制品行业主要盈利指标增长趋势图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2020-2025年玻璃纤维及其制品行业市场供给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2020-2025年玻璃纤维及其制品行业市场需求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2020-2025年玻璃纤维及其制品行业市场规模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36c73f4f42f6" w:history="1">
        <w:r>
          <w:rPr>
            <w:rStyle w:val="Hyperlink"/>
          </w:rPr>
          <w:t>2025-2031年中国玻璃纤维及其制品行业全面调研与发展趋势分析报告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836c73f4f42f6" w:history="1">
        <w:r>
          <w:rPr>
            <w:rStyle w:val="Hyperlink"/>
          </w:rPr>
          <w:t>https://www.20087.com/1/66/BoLiXianWeiJiQiZhiPinFaZhanQuShi.html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会自己出来吗、玻璃纤维及其制品工艺图、玻璃纤维的基本组成、玻璃纤维及其制品广泛应用于交通运输第一大题答案、玻璃纤维制品有哪些、玻璃纤维及其制品广泛应用于交通运输、玻璃纤维的原料、玻璃纤维及其制品的特点、玻璃纤维制品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7a016dedf45be" w:history="1">
      <w:r>
        <w:rPr>
          <w:rStyle w:val="Hyperlink"/>
        </w:rPr>
        <w:t>2025-2031年中国玻璃纤维及其制品行业全面调研与发展趋势分析报告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oLiXianWeiJiQiZhiPinFaZhanQuShi.html" TargetMode="External" Id="R7c8836c73f4f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oLiXianWeiJiQiZhiPinFaZhanQuShi.html" TargetMode="External" Id="Re977a016dedf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2025-04-23T06:25:00Z</dcterms:created>
  <dcterms:modified xsi:type="dcterms:W3CDTF">2025-04-23T07:25:00Z</dcterms:modified>
  <dc:subject>2025-2031年中国玻璃纤维及其制品行业全面调研与发展趋势分析报告</dc:subject>
  <dc:title>2025-2031年中国玻璃纤维及其制品行业全面调研与发展趋势分析报告</dc:title>
  <cp:keywords>2025-2031年中国玻璃纤维及其制品行业全面调研与发展趋势分析报告</cp:keywords>
  <dc:description>2025-2031年中国玻璃纤维及其制品行业全面调研与发展趋势分析报告</dc:description>
</cp:coreProperties>
</file>