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9a8ba7eaf43a2" w:history="1">
              <w:r>
                <w:rPr>
                  <w:rStyle w:val="Hyperlink"/>
                </w:rPr>
                <w:t>2024-2030年中国生物材料市场现状研究分析与发展趋势预测报告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9a8ba7eaf43a2" w:history="1">
              <w:r>
                <w:rPr>
                  <w:rStyle w:val="Hyperlink"/>
                </w:rPr>
                <w:t>2024-2030年中国生物材料市场现状研究分析与发展趋势预测报告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9a8ba7eaf43a2" w:history="1">
                <w:r>
                  <w:rPr>
                    <w:rStyle w:val="Hyperlink"/>
                  </w:rPr>
                  <w:t>https://www.20087.com/M_ShiYouHuaGong/61/ShengWuCaiLiaoFaZhanQuShiYuCeFenXi.html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材料是用于医疗和生物工程领域的材料，具有生物相容性、可降解性和生物活性等特点，广泛应用于组织工程、药物传递、生物传感器和医疗器械等领域。近年来，随着生物医学和材料科学的交叉融合，生物材料的种类和性能得到了显著提升。例如，生物可降解聚合物、纳米生物材料和智能响应性材料等，为医疗健康领域带来了革命性的变化。</w:t>
      </w:r>
      <w:r>
        <w:rPr>
          <w:rFonts w:hint="eastAsia"/>
        </w:rPr>
        <w:br/>
      </w:r>
      <w:r>
        <w:rPr>
          <w:rFonts w:hint="eastAsia"/>
        </w:rPr>
        <w:t>　　未来，生物材料的发展将更加注重个性化和智能化。一方面，通过基因工程和组织工程技术，开发具有个性化特征的生物材料，如基于患者自体细胞的组织工程器官和个性化药物载体，以提高治疗效果和减少排异反应。另一方面，智能生物材料将得到发展，如响应外界刺激（如pH值、温度、光和磁场）的材料，用于智能药物释放系统和生物传感器。此外，生物材料在再生医学、生物打印和生物电子学等新兴领域的应用将得到拓展，为医疗健康和生命科学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9a8ba7eaf43a2" w:history="1">
        <w:r>
          <w:rPr>
            <w:rStyle w:val="Hyperlink"/>
          </w:rPr>
          <w:t>2024-2030年中国生物材料市场现状研究分析与发展趋势预测报告</w:t>
        </w:r>
      </w:hyperlink>
      <w:r>
        <w:rPr>
          <w:rFonts w:hint="eastAsia"/>
        </w:rPr>
        <w:t>》深入剖析了当前生物材料行业的现状，全面梳理了生物材料市场需求、市场规模、产业链结构以及价格体系。生物材料报告探讨了生物材料各细分市场的特点，展望了市场前景与发展趋势，并基于权威数据进行了科学预测。同时，生物材料报告还对品牌竞争格局、市场集中度、重点企业运营状况进行了客观分析，指出了行业面临的风险与机遇。生物材料报告旨在为生物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中国市场生物材料产能、产量及增长率（2018-2030年）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中国市场生物材料产值及增长率（2018-2030年）</w:t>
      </w:r>
      <w:r>
        <w:rPr>
          <w:rFonts w:hint="eastAsia"/>
        </w:rPr>
        <w:br/>
      </w:r>
      <w:r>
        <w:rPr>
          <w:rFonts w:hint="eastAsia"/>
        </w:rPr>
        <w:t>　　1.4 生物材料主要分类、产品规格价格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天然高分子生物材料每种分类规格价格（2022和2023年）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合成高分子生物材料每种规格价格（2022和2023年）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生产商2022和2023年不同生物材料价格</w:t>
      </w:r>
      <w:r>
        <w:rPr>
          <w:rFonts w:hint="eastAsia"/>
        </w:rPr>
        <w:br/>
      </w:r>
      <w:r>
        <w:rPr>
          <w:rFonts w:hint="eastAsia"/>
        </w:rPr>
        <w:t>　　　　1.5.1 天然高分子生物材料生产商不同规格产品价格（2022和2023年）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合成高分子生物材料生产商不同规格产品价格（2022和2023年）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生物材料主要合成高分子生物材料015和2024年市场份额</w:t>
      </w:r>
      <w:r>
        <w:rPr>
          <w:rFonts w:hint="eastAsia"/>
        </w:rPr>
        <w:br/>
      </w:r>
      <w:r>
        <w:rPr>
          <w:rFonts w:hint="eastAsia"/>
        </w:rPr>
        <w:t>　　1.7 中国生物材料生产商产地分布、产品类别及2023年产能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中国市场生物材料主要生产商2022和2023年产能及份额</w:t>
      </w:r>
      <w:r>
        <w:rPr>
          <w:rFonts w:hint="eastAsia"/>
        </w:rPr>
        <w:br/>
      </w:r>
      <w:r>
        <w:rPr>
          <w:rFonts w:hint="eastAsia"/>
        </w:rPr>
        <w:t>　　2.2 中国市场生物材料主要生产商2022和2023年产量及份额</w:t>
      </w:r>
      <w:r>
        <w:rPr>
          <w:rFonts w:hint="eastAsia"/>
        </w:rPr>
        <w:br/>
      </w:r>
      <w:r>
        <w:rPr>
          <w:rFonts w:hint="eastAsia"/>
        </w:rPr>
        <w:t>　　2.3 中国市场生物材料主要生产商2022和2023年产值及份额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中国生物材料主要分类产量、产值、市场份额、增长率及发展预测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中国市场生物材料主要分类产能、产量、产值及市场份额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中国市场生物材料主要分类产能、产量、市场份额及未来预测（2018-2030年）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中国市场生物材料主要分类产值、市场份额（2018-2030年）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中国市场生物材料主要分类价格走势（2018-2030年）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中国市场生物材料主要分类产量及增长率（2018-2030年）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中国天然高分子生物材料产量及增长率（2018-2030年）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中国合成高分子生物材料产量及增长率（2018-2030年）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中国生物材料主要生产商分析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重点企业（1）生物材料2022和2023年产能、产量、产值及平均价格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重点企业（1）生物材料内销、外销及份额（2023年）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重点企业（2）生物材料2022和2023年产能、产量、产值及平均价格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重点企业（2）生物材料内销、外销及份额（2023年）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重点企业（3）生物材料2022和2023年产能、产量、产值及平均价格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重点企业（3）生物材料内销、外销及份额（2023年）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重点企业（4）生物材料2022和2023年产能、产量、产值及平均价格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重点企业（4）生物材料内销、外销及份额（2023年）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重点企业（5）生物材料2022和2023年产量、产值及平均价格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重点企业（5）生物材料内销、外销及份额（2023年）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重点企业（6）生物材料2022和2023年产能、产量、产值及平均价格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重点企业（6）生物材料内销、外销及份额（2023年）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重点企业（7）生物材料2022和2023年产能、产量、产值及平均价格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重点企业（7）生物材料内销、外销及份额（2023年）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重点企业（8）生物材料2022和2023年产能、产量、产值及平均价格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重点企业（8）生物材料内销、外销及份额（2023年）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4.8.5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重点企业（9）生物材料2022和2023年产能、产量、产值及平均价格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重点企业（9）生物材料内销、外销及份额（2023年）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4.9.5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重点企业（10）生物材料2022和2023年产能、产量、产值及平均价格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重点企业（10）生物材料内销、外销及份额（2023年）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4.10.5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中国市场生物材料产量、消费量、出口及进口量分析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中国市场生物材料产量、消费量、出口及进口量（2018-2030）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中国市场生物材料进口来源地及份额</w:t>
      </w:r>
      <w:r>
        <w:rPr>
          <w:rFonts w:hint="eastAsia"/>
        </w:rPr>
        <w:br/>
      </w:r>
      <w:r>
        <w:rPr>
          <w:rFonts w:hint="eastAsia"/>
        </w:rPr>
        <w:t>　　5.3 中国市场生物材料出口目的地及份额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中国市场生物材料下游主要应用领域、及各领域主要客户（买家）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中国市场生物材料主要应用领域消费量、市场份额、增长率及各领域主要客户（2018-2030年）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硬组织修复材料分析及该领域主要客户</w:t>
      </w:r>
      <w:r>
        <w:rPr>
          <w:rFonts w:hint="eastAsia"/>
        </w:rPr>
        <w:br/>
      </w:r>
      <w:r>
        <w:rPr>
          <w:rFonts w:hint="eastAsia"/>
        </w:rPr>
        <w:t>　　6. 3 软组织修复材料分析及该领域主要客户</w:t>
      </w:r>
      <w:r>
        <w:rPr>
          <w:rFonts w:hint="eastAsia"/>
        </w:rPr>
        <w:br/>
      </w:r>
      <w:r>
        <w:rPr>
          <w:rFonts w:hint="eastAsia"/>
        </w:rPr>
        <w:t>　　6.4 口腔修复材料分析及该领域主要客户</w:t>
      </w:r>
      <w:r>
        <w:rPr>
          <w:rFonts w:hint="eastAsia"/>
        </w:rPr>
        <w:br/>
      </w:r>
      <w:r>
        <w:rPr>
          <w:rFonts w:hint="eastAsia"/>
        </w:rPr>
        <w:t>　　6.5 组织修复材料分析及该领域主要客户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生物材料生产技术及发展趋势</w:t>
      </w:r>
      <w:r>
        <w:rPr>
          <w:rFonts w:hint="eastAsia"/>
        </w:rPr>
        <w:br/>
      </w:r>
      <w:r>
        <w:rPr>
          <w:rFonts w:hint="eastAsia"/>
        </w:rPr>
        <w:t>　　7.1 生物材料目前主要生产技术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全球市场生物材料生产技术</w:t>
      </w:r>
      <w:r>
        <w:rPr>
          <w:rFonts w:hint="eastAsia"/>
        </w:rPr>
        <w:br/>
      </w:r>
      <w:r>
        <w:rPr>
          <w:rFonts w:hint="eastAsia"/>
        </w:rPr>
        <w:t>　　　　7.1.2 中国市场生物材料生产技术</w:t>
      </w:r>
      <w:r>
        <w:rPr>
          <w:rFonts w:hint="eastAsia"/>
        </w:rPr>
        <w:br/>
      </w:r>
      <w:r>
        <w:rPr>
          <w:rFonts w:hint="eastAsia"/>
        </w:rPr>
        <w:t>　　7.2 生物材料技术发展趋势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全球市场生物材料技术发展趋势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中国市场生物材料技术发展趋势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生物材料产品图片</w:t>
      </w:r>
      <w:r>
        <w:rPr>
          <w:rFonts w:hint="eastAsia"/>
        </w:rPr>
        <w:br/>
      </w:r>
      <w:r>
        <w:rPr>
          <w:rFonts w:hint="eastAsia"/>
        </w:rPr>
        <w:t>　　图 中国市场生物材料产能、产量及增长率（2018-2030年）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中国市场生物材料产值及增长率（2018-2030年）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生物材料主要合成高分子生物材料015和2024年市场份额</w:t>
      </w:r>
      <w:r>
        <w:rPr>
          <w:rFonts w:hint="eastAsia"/>
        </w:rPr>
        <w:br/>
      </w:r>
      <w:r>
        <w:rPr>
          <w:rFonts w:hint="eastAsia"/>
        </w:rPr>
        <w:t>　　表 中国生物材料生产商产地分布、产品类别及2023年产能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中国市场生物材料主要生产商2022和2023年产能列表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中国市场生物材料主要生产商2022和2023年产能市场份额列表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中国市场生物材料主要生产商2022和2023年产量列表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中国生物材料主要生产商2022和2023年产量市场份额列表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中国市场生物材料主要生产商2022和2023年产值列表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 市场生物材料主要生产商2022和2023年产值市场份额列表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中国市场生物材料主要分类产能、产量（2018-2030年）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中国市场生物材料主要分类产量市场份额（2018-2030年）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中国市场生物材料主要分类产值（2018-2030年）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中国市场生物材料主要分类产值市场份额（2018-2030年）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中国市场生物材料主要分类价格走势（2018-2030年）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重点企业（1）生物材料2022和2023年产能、产量、产值及平均价格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重点企业（1）生物材料内销、外销及份额（2023年）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重点企业（2）生物材料2022和2023年产能、产量、产值及平均价格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重点企业（2）生物材料内销、外销及份额（2023年）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重点企业（3）生物材料2022和2023年产能、产量、产值及平均价格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重点企业（3）生物材料内销、外销及份额（2023年）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重点企业（4）生物材料2022和2023年产能、产量、产值及平均价格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重点企业（4）生物材料内销、外销及份额（2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9a8ba7eaf43a2" w:history="1">
        <w:r>
          <w:rPr>
            <w:rStyle w:val="Hyperlink"/>
          </w:rPr>
          <w:t>2024-2030年中国生物材料市场现状研究分析与发展趋势预测报告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9a8ba7eaf43a2" w:history="1">
        <w:r>
          <w:rPr>
            <w:rStyle w:val="Hyperlink"/>
          </w:rPr>
          <w:t>https://www.20087.com/M_ShiYouHuaGong/61/ShengWuCaiLiaoFaZhanQuShiYuCeFenXi.html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a8f55eb5a4ae2" w:history="1">
      <w:r>
        <w:rPr>
          <w:rStyle w:val="Hyperlink"/>
        </w:rPr>
        <w:t>2024-2030年中国生物材料市场现状研究分析与发展趋势预测报告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ShengWuCaiLiaoFaZhanQuShiYuCeFenXi.html" TargetMode="External" Id="R67e9a8ba7eaf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ShengWuCaiLiaoFaZhanQuShiYuCeFenXi.html" TargetMode="External" Id="Ra47a8f55eb5a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2023-09-14T23:29:00Z</dcterms:created>
  <dcterms:modified xsi:type="dcterms:W3CDTF">2023-09-15T00:29:00Z</dcterms:modified>
  <dc:subject>2024-2030年中国生物材料市场现状研究分析与发展趋势预测报告</dc:subject>
  <dc:title>2024-2030年中国生物材料市场现状研究分析与发展趋势预测报告</dc:title>
  <cp:keywords>2024-2030年中国生物材料市场现状研究分析与发展趋势预测报告</cp:keywords>
  <dc:description>2024-2030年中国生物材料市场现状研究分析与发展趋势预测报告</dc:description>
</cp:coreProperties>
</file>