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e1871b6204503" w:history="1">
              <w:r>
                <w:rPr>
                  <w:rStyle w:val="Hyperlink"/>
                </w:rPr>
                <w:t>2025-2031年中国硫化镍行业发展全面调研与未来趋势分析报告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e1871b6204503" w:history="1">
              <w:r>
                <w:rPr>
                  <w:rStyle w:val="Hyperlink"/>
                </w:rPr>
                <w:t>2025-2031年中国硫化镍行业发展全面调研与未来趋势分析报告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e1871b6204503" w:history="1">
                <w:r>
                  <w:rPr>
                    <w:rStyle w:val="Hyperlink"/>
                  </w:rPr>
                  <w:t>https://www.20087.com/1/96/LiuHuaNieHangYeQuShiFenXi.html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镍是一种重要的无机化合物，主要应用于电池材料、催化剂、颜料等领域。近年来，随着电动汽车和储能技术的飞速发展，对高性能电池材料的需求激增，促进了硫化镍及其相关技术的研究与应用。硫化镍作为锂离子电池正极材料的关键成分之一，其优异的电化学性能和稳定性，使其成为推动电池能量密度提升、延长使用寿命的重要因素。</w:t>
      </w:r>
      <w:r>
        <w:rPr>
          <w:rFonts w:hint="eastAsia"/>
        </w:rPr>
        <w:br/>
      </w:r>
      <w:r>
        <w:rPr>
          <w:rFonts w:hint="eastAsia"/>
        </w:rPr>
        <w:t>　　未来，硫化镍的研发将聚焦于提高电池的能量密度和循环寿命，通过纳米化、包覆等技术手段，改善材料的电导率和结构稳定性。同时，随着固态电池、钠离子电池等新型电池技术的兴起，硫化镍的潜在应用领域将进一步拓宽，有望成为下一代高性能电池材料的关键组成部分。此外，资源回收与循环利用也将成为行业发展的重要方向，通过建立高效的回收体系，减少原材料消耗，降低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e1871b6204503" w:history="1">
        <w:r>
          <w:rPr>
            <w:rStyle w:val="Hyperlink"/>
          </w:rPr>
          <w:t>2025-2031年中国硫化镍行业发展全面调研与未来趋势分析报告</w:t>
        </w:r>
      </w:hyperlink>
      <w:r>
        <w:rPr>
          <w:rFonts w:hint="eastAsia"/>
        </w:rPr>
        <w:t>》基于国家统计局及相关行业协会的详实数据，结合国内外硫化镍行业研究资料及深入市场调研，系统分析了硫化镍行业的市场规模、市场需求及产业链现状。报告重点探讨了硫化镍行业整体运行情况及细分领域特点，科学预测了硫化镍市场前景与发展趋势，揭示了硫化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ae1871b6204503" w:history="1">
        <w:r>
          <w:rPr>
            <w:rStyle w:val="Hyperlink"/>
          </w:rPr>
          <w:t>2025-2031年中国硫化镍行业发展全面调研与未来趋势分析报告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硫化镍概述</w:t>
      </w:r>
      <w:r>
        <w:rPr>
          <w:rFonts w:hint="eastAsia"/>
        </w:rPr>
        <w:br/>
      </w:r>
      <w:r>
        <w:rPr>
          <w:rFonts w:hint="eastAsia"/>
        </w:rPr>
        <w:t>　　第一节 硫化镍定义</w:t>
      </w:r>
      <w:r>
        <w:rPr>
          <w:rFonts w:hint="eastAsia"/>
        </w:rPr>
        <w:br/>
      </w:r>
      <w:r>
        <w:rPr>
          <w:rFonts w:hint="eastAsia"/>
        </w:rPr>
        <w:t>　　第二节 硫化镍主要生产工艺</w:t>
      </w:r>
      <w:r>
        <w:rPr>
          <w:rFonts w:hint="eastAsia"/>
        </w:rPr>
        <w:br/>
      </w:r>
      <w:r>
        <w:rPr>
          <w:rFonts w:hint="eastAsia"/>
        </w:rPr>
        <w:t>　　第三节 硫化镍理化性质</w:t>
      </w:r>
      <w:r>
        <w:rPr>
          <w:rFonts w:hint="eastAsia"/>
        </w:rPr>
        <w:br/>
      </w:r>
      <w:r>
        <w:rPr>
          <w:rFonts w:hint="eastAsia"/>
        </w:rPr>
        <w:t>　　第四节 硫化镍产业链分析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硫化镍发展环境及政策分析</w:t>
      </w:r>
      <w:r>
        <w:rPr>
          <w:rFonts w:hint="eastAsia"/>
        </w:rPr>
        <w:br/>
      </w:r>
      <w:r>
        <w:rPr>
          <w:rFonts w:hint="eastAsia"/>
        </w:rPr>
        <w:t>　　第一节 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一、国内宏观经济发展现状</w:t>
      </w:r>
      <w:r>
        <w:rPr>
          <w:rFonts w:hint="eastAsia"/>
        </w:rPr>
        <w:br/>
      </w:r>
      <w:r>
        <w:rPr>
          <w:rFonts w:hint="eastAsia"/>
        </w:rPr>
        <w:t>　　　　三、国内宏观经济走势分析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硫化镍产品生产工艺及技术趋势研究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国内硫化镍生产现状分析</w:t>
      </w:r>
      <w:r>
        <w:rPr>
          <w:rFonts w:hint="eastAsia"/>
        </w:rPr>
        <w:br/>
      </w:r>
      <w:r>
        <w:rPr>
          <w:rFonts w:hint="eastAsia"/>
        </w:rPr>
        <w:t>　　第一节 硫化镍行业总体规模</w:t>
      </w:r>
      <w:r>
        <w:rPr>
          <w:rFonts w:hint="eastAsia"/>
        </w:rPr>
        <w:br/>
      </w:r>
      <w:r>
        <w:rPr>
          <w:rFonts w:hint="eastAsia"/>
        </w:rPr>
        <w:t>　　第一节 硫化镍产能概况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硫化镍产量概况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硫化镍产业的生命周期分析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硫化镍市场竞争策略分析</w:t>
      </w:r>
      <w:r>
        <w:rPr>
          <w:rFonts w:hint="eastAsia"/>
        </w:rPr>
        <w:br/>
      </w:r>
      <w:r>
        <w:rPr>
          <w:rFonts w:hint="eastAsia"/>
        </w:rPr>
        <w:t>　　　　一、硫化镍市场增长潜力分析</w:t>
      </w:r>
      <w:r>
        <w:rPr>
          <w:rFonts w:hint="eastAsia"/>
        </w:rPr>
        <w:br/>
      </w:r>
      <w:r>
        <w:rPr>
          <w:rFonts w:hint="eastAsia"/>
        </w:rPr>
        <w:t>　　　　二、硫化镍产品竞争策略分析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硫化镍企业竞争策略分析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一、2025-2031年我国硫化镍市场销售盈利分析</w:t>
      </w:r>
      <w:r>
        <w:rPr>
          <w:rFonts w:hint="eastAsia"/>
        </w:rPr>
        <w:br/>
      </w:r>
      <w:r>
        <w:rPr>
          <w:rFonts w:hint="eastAsia"/>
        </w:rPr>
        <w:t>　　　　二、2025-2031年硫化镍行业竞争格局展望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三、2025-2031年硫化镍行业竞争策略分析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硫化镍产业用户度分析</w:t>
      </w:r>
      <w:r>
        <w:rPr>
          <w:rFonts w:hint="eastAsia"/>
        </w:rPr>
        <w:br/>
      </w:r>
      <w:r>
        <w:rPr>
          <w:rFonts w:hint="eastAsia"/>
        </w:rPr>
        <w:t>　　第一节 硫化镍产业用户认知程度</w:t>
      </w:r>
      <w:r>
        <w:rPr>
          <w:rFonts w:hint="eastAsia"/>
        </w:rPr>
        <w:br/>
      </w:r>
      <w:r>
        <w:rPr>
          <w:rFonts w:hint="eastAsia"/>
        </w:rPr>
        <w:t>　　第二节 硫化镍产业用户关注因素</w:t>
      </w:r>
      <w:r>
        <w:rPr>
          <w:rFonts w:hint="eastAsia"/>
        </w:rPr>
        <w:br/>
      </w:r>
      <w:r>
        <w:rPr>
          <w:rFonts w:hint="eastAsia"/>
        </w:rPr>
        <w:t>　　　　　　1 、功能</w:t>
      </w:r>
      <w:r>
        <w:rPr>
          <w:rFonts w:hint="eastAsia"/>
        </w:rPr>
        <w:br/>
      </w:r>
      <w:r>
        <w:rPr>
          <w:rFonts w:hint="eastAsia"/>
        </w:rPr>
        <w:t>　　　　　　2 、质量</w:t>
      </w:r>
      <w:r>
        <w:rPr>
          <w:rFonts w:hint="eastAsia"/>
        </w:rPr>
        <w:br/>
      </w:r>
      <w:r>
        <w:rPr>
          <w:rFonts w:hint="eastAsia"/>
        </w:rPr>
        <w:t>　　　　　　3 、价格</w:t>
      </w:r>
      <w:r>
        <w:rPr>
          <w:rFonts w:hint="eastAsia"/>
        </w:rPr>
        <w:br/>
      </w:r>
      <w:r>
        <w:rPr>
          <w:rFonts w:hint="eastAsia"/>
        </w:rPr>
        <w:t>　　　　　　4 、外观</w:t>
      </w:r>
      <w:r>
        <w:rPr>
          <w:rFonts w:hint="eastAsia"/>
        </w:rPr>
        <w:br/>
      </w:r>
      <w:r>
        <w:rPr>
          <w:rFonts w:hint="eastAsia"/>
        </w:rPr>
        <w:t>　　　　　　5 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2025-2031年硫化镍行业发展趋势及投资风险分析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当前硫化镍存在的问题</w:t>
      </w:r>
      <w:r>
        <w:rPr>
          <w:rFonts w:hint="eastAsia"/>
        </w:rPr>
        <w:br/>
      </w:r>
      <w:r>
        <w:rPr>
          <w:rFonts w:hint="eastAsia"/>
        </w:rPr>
        <w:t>　　第二节 硫化镍未来发展预测分析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一、国内硫化镍发展方向分析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二、2025-2031年国内硫化镍行业发展规模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三、2025-2031年国内硫化镍行业发展趋势预测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2025-2031年国内硫化镍行业投资风险分析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硫化镍国内重点生产厂家分析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中智.林.－硫化镍重点公司介绍</w:t>
      </w:r>
      <w:r>
        <w:rPr>
          <w:rFonts w:hint="eastAsia"/>
        </w:rPr>
        <w:br/>
      </w:r>
      <w:r>
        <w:rPr>
          <w:rFonts w:hint="eastAsia"/>
        </w:rPr>
        <w:t>　　　　一、云锡元江镍业有限责任公司</w:t>
      </w:r>
      <w:r>
        <w:rPr>
          <w:rFonts w:hint="eastAsia"/>
        </w:rPr>
        <w:br/>
      </w:r>
      <w:r>
        <w:rPr>
          <w:rFonts w:hint="eastAsia"/>
        </w:rPr>
        <w:t>　　　　二、成都电冶厂</w:t>
      </w:r>
      <w:r>
        <w:rPr>
          <w:rFonts w:hint="eastAsia"/>
        </w:rPr>
        <w:br/>
      </w:r>
      <w:r>
        <w:rPr>
          <w:rFonts w:hint="eastAsia"/>
        </w:rPr>
        <w:t>　　　　三、吉林吉恩镍业股份有限公司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四、重庆冶炼（集团）有限责任公司</w:t>
      </w:r>
      <w:r>
        <w:rPr>
          <w:rFonts w:hint="eastAsia"/>
        </w:rPr>
        <w:br/>
      </w:r>
      <w:r>
        <w:rPr>
          <w:rFonts w:hint="eastAsia"/>
        </w:rPr>
        <w:t>　　　　五、金川集团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硫化镍地区销售分析</w:t>
      </w:r>
      <w:r>
        <w:rPr>
          <w:rFonts w:hint="eastAsia"/>
        </w:rPr>
        <w:br/>
      </w:r>
      <w:r>
        <w:rPr>
          <w:rFonts w:hint="eastAsia"/>
        </w:rPr>
        <w:t>　　　　一、硫化镍各地区对比销售分析</w:t>
      </w:r>
      <w:r>
        <w:rPr>
          <w:rFonts w:hint="eastAsia"/>
        </w:rPr>
        <w:br/>
      </w:r>
      <w:r>
        <w:rPr>
          <w:rFonts w:hint="eastAsia"/>
        </w:rPr>
        <w:t>　　　　二、硫化镍华东地区销售分析</w:t>
      </w:r>
      <w:r>
        <w:rPr>
          <w:rFonts w:hint="eastAsia"/>
        </w:rPr>
        <w:br/>
      </w:r>
      <w:r>
        <w:rPr>
          <w:rFonts w:hint="eastAsia"/>
        </w:rPr>
        <w:t>　　　　三、硫化镍华北地区销售分析</w:t>
      </w:r>
      <w:r>
        <w:rPr>
          <w:rFonts w:hint="eastAsia"/>
        </w:rPr>
        <w:br/>
      </w:r>
      <w:r>
        <w:rPr>
          <w:rFonts w:hint="eastAsia"/>
        </w:rPr>
        <w:t>　　　　四、硫化镍长江三角洲地区销售分析</w:t>
      </w:r>
      <w:r>
        <w:rPr>
          <w:rFonts w:hint="eastAsia"/>
        </w:rPr>
        <w:br/>
      </w:r>
      <w:r>
        <w:rPr>
          <w:rFonts w:hint="eastAsia"/>
        </w:rPr>
        <w:t>　　　　五、硫化镍东北地区销售分析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硫化镍行业历程</w:t>
      </w:r>
      <w:r>
        <w:rPr>
          <w:rFonts w:hint="eastAsia"/>
        </w:rPr>
        <w:br/>
      </w:r>
      <w:r>
        <w:rPr>
          <w:rFonts w:hint="eastAsia"/>
        </w:rPr>
        <w:t>　　图表 硫化镍行业生命周期</w:t>
      </w:r>
      <w:r>
        <w:rPr>
          <w:rFonts w:hint="eastAsia"/>
        </w:rPr>
        <w:br/>
      </w:r>
      <w:r>
        <w:rPr>
          <w:rFonts w:hint="eastAsia"/>
        </w:rPr>
        <w:t>　　图表 硫化镍行业产业链分析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2020-2025年中国硫化镍市场需求量及增速统计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2020-2025年中国硫化镍出口金额分析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e1871b6204503" w:history="1">
        <w:r>
          <w:rPr>
            <w:rStyle w:val="Hyperlink"/>
          </w:rPr>
          <w:t>2025-2031年中国硫化镍行业发展全面调研与未来趋势分析报告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e1871b6204503" w:history="1">
        <w:r>
          <w:rPr>
            <w:rStyle w:val="Hyperlink"/>
          </w:rPr>
          <w:t>https://www.20087.com/1/96/LiuHuaNieHangYeQuShiFenXi.html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热点：NIS化学物质、硫化镍是沉淀吗、硫化镍溶于盐酸吗、硫化镍颜色、二硫化三镍能稳定存在吗、硫化镍溶于稀硫酸吗、硫化镍高温分解、硫化镍化学式、硫化镍和硫酸反应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279190c4a4079" w:history="1">
      <w:r>
        <w:rPr>
          <w:rStyle w:val="Hyperlink"/>
        </w:rPr>
        <w:t>2025-2031年中国硫化镍行业发展全面调研与未来趋势分析报告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uHuaNieHangYeQuShiFenXi.html" TargetMode="External" Id="R48ae1871b620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uHuaNieHangYeQuShiFenXi.html" TargetMode="External" Id="Ra3c279190c4a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2025-04-18T07:17:00Z</dcterms:created>
  <dcterms:modified xsi:type="dcterms:W3CDTF">2025-04-18T08:17:00Z</dcterms:modified>
  <dc:subject>2025-2031年中国硫化镍行业发展全面调研与未来趋势分析报告</dc:subject>
  <dc:title>2025-2031年中国硫化镍行业发展全面调研与未来趋势分析报告</dc:title>
  <cp:keywords>2025-2031年中国硫化镍行业发展全面调研与未来趋势分析报告</cp:keywords>
  <dc:description>2025-2031年中国硫化镍行业发展全面调研与未来趋势分析报告</dc:description>
</cp:coreProperties>
</file>