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634b3ff5949bd" w:history="1">
              <w:r>
                <w:rPr>
                  <w:rStyle w:val="Hyperlink"/>
                </w:rPr>
                <w:t>2025-2031年中国超细晶粒钢行业现状调研与前景趋势分析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634b3ff5949bd" w:history="1">
              <w:r>
                <w:rPr>
                  <w:rStyle w:val="Hyperlink"/>
                </w:rPr>
                <w:t>2025-2031年中国超细晶粒钢行业现状调研与前景趋势分析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634b3ff5949bd" w:history="1">
                <w:r>
                  <w:rPr>
                    <w:rStyle w:val="Hyperlink"/>
                  </w:rPr>
                  <w:t>https://www.20087.com/1/56/ChaoXiJingLiGangShiChangQianJingFenXi.html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晶粒钢通过细化晶粒提高材料的强度和韧性，已广泛应用于汽车、航空航天、能源等领域。现代冶金技术，包括热机械处理、超快冷却等，成功实现了晶粒尺寸的有效控制。这些技术不仅提升了材料性能，还兼顾了成本效益和生产效率。</w:t>
      </w:r>
      <w:r>
        <w:rPr>
          <w:rFonts w:hint="eastAsia"/>
        </w:rPr>
        <w:br/>
      </w:r>
      <w:r>
        <w:rPr>
          <w:rFonts w:hint="eastAsia"/>
        </w:rPr>
        <w:t>　　未来，超细晶粒钢的开发将更加侧重于极端服役条件下的综合性能优化，如高温、高压、腐蚀环境下的应用。材料设计将更加依赖于计算机模拟与数据驱动的材料发现方法，以实现性能与成本的精确平衡。此外，环境友好型生产工艺，如低碳炼钢技术，以及回收利用超细晶粒钢废料的技术，将受到更多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634b3ff5949bd" w:history="1">
        <w:r>
          <w:rPr>
            <w:rStyle w:val="Hyperlink"/>
          </w:rPr>
          <w:t>2025-2031年中国超细晶粒钢行业现状调研与前景趋势分析</w:t>
        </w:r>
      </w:hyperlink>
      <w:r>
        <w:rPr>
          <w:rFonts w:hint="eastAsia"/>
        </w:rPr>
        <w:t>》系统分析了超细晶粒钢行业的市场规模、供需状况及竞争格局，结合超细晶粒钢技术发展现状与未来方向，科学预测了行业前景与增长趋势。报告重点评估了重点超细晶粒钢企业的经营表现及竞争优势，同时探讨了行业机遇与潜在风险。通过对超细晶粒钢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超细晶粒钢行业概述</w:t>
      </w:r>
      <w:r>
        <w:rPr>
          <w:rFonts w:hint="eastAsia"/>
        </w:rPr>
        <w:br/>
      </w:r>
      <w:r>
        <w:rPr>
          <w:rFonts w:hint="eastAsia"/>
        </w:rPr>
        <w:t>　　第一节 超细晶粒钢定义与分类</w:t>
      </w:r>
      <w:r>
        <w:rPr>
          <w:rFonts w:hint="eastAsia"/>
        </w:rPr>
        <w:br/>
      </w:r>
      <w:r>
        <w:rPr>
          <w:rFonts w:hint="eastAsia"/>
        </w:rPr>
        <w:t>　　第二节 超细晶粒钢应用领域</w:t>
      </w:r>
      <w:r>
        <w:rPr>
          <w:rFonts w:hint="eastAsia"/>
        </w:rPr>
        <w:br/>
      </w:r>
      <w:r>
        <w:rPr>
          <w:rFonts w:hint="eastAsia"/>
        </w:rPr>
        <w:t>　　第三节 超细晶粒钢行业经济指标分析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超细晶粒钢产业链及经营模式分析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三、超细晶粒钢销售模式及销售渠道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全球超细晶粒钢市场发展综述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2019-2024年全球超细晶粒钢市场规模与趋势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主要国家与地区超细晶粒钢市场分析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2025-2031年全球超细晶粒钢行业发展趋势与前景预测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中国超细晶粒钢行业市场分析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2024-2025年超细晶粒钢产能与投资动态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一、国内超细晶粒钢产能及利用情况</w:t>
      </w:r>
      <w:r>
        <w:rPr>
          <w:rFonts w:hint="eastAsia"/>
        </w:rPr>
        <w:br/>
      </w:r>
      <w:r>
        <w:rPr>
          <w:rFonts w:hint="eastAsia"/>
        </w:rPr>
        <w:t>　　　　二、超细晶粒钢产能扩张与投资动态</w:t>
      </w:r>
      <w:r>
        <w:rPr>
          <w:rFonts w:hint="eastAsia"/>
        </w:rPr>
        <w:br/>
      </w:r>
      <w:r>
        <w:rPr>
          <w:rFonts w:hint="eastAsia"/>
        </w:rPr>
        <w:t>　　第二节 超细晶粒钢行业产量情况分析与趋势预测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一、2019-2024年超细晶粒钢行业产量数据统计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1、2019-2024年超细晶粒钢产量及增长趋势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2、2019-2024年超细晶粒钢细分产品产量及份额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二、影响超细晶粒钢产量的关键因素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三、2025-2031年超细晶粒钢产量预测</w:t>
      </w:r>
      <w:r>
        <w:rPr>
          <w:rFonts w:hint="eastAsia"/>
        </w:rPr>
        <w:br/>
      </w:r>
      <w:r>
        <w:rPr>
          <w:rFonts w:hint="eastAsia"/>
        </w:rPr>
        <w:t>　　第三节 2025-2031年超细晶粒钢市场需求与销售分析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一、2024-2025年超细晶粒钢行业需求现状</w:t>
      </w:r>
      <w:r>
        <w:rPr>
          <w:rFonts w:hint="eastAsia"/>
        </w:rPr>
        <w:br/>
      </w:r>
      <w:r>
        <w:rPr>
          <w:rFonts w:hint="eastAsia"/>
        </w:rPr>
        <w:t>　　　　二、超细晶粒钢客户群体与需求特点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三、2019-2024年超细晶粒钢行业销售规模分析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四、2025-2031年超细晶粒钢市场增长潜力与规模预测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2024-2025年超细晶粒钢行业技术发展现状及趋势分析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超细晶粒钢行业技术发展现状分析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国内外超细晶粒钢行业技术差异与原因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超细晶粒钢行业技术发展方向、趋势预测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提升超细晶粒钢行业技术能力策略建议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中国超细晶粒钢细分市场与下游应用领域分析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超细晶粒钢细分市场分析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一、2024-2025年超细晶粒钢主要细分产品市场现状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超细晶粒钢下游应用与客户群体分析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一、2024-2025年超细晶粒钢各应用领域市场现状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超细晶粒钢价格机制与竞争策略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一、2019-2024年超细晶粒钢市场价格走势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超细晶粒钢定价策略与方法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2025-2031年超细晶粒钢价格竞争态势与趋势预测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中国超细晶粒钢行业重点区域市场研究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2024-2025年重点区域超细晶粒钢市场发展概况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二、2019-2024年超细晶粒钢市场需求规模情况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三、2025-2031年超细晶粒钢行业发展潜力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二、2019-2024年超细晶粒钢市场需求规模情况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三、2025-2031年超细晶粒钢行业发展潜力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二、2019-2024年超细晶粒钢市场需求规模情况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三、2025-2031年超细晶粒钢行业发展潜力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二、2019-2024年超细晶粒钢市场需求规模情况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三、2025-2031年超细晶粒钢行业发展潜力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二、2019-2024年超细晶粒钢市场需求规模情况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三、2025-2031年超细晶粒钢行业发展潜力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2019-2024年中国超细晶粒钢行业进出口情况分析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超细晶粒钢行业进口情况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一、2019-2024年超细晶粒钢进口规模及增长情况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二、超细晶粒钢主要进口来源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超细晶粒钢行业出口情况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一、2019-2024年超细晶粒钢出口规模及增长情况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二、超细晶粒钢主要出口目的地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2019-2024年中国超细晶粒钢行业总体发展与财务状况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2019-2024年中国超细晶粒钢行业规模情况</w:t>
      </w:r>
      <w:r>
        <w:rPr>
          <w:rFonts w:hint="eastAsia"/>
        </w:rPr>
        <w:br/>
      </w:r>
      <w:r>
        <w:rPr>
          <w:rFonts w:hint="eastAsia"/>
        </w:rPr>
        <w:t>　　　　一、超细晶粒钢行业企业数量规模</w:t>
      </w:r>
      <w:r>
        <w:rPr>
          <w:rFonts w:hint="eastAsia"/>
        </w:rPr>
        <w:br/>
      </w:r>
      <w:r>
        <w:rPr>
          <w:rFonts w:hint="eastAsia"/>
        </w:rPr>
        <w:t>　　　　二、超细晶粒钢行业从业人员规模</w:t>
      </w:r>
      <w:r>
        <w:rPr>
          <w:rFonts w:hint="eastAsia"/>
        </w:rPr>
        <w:br/>
      </w:r>
      <w:r>
        <w:rPr>
          <w:rFonts w:hint="eastAsia"/>
        </w:rPr>
        <w:t>　　　　三、超细晶粒钢行业市场敏感性分析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2019-2024年中国超细晶粒钢行业财务能力分析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一、超细晶粒钢行业盈利能力</w:t>
      </w:r>
      <w:r>
        <w:rPr>
          <w:rFonts w:hint="eastAsia"/>
        </w:rPr>
        <w:br/>
      </w:r>
      <w:r>
        <w:rPr>
          <w:rFonts w:hint="eastAsia"/>
        </w:rPr>
        <w:t>　　　　二、超细晶粒钢行业偿债能力</w:t>
      </w:r>
      <w:r>
        <w:rPr>
          <w:rFonts w:hint="eastAsia"/>
        </w:rPr>
        <w:br/>
      </w:r>
      <w:r>
        <w:rPr>
          <w:rFonts w:hint="eastAsia"/>
        </w:rPr>
        <w:t>　　　　三、超细晶粒钢行业营运能力</w:t>
      </w:r>
      <w:r>
        <w:rPr>
          <w:rFonts w:hint="eastAsia"/>
        </w:rPr>
        <w:br/>
      </w:r>
      <w:r>
        <w:rPr>
          <w:rFonts w:hint="eastAsia"/>
        </w:rPr>
        <w:t>　　　　四、超细晶粒钢行业发展能力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超细晶粒钢行业重点企业调研分析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二、企业超细晶粒钢业务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二、企业超细晶粒钢业务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二、企业超细晶粒钢业务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二、企业超细晶粒钢业务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二、企业超细晶粒钢业务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二、企业超细晶粒钢业务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中国超细晶粒钢行业竞争格局分析</w:t>
      </w:r>
      <w:r>
        <w:rPr>
          <w:rFonts w:hint="eastAsia"/>
        </w:rPr>
        <w:br/>
      </w:r>
      <w:r>
        <w:rPr>
          <w:rFonts w:hint="eastAsia"/>
        </w:rPr>
        <w:t>　　第一节 超细晶粒钢行业竞争格局总览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2024-2025年超细晶粒钢行业竞争力分析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2019-2024年超细晶粒钢行业企业并购活动分析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2024-2025年超细晶粒钢行业会展与招投标活动分析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一、超细晶粒钢行业会展活动及其市场影响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2025年中国超细晶粒钢企业发展企业发展策略与建议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超细晶粒钢销售模式与渠道策略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超细晶粒钢品牌与市场推广策略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超细晶粒钢研发投入与技术创新能力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超细晶粒钢合作联盟与资源整合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中国超细晶粒钢行业风险与对策</w:t>
      </w:r>
      <w:r>
        <w:rPr>
          <w:rFonts w:hint="eastAsia"/>
        </w:rPr>
        <w:br/>
      </w:r>
      <w:r>
        <w:rPr>
          <w:rFonts w:hint="eastAsia"/>
        </w:rPr>
        <w:t>　　第一节 超细晶粒钢行业SWOT分析</w:t>
      </w:r>
      <w:r>
        <w:rPr>
          <w:rFonts w:hint="eastAsia"/>
        </w:rPr>
        <w:br/>
      </w:r>
      <w:r>
        <w:rPr>
          <w:rFonts w:hint="eastAsia"/>
        </w:rPr>
        <w:t>　　　　一、超细晶粒钢行业优势</w:t>
      </w:r>
      <w:r>
        <w:rPr>
          <w:rFonts w:hint="eastAsia"/>
        </w:rPr>
        <w:br/>
      </w:r>
      <w:r>
        <w:rPr>
          <w:rFonts w:hint="eastAsia"/>
        </w:rPr>
        <w:t>　　　　二、超细晶粒钢行业劣势</w:t>
      </w:r>
      <w:r>
        <w:rPr>
          <w:rFonts w:hint="eastAsia"/>
        </w:rPr>
        <w:br/>
      </w:r>
      <w:r>
        <w:rPr>
          <w:rFonts w:hint="eastAsia"/>
        </w:rPr>
        <w:t>　　　　三、超细晶粒钢市场机会</w:t>
      </w:r>
      <w:r>
        <w:rPr>
          <w:rFonts w:hint="eastAsia"/>
        </w:rPr>
        <w:br/>
      </w:r>
      <w:r>
        <w:rPr>
          <w:rFonts w:hint="eastAsia"/>
        </w:rPr>
        <w:t>　　　　四、超细晶粒钢市场威胁</w:t>
      </w:r>
      <w:r>
        <w:rPr>
          <w:rFonts w:hint="eastAsia"/>
        </w:rPr>
        <w:br/>
      </w:r>
      <w:r>
        <w:rPr>
          <w:rFonts w:hint="eastAsia"/>
        </w:rPr>
        <w:t>　　第二节 超细晶粒钢行业风险及对策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2025-2031年中国超细晶粒钢行业前景与发展趋势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2024-2025年超细晶粒钢行业发展环境分析</w:t>
      </w:r>
      <w:r>
        <w:rPr>
          <w:rFonts w:hint="eastAsia"/>
        </w:rPr>
        <w:br/>
      </w:r>
      <w:r>
        <w:rPr>
          <w:rFonts w:hint="eastAsia"/>
        </w:rPr>
        <w:t>　　　　一、超细晶粒钢行业主管部门与监管体制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二、超细晶粒钢行业主要法律法规及政策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三、超细晶粒钢行业标准与质量监管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2025-2031年超细晶粒钢行业发展趋势与方向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2025-2031年超细晶粒钢行业发展潜力与机遇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超细晶粒钢行业研究结论与建议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超细晶粒钢行业发展建议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超细晶粒钢图片</w:t>
      </w:r>
      <w:r>
        <w:rPr>
          <w:rFonts w:hint="eastAsia"/>
        </w:rPr>
        <w:br/>
      </w:r>
      <w:r>
        <w:rPr>
          <w:rFonts w:hint="eastAsia"/>
        </w:rPr>
        <w:t>　　图表 超细晶粒钢种类 分类</w:t>
      </w:r>
      <w:r>
        <w:rPr>
          <w:rFonts w:hint="eastAsia"/>
        </w:rPr>
        <w:br/>
      </w:r>
      <w:r>
        <w:rPr>
          <w:rFonts w:hint="eastAsia"/>
        </w:rPr>
        <w:t>　　图表 超细晶粒钢用途 应用</w:t>
      </w:r>
      <w:r>
        <w:rPr>
          <w:rFonts w:hint="eastAsia"/>
        </w:rPr>
        <w:br/>
      </w:r>
      <w:r>
        <w:rPr>
          <w:rFonts w:hint="eastAsia"/>
        </w:rPr>
        <w:t>　　图表 超细晶粒钢主要特点</w:t>
      </w:r>
      <w:r>
        <w:rPr>
          <w:rFonts w:hint="eastAsia"/>
        </w:rPr>
        <w:br/>
      </w:r>
      <w:r>
        <w:rPr>
          <w:rFonts w:hint="eastAsia"/>
        </w:rPr>
        <w:t>　　图表 超细晶粒钢产业链分析</w:t>
      </w:r>
      <w:r>
        <w:rPr>
          <w:rFonts w:hint="eastAsia"/>
        </w:rPr>
        <w:br/>
      </w:r>
      <w:r>
        <w:rPr>
          <w:rFonts w:hint="eastAsia"/>
        </w:rPr>
        <w:t>　　图表 超细晶粒钢政策分析</w:t>
      </w:r>
      <w:r>
        <w:rPr>
          <w:rFonts w:hint="eastAsia"/>
        </w:rPr>
        <w:br/>
      </w:r>
      <w:r>
        <w:rPr>
          <w:rFonts w:hint="eastAsia"/>
        </w:rPr>
        <w:t>　　图表 超细晶粒钢技术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2019-2024年中国超细晶粒钢行业市场规模及增长情况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2019-2024年超细晶粒钢行业市场容量分析</w:t>
      </w:r>
      <w:r>
        <w:rPr>
          <w:rFonts w:hint="eastAsia"/>
        </w:rPr>
        <w:br/>
      </w:r>
      <w:r>
        <w:rPr>
          <w:rFonts w:hint="eastAsia"/>
        </w:rPr>
        <w:t>　　图表 超细晶粒钢生产现状</w:t>
      </w:r>
      <w:r>
        <w:rPr>
          <w:rFonts w:hint="eastAsia"/>
        </w:rPr>
        <w:br/>
      </w:r>
      <w:r>
        <w:rPr>
          <w:rFonts w:hint="eastAsia"/>
        </w:rPr>
        <w:t>　　图表 2019-2024年中国超细晶粒钢行业产能统计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2019-2024年中国超细晶粒钢行业产量及增长趋势</w:t>
      </w:r>
      <w:r>
        <w:rPr>
          <w:rFonts w:hint="eastAsia"/>
        </w:rPr>
        <w:br/>
      </w:r>
      <w:r>
        <w:rPr>
          <w:rFonts w:hint="eastAsia"/>
        </w:rPr>
        <w:t>　　图表 超细晶粒钢行业动态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2019-2024年中国超细晶粒钢市场需求量及增速统计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2019-2024年中国超细晶粒钢行业销售收入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2025年中国超细晶粒钢行业需求领域分布格局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2019-2024年中国超细晶粒钢行业利润总额统计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2019-2024年中国超细晶粒钢进口情况分析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2019-2024年中国超细晶粒钢出口情况分析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2019-2024年中国超细晶粒钢行业企业数量情况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2019-2024年中国超细晶粒钢行业企业平均规模情况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2019-2024年中国超细晶粒钢价格走势</w:t>
      </w:r>
      <w:r>
        <w:rPr>
          <w:rFonts w:hint="eastAsia"/>
        </w:rPr>
        <w:br/>
      </w:r>
      <w:r>
        <w:rPr>
          <w:rFonts w:hint="eastAsia"/>
        </w:rPr>
        <w:t>　　图表 2025年超细晶粒钢成本和利润分析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**地区超细晶粒钢市场规模及增长情况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**地区超细晶粒钢行业市场需求情况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**地区超细晶粒钢市场规模及增长情况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**地区超细晶粒钢行业市场需求情况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**地区超细晶粒钢市场规模及增长情况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**地区超细晶粒钢行业市场需求情况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**地区超细晶粒钢市场规模及增长情况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**地区超细晶粒钢行业市场需求情况</w:t>
      </w:r>
      <w:r>
        <w:rPr>
          <w:rFonts w:hint="eastAsia"/>
        </w:rPr>
        <w:br/>
      </w:r>
      <w:r>
        <w:rPr>
          <w:rFonts w:hint="eastAsia"/>
        </w:rPr>
        <w:t>　　图表 超细晶粒钢品牌</w:t>
      </w:r>
      <w:r>
        <w:rPr>
          <w:rFonts w:hint="eastAsia"/>
        </w:rPr>
        <w:br/>
      </w:r>
      <w:r>
        <w:rPr>
          <w:rFonts w:hint="eastAsia"/>
        </w:rPr>
        <w:t>　　图表 超细晶粒钢企业（一）概况</w:t>
      </w:r>
      <w:r>
        <w:rPr>
          <w:rFonts w:hint="eastAsia"/>
        </w:rPr>
        <w:br/>
      </w:r>
      <w:r>
        <w:rPr>
          <w:rFonts w:hint="eastAsia"/>
        </w:rPr>
        <w:t>　　图表 企业超细晶粒钢型号 规格</w:t>
      </w:r>
      <w:r>
        <w:rPr>
          <w:rFonts w:hint="eastAsia"/>
        </w:rPr>
        <w:br/>
      </w:r>
      <w:r>
        <w:rPr>
          <w:rFonts w:hint="eastAsia"/>
        </w:rPr>
        <w:t>　　图表 超细晶粒钢企业（一）经营分析</w:t>
      </w:r>
      <w:r>
        <w:rPr>
          <w:rFonts w:hint="eastAsia"/>
        </w:rPr>
        <w:br/>
      </w:r>
      <w:r>
        <w:rPr>
          <w:rFonts w:hint="eastAsia"/>
        </w:rPr>
        <w:t>　　图表 超细晶粒钢企业（一）盈利能力情况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超细晶粒钢企业（一）偿债能力情况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超细晶粒钢企业（一）运营能力情况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超细晶粒钢企业（一）成长能力情况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超细晶粒钢上游现状</w:t>
      </w:r>
      <w:r>
        <w:rPr>
          <w:rFonts w:hint="eastAsia"/>
        </w:rPr>
        <w:br/>
      </w:r>
      <w:r>
        <w:rPr>
          <w:rFonts w:hint="eastAsia"/>
        </w:rPr>
        <w:t>　　图表 超细晶粒钢下游调研</w:t>
      </w:r>
      <w:r>
        <w:rPr>
          <w:rFonts w:hint="eastAsia"/>
        </w:rPr>
        <w:br/>
      </w:r>
      <w:r>
        <w:rPr>
          <w:rFonts w:hint="eastAsia"/>
        </w:rPr>
        <w:t>　　图表 超细晶粒钢企业（二）概况</w:t>
      </w:r>
      <w:r>
        <w:rPr>
          <w:rFonts w:hint="eastAsia"/>
        </w:rPr>
        <w:br/>
      </w:r>
      <w:r>
        <w:rPr>
          <w:rFonts w:hint="eastAsia"/>
        </w:rPr>
        <w:t>　　图表 企业超细晶粒钢型号 规格</w:t>
      </w:r>
      <w:r>
        <w:rPr>
          <w:rFonts w:hint="eastAsia"/>
        </w:rPr>
        <w:br/>
      </w:r>
      <w:r>
        <w:rPr>
          <w:rFonts w:hint="eastAsia"/>
        </w:rPr>
        <w:t>　　图表 超细晶粒钢企业（二）经营分析</w:t>
      </w:r>
      <w:r>
        <w:rPr>
          <w:rFonts w:hint="eastAsia"/>
        </w:rPr>
        <w:br/>
      </w:r>
      <w:r>
        <w:rPr>
          <w:rFonts w:hint="eastAsia"/>
        </w:rPr>
        <w:t>　　图表 超细晶粒钢企业（二）盈利能力情况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超细晶粒钢企业（二）偿债能力情况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超细晶粒钢企业（二）运营能力情况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超细晶粒钢企业（二）成长能力情况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超细晶粒钢企业（三）概况</w:t>
      </w:r>
      <w:r>
        <w:rPr>
          <w:rFonts w:hint="eastAsia"/>
        </w:rPr>
        <w:br/>
      </w:r>
      <w:r>
        <w:rPr>
          <w:rFonts w:hint="eastAsia"/>
        </w:rPr>
        <w:t>　　图表 企业超细晶粒钢型号 规格</w:t>
      </w:r>
      <w:r>
        <w:rPr>
          <w:rFonts w:hint="eastAsia"/>
        </w:rPr>
        <w:br/>
      </w:r>
      <w:r>
        <w:rPr>
          <w:rFonts w:hint="eastAsia"/>
        </w:rPr>
        <w:t>　　图表 超细晶粒钢企业（三）经营分析</w:t>
      </w:r>
      <w:r>
        <w:rPr>
          <w:rFonts w:hint="eastAsia"/>
        </w:rPr>
        <w:br/>
      </w:r>
      <w:r>
        <w:rPr>
          <w:rFonts w:hint="eastAsia"/>
        </w:rPr>
        <w:t>　　图表 超细晶粒钢企业（三）盈利能力情况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超细晶粒钢企业（三）偿债能力情况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超细晶粒钢企业（三）运营能力情况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超细晶粒钢企业（三）成长能力情况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超细晶粒钢优势</w:t>
      </w:r>
      <w:r>
        <w:rPr>
          <w:rFonts w:hint="eastAsia"/>
        </w:rPr>
        <w:br/>
      </w:r>
      <w:r>
        <w:rPr>
          <w:rFonts w:hint="eastAsia"/>
        </w:rPr>
        <w:t>　　图表 超细晶粒钢劣势</w:t>
      </w:r>
      <w:r>
        <w:rPr>
          <w:rFonts w:hint="eastAsia"/>
        </w:rPr>
        <w:br/>
      </w:r>
      <w:r>
        <w:rPr>
          <w:rFonts w:hint="eastAsia"/>
        </w:rPr>
        <w:t>　　图表 超细晶粒钢机会</w:t>
      </w:r>
      <w:r>
        <w:rPr>
          <w:rFonts w:hint="eastAsia"/>
        </w:rPr>
        <w:br/>
      </w:r>
      <w:r>
        <w:rPr>
          <w:rFonts w:hint="eastAsia"/>
        </w:rPr>
        <w:t>　　图表 超细晶粒钢威胁</w:t>
      </w:r>
      <w:r>
        <w:rPr>
          <w:rFonts w:hint="eastAsia"/>
        </w:rPr>
        <w:br/>
      </w:r>
      <w:r>
        <w:rPr>
          <w:rFonts w:hint="eastAsia"/>
        </w:rPr>
        <w:t>　　图表 2025-2031年中国超细晶粒钢行业产能预测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2025-2031年中国超细晶粒钢行业产量预测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2025-2031年中国超细晶粒钢市场销售预测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2025-2031年中国超细晶粒钢行业市场规模预测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2025-2031年中国超细晶粒钢市场前景分析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2025-2031年中国超细晶粒钢行业风险分析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2025-2031年中国超细晶粒钢行业发展趋势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634b3ff5949bd" w:history="1">
        <w:r>
          <w:rPr>
            <w:rStyle w:val="Hyperlink"/>
          </w:rPr>
          <w:t>2025-2031年中国超细晶粒钢行业现状调研与前景趋势分析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634b3ff5949bd" w:history="1">
        <w:r>
          <w:rPr>
            <w:rStyle w:val="Hyperlink"/>
          </w:rPr>
          <w:t>https://www.20087.com/1/56/ChaoXiJingLiGangShiChangQianJingFenXi.html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晶钢的设计理念、超细晶粒钢做刀好吗、晶钢是什么材料、超细晶粒钢应用、金属材料学课本有讲超细金刚吗、超细晶钢定义、本质细晶粒钢和本质粗晶粒钢、什么是超细晶钢,它有什么样的性能?如何获得超细晶钢?、超细晶粒硬质合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c4b96eb9e4df9" w:history="1">
      <w:r>
        <w:rPr>
          <w:rStyle w:val="Hyperlink"/>
        </w:rPr>
        <w:t>2025-2031年中国超细晶粒钢行业现状调研与前景趋势分析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haoXiJingLiGangShiChangQianJingFenXi.html" TargetMode="External" Id="R956634b3ff59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haoXiJingLiGangShiChangQianJingFenXi.html" TargetMode="External" Id="Rd15c4b96eb9e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2025-01-02T01:40:00Z</dcterms:created>
  <dcterms:modified xsi:type="dcterms:W3CDTF">2025-01-02T02:40:00Z</dcterms:modified>
  <dc:subject>2025-2031年中国超细晶粒钢行业现状调研与前景趋势分析</dc:subject>
  <dc:title>2025-2031年中国超细晶粒钢行业现状调研与前景趋势分析</dc:title>
  <cp:keywords>2025-2031年中国超细晶粒钢行业现状调研与前景趋势分析</cp:keywords>
  <dc:description>2025-2031年中国超细晶粒钢行业现状调研与前景趋势分析</dc:description>
</cp:coreProperties>
</file>