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2cfd37d034649" w:history="1">
              <w:r>
                <w:rPr>
                  <w:rStyle w:val="Hyperlink"/>
                </w:rPr>
                <w:t>中国过氧化二叔丁基行业现状调研与市场前景预测报告（2025-2031年）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2cfd37d034649" w:history="1">
              <w:r>
                <w:rPr>
                  <w:rStyle w:val="Hyperlink"/>
                </w:rPr>
                <w:t>中国过氧化二叔丁基行业现状调研与市场前景预测报告（2025-2031年）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2cfd37d034649" w:history="1">
                <w:r>
                  <w:rPr>
                    <w:rStyle w:val="Hyperlink"/>
                  </w:rPr>
                  <w:t>https://www.20087.com/1/76/GuoYangHuaErShuDingJiDeXianZhuangYuFaZhanQianJing.html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二叔丁基（DTBP）是一种重要的有机过氧化物，广泛应用于聚合反应的引发剂、交联剂以及橡胶硫化等领域。由于其高效的催化性能和良好的化学稳定性，DTBP在化工行业中具有不可替代的作用。然而，生产过程中的安全风险和环保要求较高，限制了其大规模应用。</w:t>
      </w:r>
      <w:r>
        <w:rPr>
          <w:rFonts w:hint="eastAsia"/>
        </w:rPr>
        <w:br/>
      </w:r>
      <w:r>
        <w:rPr>
          <w:rFonts w:hint="eastAsia"/>
        </w:rPr>
        <w:t>　　未来，过氧化二叔丁基的发展将更加注重安全环保与多功能集成。一方面，通过改进生产工艺，采用更环保的方法减少有害副产物生成，并降低能源消耗；另一方面，结合新材料科学研究，开发基于DTBP的新用途或复合材料，如高性能聚合物和特种橡胶制品，满足不同行业的特殊需求。此外，探索其在新能源技术中的潜在用途，如储能材料和催化剂载体，也是未来发展的一个重要方向。同时，加强环境保护措施，在生产过程中减少污染物排放，促进绿色制造，是推动行业健康发展的关键因素。</w:t>
      </w:r>
      <w:r>
        <w:rPr>
          <w:rFonts w:hint="eastAsia"/>
        </w:rPr>
        <w:br/>
      </w:r>
      <w:r>
        <w:rPr>
          <w:rFonts w:hint="eastAsia"/>
        </w:rPr>
        <w:t>　　《</w:t>
      </w:r>
      <w:hyperlink r:id="Rc812cfd37d034649" w:history="1">
        <w:r>
          <w:rPr>
            <w:rStyle w:val="Hyperlink"/>
          </w:rPr>
          <w:t>中国过氧化二叔丁基行业现状调研与市场前景预测报告（2025-2031年）</w:t>
        </w:r>
      </w:hyperlink>
      <w:r>
        <w:rPr>
          <w:rFonts w:hint="eastAsia"/>
        </w:rPr>
        <w:t>》通过详实的数据分析，全面解析了过氧化二叔丁基行业的市场规模、需求动态及价格趋势，深入探讨了过氧化二叔丁基产业链上下游的协同关系与竞争格局变化。报告对过氧化二叔丁基细分市场进行精准划分，结合重点企业研究，揭示了品牌影响力与市场集中度的现状，为行业参与者提供了清晰的竞争态势洞察。同时，报告结合宏观经济环境、技术发展路径及消费者需求演变，科学预测了过氧化二叔丁基行业的未来发展方向，并针对潜在风险提出了切实可行的应对策略。报告为过氧化二叔丁基企业与投资者提供了全面的市场分析与决策支持，助力把握行业机遇，优化战略布局，推动可持续发展。</w:t>
      </w:r>
      <w:r>
        <w:rPr>
          <w:rFonts w:hint="eastAsia"/>
        </w:rPr>
        <w:br/>
      </w:r>
      <w:r>
        <w:rPr>
          <w:rFonts w:hint="eastAsia"/>
        </w:rPr>
        <w:br/>
      </w:r>
      <w:r>
        <w:rPr>
          <w:rFonts w:hint="eastAsia"/>
        </w:rPr>
        <w:t>第一章 过氧化二叔丁基概况</w:t>
      </w:r>
      <w:r>
        <w:rPr>
          <w:rFonts w:hint="eastAsia"/>
        </w:rPr>
        <w:br/>
      </w:r>
      <w:r>
        <w:rPr>
          <w:rFonts w:hint="eastAsia"/>
        </w:rPr>
        <w:t>　　第一节 过氧化二叔丁基定义</w:t>
      </w:r>
      <w:r>
        <w:rPr>
          <w:rFonts w:hint="eastAsia"/>
        </w:rPr>
        <w:br/>
      </w:r>
      <w:r>
        <w:rPr>
          <w:rFonts w:hint="eastAsia"/>
        </w:rPr>
        <w:t>　　第二节 过氧化二叔丁基行业发展特性</w:t>
      </w:r>
      <w:r>
        <w:rPr>
          <w:rFonts w:hint="eastAsia"/>
        </w:rPr>
        <w:br/>
      </w:r>
      <w:r>
        <w:rPr>
          <w:rFonts w:hint="eastAsia"/>
        </w:rPr>
        <w:br/>
      </w:r>
      <w:r>
        <w:rPr>
          <w:rFonts w:hint="eastAsia"/>
        </w:rPr>
        <w:t>第二章 国外过氧化二叔丁基市场发展概况</w:t>
      </w:r>
      <w:r>
        <w:rPr>
          <w:rFonts w:hint="eastAsia"/>
        </w:rPr>
        <w:br/>
      </w:r>
      <w:r>
        <w:rPr>
          <w:rFonts w:hint="eastAsia"/>
        </w:rPr>
        <w:t>　　第一节 国际过氧化二叔丁基市场分析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过氧化二叔丁基市场特性分析</w:t>
      </w:r>
      <w:r>
        <w:rPr>
          <w:rFonts w:hint="eastAsia"/>
        </w:rPr>
        <w:br/>
      </w:r>
      <w:r>
        <w:rPr>
          <w:rFonts w:hint="eastAsia"/>
        </w:rPr>
        <w:t>　　第一节 集中度过氧化二叔丁基及预测</w:t>
      </w:r>
      <w:r>
        <w:rPr>
          <w:rFonts w:hint="eastAsia"/>
        </w:rPr>
        <w:br/>
      </w:r>
      <w:r>
        <w:rPr>
          <w:rFonts w:hint="eastAsia"/>
        </w:rPr>
        <w:t>　　第二节 SWOT过氧化二叔丁基及预测</w:t>
      </w:r>
      <w:r>
        <w:rPr>
          <w:rFonts w:hint="eastAsia"/>
        </w:rPr>
        <w:br/>
      </w:r>
      <w:r>
        <w:rPr>
          <w:rFonts w:hint="eastAsia"/>
        </w:rPr>
        <w:t>　　　　一、过氧化二叔丁基优势</w:t>
      </w:r>
      <w:r>
        <w:rPr>
          <w:rFonts w:hint="eastAsia"/>
        </w:rPr>
        <w:br/>
      </w:r>
      <w:r>
        <w:rPr>
          <w:rFonts w:hint="eastAsia"/>
        </w:rPr>
        <w:t>　　　　二、过氧化二叔丁基劣势</w:t>
      </w:r>
      <w:r>
        <w:rPr>
          <w:rFonts w:hint="eastAsia"/>
        </w:rPr>
        <w:br/>
      </w:r>
      <w:r>
        <w:rPr>
          <w:rFonts w:hint="eastAsia"/>
        </w:rPr>
        <w:t>　　　　三、过氧化二叔丁基机会</w:t>
      </w:r>
      <w:r>
        <w:rPr>
          <w:rFonts w:hint="eastAsia"/>
        </w:rPr>
        <w:br/>
      </w:r>
      <w:r>
        <w:rPr>
          <w:rFonts w:hint="eastAsia"/>
        </w:rPr>
        <w:t>　　　　四、过氧化二叔丁基风险</w:t>
      </w:r>
      <w:r>
        <w:rPr>
          <w:rFonts w:hint="eastAsia"/>
        </w:rPr>
        <w:br/>
      </w:r>
      <w:r>
        <w:rPr>
          <w:rFonts w:hint="eastAsia"/>
        </w:rPr>
        <w:br/>
      </w:r>
      <w:r>
        <w:rPr>
          <w:rFonts w:hint="eastAsia"/>
        </w:rPr>
        <w:t>第四章 2020-2025年中国过氧化二叔丁基市场供需</w:t>
      </w:r>
      <w:r>
        <w:rPr>
          <w:rFonts w:hint="eastAsia"/>
        </w:rPr>
        <w:br/>
      </w:r>
      <w:r>
        <w:rPr>
          <w:rFonts w:hint="eastAsia"/>
        </w:rPr>
        <w:t>　　第一节 2020-2025年中国过氧化二叔丁基产量分析</w:t>
      </w:r>
      <w:r>
        <w:rPr>
          <w:rFonts w:hint="eastAsia"/>
        </w:rPr>
        <w:br/>
      </w:r>
      <w:r>
        <w:rPr>
          <w:rFonts w:hint="eastAsia"/>
        </w:rPr>
        <w:t>　　　　一、过氧化二叔丁基总体产能规模</w:t>
      </w:r>
      <w:r>
        <w:rPr>
          <w:rFonts w:hint="eastAsia"/>
        </w:rPr>
        <w:br/>
      </w:r>
      <w:r>
        <w:rPr>
          <w:rFonts w:hint="eastAsia"/>
        </w:rPr>
        <w:t>　　　　二、过氧化二叔丁基生产区域分布</w:t>
      </w:r>
      <w:r>
        <w:rPr>
          <w:rFonts w:hint="eastAsia"/>
        </w:rPr>
        <w:br/>
      </w:r>
      <w:r>
        <w:rPr>
          <w:rFonts w:hint="eastAsia"/>
        </w:rPr>
        <w:t>　　　　三、2020-2025年中国过氧化二叔丁基产量</w:t>
      </w:r>
      <w:r>
        <w:rPr>
          <w:rFonts w:hint="eastAsia"/>
        </w:rPr>
        <w:br/>
      </w:r>
      <w:r>
        <w:rPr>
          <w:rFonts w:hint="eastAsia"/>
        </w:rPr>
        <w:t>　　第二节 2020-2025年中国过氧化二叔丁基市场需求分析</w:t>
      </w:r>
      <w:r>
        <w:rPr>
          <w:rFonts w:hint="eastAsia"/>
        </w:rPr>
        <w:br/>
      </w:r>
      <w:r>
        <w:rPr>
          <w:rFonts w:hint="eastAsia"/>
        </w:rPr>
        <w:t>　　　　一、中国过氧化二叔丁基需求领域占比</w:t>
      </w:r>
      <w:r>
        <w:rPr>
          <w:rFonts w:hint="eastAsia"/>
        </w:rPr>
        <w:br/>
      </w:r>
      <w:r>
        <w:rPr>
          <w:rFonts w:hint="eastAsia"/>
        </w:rPr>
        <w:t>　　　　二、2020-2025年需求量</w:t>
      </w:r>
      <w:r>
        <w:rPr>
          <w:rFonts w:hint="eastAsia"/>
        </w:rPr>
        <w:br/>
      </w:r>
      <w:r>
        <w:rPr>
          <w:rFonts w:hint="eastAsia"/>
        </w:rPr>
        <w:br/>
      </w:r>
      <w:r>
        <w:rPr>
          <w:rFonts w:hint="eastAsia"/>
        </w:rPr>
        <w:t>第五章 2020-2025年中国过氧化二叔丁基价格分析</w:t>
      </w:r>
      <w:r>
        <w:rPr>
          <w:rFonts w:hint="eastAsia"/>
        </w:rPr>
        <w:br/>
      </w:r>
      <w:r>
        <w:rPr>
          <w:rFonts w:hint="eastAsia"/>
        </w:rPr>
        <w:t>　　　　一、中国过氧化二叔丁基2020-2025年价格趋势</w:t>
      </w:r>
      <w:r>
        <w:rPr>
          <w:rFonts w:hint="eastAsia"/>
        </w:rPr>
        <w:br/>
      </w:r>
      <w:r>
        <w:rPr>
          <w:rFonts w:hint="eastAsia"/>
        </w:rPr>
        <w:t>　　　　二、影响过氧化二叔丁基价格因素分析</w:t>
      </w:r>
      <w:r>
        <w:rPr>
          <w:rFonts w:hint="eastAsia"/>
        </w:rPr>
        <w:br/>
      </w:r>
      <w:r>
        <w:rPr>
          <w:rFonts w:hint="eastAsia"/>
        </w:rPr>
        <w:t>　　　　三、2025-2031年中国过氧化二叔丁基价格走势预测</w:t>
      </w:r>
      <w:r>
        <w:rPr>
          <w:rFonts w:hint="eastAsia"/>
        </w:rPr>
        <w:br/>
      </w:r>
      <w:r>
        <w:rPr>
          <w:rFonts w:hint="eastAsia"/>
        </w:rPr>
        <w:br/>
      </w:r>
      <w:r>
        <w:rPr>
          <w:rFonts w:hint="eastAsia"/>
        </w:rPr>
        <w:t>第六章 中国过氧化二叔丁基下游主要领域采购客户分析</w:t>
      </w:r>
      <w:r>
        <w:rPr>
          <w:rFonts w:hint="eastAsia"/>
        </w:rPr>
        <w:br/>
      </w:r>
      <w:r>
        <w:rPr>
          <w:rFonts w:hint="eastAsia"/>
        </w:rPr>
        <w:t>　　　　一、聚丙烯降解剂领域采购厂商及采购量</w:t>
      </w:r>
      <w:r>
        <w:rPr>
          <w:rFonts w:hint="eastAsia"/>
        </w:rPr>
        <w:br/>
      </w:r>
      <w:r>
        <w:rPr>
          <w:rFonts w:hint="eastAsia"/>
        </w:rPr>
        <w:t>　　　　二、聚合反应引发剂领域采购厂商及采购量</w:t>
      </w:r>
      <w:r>
        <w:rPr>
          <w:rFonts w:hint="eastAsia"/>
        </w:rPr>
        <w:br/>
      </w:r>
      <w:r>
        <w:rPr>
          <w:rFonts w:hint="eastAsia"/>
        </w:rPr>
        <w:t>　　　　三、高聚物交联剂领域采购厂商及采购量</w:t>
      </w:r>
      <w:r>
        <w:rPr>
          <w:rFonts w:hint="eastAsia"/>
        </w:rPr>
        <w:br/>
      </w:r>
      <w:r>
        <w:rPr>
          <w:rFonts w:hint="eastAsia"/>
        </w:rPr>
        <w:t>　　　　四、橡胶硫化剂领域采购厂商及采购量</w:t>
      </w:r>
      <w:r>
        <w:rPr>
          <w:rFonts w:hint="eastAsia"/>
        </w:rPr>
        <w:br/>
      </w:r>
      <w:r>
        <w:rPr>
          <w:rFonts w:hint="eastAsia"/>
        </w:rPr>
        <w:br/>
      </w:r>
      <w:r>
        <w:rPr>
          <w:rFonts w:hint="eastAsia"/>
        </w:rPr>
        <w:t>第七章 2020-2025年中国过氧化二叔丁基行业经济运行</w:t>
      </w:r>
      <w:r>
        <w:rPr>
          <w:rFonts w:hint="eastAsia"/>
        </w:rPr>
        <w:br/>
      </w:r>
      <w:r>
        <w:rPr>
          <w:rFonts w:hint="eastAsia"/>
        </w:rPr>
        <w:t>　　第一节 2020-2025年中国过氧化二叔丁基行业偿债能力</w:t>
      </w:r>
      <w:r>
        <w:rPr>
          <w:rFonts w:hint="eastAsia"/>
        </w:rPr>
        <w:br/>
      </w:r>
      <w:r>
        <w:rPr>
          <w:rFonts w:hint="eastAsia"/>
        </w:rPr>
        <w:t>　　第二节 2020-2025年中国过氧化二叔丁基行业盈利能力</w:t>
      </w:r>
      <w:r>
        <w:rPr>
          <w:rFonts w:hint="eastAsia"/>
        </w:rPr>
        <w:br/>
      </w:r>
      <w:r>
        <w:rPr>
          <w:rFonts w:hint="eastAsia"/>
        </w:rPr>
        <w:t>　　第三节 2020-2025年中国过氧化二叔丁基行业发展能力</w:t>
      </w:r>
      <w:r>
        <w:rPr>
          <w:rFonts w:hint="eastAsia"/>
        </w:rPr>
        <w:br/>
      </w:r>
      <w:r>
        <w:rPr>
          <w:rFonts w:hint="eastAsia"/>
        </w:rPr>
        <w:t>　　第四节 2020-2025年过氧化二叔丁基制造企业数量分析</w:t>
      </w:r>
      <w:r>
        <w:rPr>
          <w:rFonts w:hint="eastAsia"/>
        </w:rPr>
        <w:br/>
      </w:r>
      <w:r>
        <w:rPr>
          <w:rFonts w:hint="eastAsia"/>
        </w:rPr>
        <w:br/>
      </w:r>
      <w:r>
        <w:rPr>
          <w:rFonts w:hint="eastAsia"/>
        </w:rPr>
        <w:t>第八章 2020-2025年中国过氧化二叔丁基进出口</w:t>
      </w:r>
      <w:r>
        <w:rPr>
          <w:rFonts w:hint="eastAsia"/>
        </w:rPr>
        <w:br/>
      </w:r>
      <w:r>
        <w:rPr>
          <w:rFonts w:hint="eastAsia"/>
        </w:rPr>
        <w:t>　　第一节 2020-2025年中国过氧化二叔丁基行业进口情况</w:t>
      </w:r>
      <w:r>
        <w:rPr>
          <w:rFonts w:hint="eastAsia"/>
        </w:rPr>
        <w:br/>
      </w:r>
      <w:r>
        <w:rPr>
          <w:rFonts w:hint="eastAsia"/>
        </w:rPr>
        <w:t>　　第二节 2020-2025年中国过氧化二叔丁基行业出口情况</w:t>
      </w:r>
      <w:r>
        <w:rPr>
          <w:rFonts w:hint="eastAsia"/>
        </w:rPr>
        <w:br/>
      </w:r>
      <w:r>
        <w:rPr>
          <w:rFonts w:hint="eastAsia"/>
        </w:rPr>
        <w:br/>
      </w:r>
      <w:r>
        <w:rPr>
          <w:rFonts w:hint="eastAsia"/>
        </w:rPr>
        <w:t>第九章 2020-2025年过氧化二叔丁基重点企业分析</w:t>
      </w:r>
      <w:r>
        <w:rPr>
          <w:rFonts w:hint="eastAsia"/>
        </w:rPr>
        <w:br/>
      </w:r>
      <w:r>
        <w:rPr>
          <w:rFonts w:hint="eastAsia"/>
        </w:rPr>
        <w:t>　　第一节 诺力昂化学</w:t>
      </w:r>
      <w:r>
        <w:rPr>
          <w:rFonts w:hint="eastAsia"/>
        </w:rPr>
        <w:br/>
      </w:r>
      <w:r>
        <w:rPr>
          <w:rFonts w:hint="eastAsia"/>
        </w:rPr>
        <w:t>　　　　一、企业介绍</w:t>
      </w:r>
      <w:r>
        <w:rPr>
          <w:rFonts w:hint="eastAsia"/>
        </w:rPr>
        <w:br/>
      </w:r>
      <w:r>
        <w:rPr>
          <w:rFonts w:hint="eastAsia"/>
        </w:rPr>
        <w:t>　　　　二、诺力昂中国发展分析</w:t>
      </w:r>
      <w:r>
        <w:rPr>
          <w:rFonts w:hint="eastAsia"/>
        </w:rPr>
        <w:br/>
      </w:r>
      <w:r>
        <w:rPr>
          <w:rFonts w:hint="eastAsia"/>
        </w:rPr>
        <w:t>　　　　三、2020-2025年企业DHBP销量分析</w:t>
      </w:r>
      <w:r>
        <w:rPr>
          <w:rFonts w:hint="eastAsia"/>
        </w:rPr>
        <w:br/>
      </w:r>
      <w:r>
        <w:rPr>
          <w:rFonts w:hint="eastAsia"/>
        </w:rPr>
        <w:t>　　　　四、企业发展策略</w:t>
      </w:r>
      <w:r>
        <w:rPr>
          <w:rFonts w:hint="eastAsia"/>
        </w:rPr>
        <w:br/>
      </w:r>
      <w:r>
        <w:rPr>
          <w:rFonts w:hint="eastAsia"/>
        </w:rPr>
        <w:t>　　第二节 江苏强盛功能化学股份</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三、2020-2025年企业DHBP销量分析</w:t>
      </w:r>
      <w:r>
        <w:rPr>
          <w:rFonts w:hint="eastAsia"/>
        </w:rPr>
        <w:br/>
      </w:r>
      <w:r>
        <w:rPr>
          <w:rFonts w:hint="eastAsia"/>
        </w:rPr>
        <w:t>　　　　四、企业发展策略</w:t>
      </w:r>
      <w:r>
        <w:rPr>
          <w:rFonts w:hint="eastAsia"/>
        </w:rPr>
        <w:br/>
      </w:r>
      <w:r>
        <w:rPr>
          <w:rFonts w:hint="eastAsia"/>
        </w:rPr>
        <w:t>　　第三节 泰州众腾化工材料有限公司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三、2020-2025年企业DHBP销量分析</w:t>
      </w:r>
      <w:r>
        <w:rPr>
          <w:rFonts w:hint="eastAsia"/>
        </w:rPr>
        <w:br/>
      </w:r>
      <w:r>
        <w:rPr>
          <w:rFonts w:hint="eastAsia"/>
        </w:rPr>
        <w:t>　　第四节 九江前发精细化工有限公司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三、2020-2025年企业DHBP销量分析</w:t>
      </w:r>
      <w:r>
        <w:rPr>
          <w:rFonts w:hint="eastAsia"/>
        </w:rPr>
        <w:br/>
      </w:r>
      <w:r>
        <w:rPr>
          <w:rFonts w:hint="eastAsia"/>
        </w:rPr>
        <w:t>　　第五节 济宁江汇新材料科技有限公司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三、2020-2025年企业DHBP销量分析</w:t>
      </w:r>
      <w:r>
        <w:rPr>
          <w:rFonts w:hint="eastAsia"/>
        </w:rPr>
        <w:br/>
      </w:r>
      <w:r>
        <w:rPr>
          <w:rFonts w:hint="eastAsia"/>
        </w:rPr>
        <w:br/>
      </w:r>
      <w:r>
        <w:rPr>
          <w:rFonts w:hint="eastAsia"/>
        </w:rPr>
        <w:t>第十章 中国过氧化二叔丁基投资壁垒及未来预测分析</w:t>
      </w:r>
      <w:r>
        <w:rPr>
          <w:rFonts w:hint="eastAsia"/>
        </w:rPr>
        <w:br/>
      </w:r>
      <w:r>
        <w:rPr>
          <w:rFonts w:hint="eastAsia"/>
        </w:rPr>
        <w:t>　　第一节 过氧化二叔丁基投资进入壁垒分析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第二节 过氧化二叔丁基行业相关趋势预测</w:t>
      </w:r>
      <w:r>
        <w:rPr>
          <w:rFonts w:hint="eastAsia"/>
        </w:rPr>
        <w:br/>
      </w:r>
      <w:r>
        <w:rPr>
          <w:rFonts w:hint="eastAsia"/>
        </w:rPr>
        <w:t>　　　　一、2025-2031年中国过氧化二叔丁基市场供给预测分析</w:t>
      </w:r>
      <w:r>
        <w:rPr>
          <w:rFonts w:hint="eastAsia"/>
        </w:rPr>
        <w:br/>
      </w:r>
      <w:r>
        <w:rPr>
          <w:rFonts w:hint="eastAsia"/>
        </w:rPr>
        <w:t>　　　　二、2025-2031年中国过氧化二叔丁基市场需求预测分析</w:t>
      </w:r>
      <w:r>
        <w:rPr>
          <w:rFonts w:hint="eastAsia"/>
        </w:rPr>
        <w:br/>
      </w:r>
      <w:r>
        <w:rPr>
          <w:rFonts w:hint="eastAsia"/>
        </w:rPr>
        <w:br/>
      </w:r>
      <w:r>
        <w:rPr>
          <w:rFonts w:hint="eastAsia"/>
        </w:rPr>
        <w:t>第十一章 业内专家对中国过氧化二叔丁基投资的建议及观点</w:t>
      </w:r>
      <w:r>
        <w:rPr>
          <w:rFonts w:hint="eastAsia"/>
        </w:rPr>
        <w:br/>
      </w:r>
      <w:r>
        <w:rPr>
          <w:rFonts w:hint="eastAsia"/>
        </w:rPr>
        <w:t>　　第一节 过氧化二叔丁基行业投资机遇</w:t>
      </w:r>
      <w:r>
        <w:rPr>
          <w:rFonts w:hint="eastAsia"/>
        </w:rPr>
        <w:br/>
      </w:r>
      <w:r>
        <w:rPr>
          <w:rFonts w:hint="eastAsia"/>
        </w:rPr>
        <w:t>　　第二节 过氧化二叔丁基行业投资风险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三、市场风险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2cfd37d034649" w:history="1">
        <w:r>
          <w:rPr>
            <w:rStyle w:val="Hyperlink"/>
          </w:rPr>
          <w:t>中国过氧化二叔丁基行业现状调研与市场前景预测报告（2025-2031年）</w:t>
        </w:r>
      </w:hyperlink>
      <w:r>
        <w:rPr>
          <w:color w:val="C00000"/>
        </w:rPr>
        <w:t>》，报告编号：</w:t>
      </w:r>
      <w:r>
        <w:rPr>
          <w:rFonts w:hint="eastAsia"/>
          <w:color w:val="C00000"/>
        </w:rPr>
        <w:t>3851761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2cfd37d034649" w:history="1">
        <w:r>
          <w:rPr>
            <w:rStyle w:val="Hyperlink"/>
          </w:rPr>
          <w:t>https://www.20087.com/1/76/GuoYangHuaErShuDingJiDeXianZhuangYuFaZhanQianJing.html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氢异丙苯、过氧化二叔丁基用途、二叔丁基会分解物、过氧化二叔丁基DTBP、过氧化二叔丁基可以氧化金属吗、过氧化二叔丁基醚、过氧化二叔丁基醇比热容、过氧化二叔丁基最低分解温度、双叔丁基过氧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17c51cb0b40bb" w:history="1">
      <w:r>
        <w:rPr>
          <w:rStyle w:val="Hyperlink"/>
        </w:rPr>
        <w:t>中国过氧化二叔丁基行业现状调研与市场前景预测报告（2025-2031年）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GuoYangHuaErShuDingJiDeXianZhuangYuFaZhanQianJing.html" TargetMode="External" Id="Rc812cfd37d034649" /></Relationships>
</file>

<file path=word/_rels/header2.xml.rels>&#65279;<?xml version="1.0" encoding="utf-8"?><Relationships xmlns="http://schemas.openxmlformats.org/package/2006/relationships"><Relationship Type="http://schemas.openxmlformats.org/officeDocument/2006/relationships/hyperlink" Target="https://www.20087.com/1/76/GuoYangHuaErShuDingJiDeXianZhuangYuFaZhanQianJing.html" TargetMode="External" Id="Rfef17c51cb0b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2025-03-16T02:09:00Z</dcterms:created>
  <dcterms:modified xsi:type="dcterms:W3CDTF">2025-03-16T03:09:00Z</dcterms:modified>
  <dc:subject>中国过氧化二叔丁基行业现状调研与市场前景预测报告（2025-2031年）</dc:subject>
  <dc:title>中国过氧化二叔丁基行业现状调研与市场前景预测报告（2025-2031年）</dc:title>
  <cp:keywords>中国过氧化二叔丁基行业现状调研与市场前景预测报告（2025-2031年）</cp:keywords>
  <dc:description>中国过氧化二叔丁基行业现状调研与市场前景预测报告（2025-2031年）</dc:description>
</cp:coreProperties>
</file>