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f29a4884d42f9" w:history="1">
              <w:r>
                <w:rPr>
                  <w:rStyle w:val="Hyperlink"/>
                </w:rPr>
                <w:t>2024-2030年中国透气透湿涂层市场深度调查研究与发展趋势分析报告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f29a4884d42f9" w:history="1">
              <w:r>
                <w:rPr>
                  <w:rStyle w:val="Hyperlink"/>
                </w:rPr>
                <w:t>2024-2030年中国透气透湿涂层市场深度调查研究与发展趋势分析报告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f29a4884d42f9" w:history="1">
                <w:r>
                  <w:rPr>
                    <w:rStyle w:val="Hyperlink"/>
                  </w:rPr>
                  <w:t>https://www.20087.com/M_ShiYouHuaGong/61/TouQiTouShiTuCengShiChangQianJingFenXiYuCe.html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透湿涂层技术在运动服装、户外装备和防护服等领域发挥了关键作用，通过在织物表面形成一层既能阻挡水滴渗透又能允许水蒸气通过的薄膜，实现了防水和透气性的平衡。近年来，随着纳米技术和智能材料的发展，透气透湿涂层的性能和耐久性得到了显著提升。现代涂层不仅在极端天气条件下保持稳定，还能根据环境变化自动调节透气率，提供更佳的穿着舒适度。</w:t>
      </w:r>
      <w:r>
        <w:rPr>
          <w:rFonts w:hint="eastAsia"/>
        </w:rPr>
        <w:br/>
      </w:r>
      <w:r>
        <w:rPr>
          <w:rFonts w:hint="eastAsia"/>
        </w:rPr>
        <w:t>　　未来，透气透湿涂层将更加注重智能化和可持续性。智能化方面，将集成温度感应和湿度响应材料，实现根据人体活动和外部环境自动调节的智能透气功能，提升穿着体验。可持续性方面，将开发使用可再生资源和环保溶剂的涂层配方，以及可回收和可降解的涂层材料，减少对环境的影响。此外，随着智能纺织品和可穿戴技术的融合，透气透湿涂层将结合传感器和电子元件，实现健康监测和交互式功能，如体温调节和汗液分析，拓展在健康管理和运动科技领域的应用。</w:t>
      </w:r>
      <w:r>
        <w:rPr>
          <w:rFonts w:hint="eastAsia"/>
        </w:rPr>
        <w:br/>
      </w:r>
      <w:r>
        <w:rPr>
          <w:rFonts w:hint="eastAsia"/>
        </w:rPr>
        <w:t>　　《</w:t>
      </w:r>
      <w:hyperlink r:id="R5f0f29a4884d42f9" w:history="1">
        <w:r>
          <w:rPr>
            <w:rStyle w:val="Hyperlink"/>
          </w:rPr>
          <w:t>2024-2030年中国透气透湿涂层市场深度调查研究与发展趋势分析报告</w:t>
        </w:r>
      </w:hyperlink>
      <w:r>
        <w:rPr>
          <w:rFonts w:hint="eastAsia"/>
        </w:rPr>
        <w:t>》依托详实的数据支撑，全面剖析了透气透湿涂层行业的市场规模、需求动态与价格走势。透气透湿涂层报告深入挖掘产业链上下游关联，评估当前市场现状，并对未来透气透湿涂层市场前景作出科学预测。通过对透气透湿涂层细分市场的划分和重点企业的剖析，揭示了行业竞争格局、品牌影响力和市场集中度。此外，透气透湿涂层报告还为投资者提供了关于透气透湿涂层行业未来发展趋势的权威预测，以及潜在风险和应对策略，旨在助力各方做出明智的投资与经营决策。</w:t>
      </w:r>
      <w:r>
        <w:rPr>
          <w:rFonts w:hint="eastAsia"/>
        </w:rPr>
        <w:br/>
      </w:r>
      <w:r>
        <w:rPr>
          <w:rFonts w:hint="eastAsia"/>
        </w:rPr>
        <w:br/>
      </w:r>
      <w:r>
        <w:rPr>
          <w:rFonts w:hint="eastAsia"/>
        </w:rPr>
        <w:t>第一章 透气透湿涂层概述</w:t>
      </w:r>
      <w:r>
        <w:rPr>
          <w:rFonts w:hint="eastAsia"/>
        </w:rPr>
        <w:br/>
      </w:r>
      <w:r>
        <w:rPr>
          <w:rFonts w:hint="eastAsia"/>
        </w:rPr>
        <w:t>　　第一节 透气透湿涂层定义</w:t>
      </w:r>
      <w:r>
        <w:rPr>
          <w:rFonts w:hint="eastAsia"/>
        </w:rPr>
        <w:br/>
      </w:r>
      <w:r>
        <w:rPr>
          <w:rFonts w:hint="eastAsia"/>
        </w:rPr>
        <w:t>　　第二节 透气透湿涂层行业发展历程</w:t>
      </w:r>
      <w:r>
        <w:rPr>
          <w:rFonts w:hint="eastAsia"/>
        </w:rPr>
        <w:br/>
      </w:r>
      <w:r>
        <w:rPr>
          <w:rFonts w:hint="eastAsia"/>
        </w:rPr>
        <w:t>　　第三节 透气透湿涂层分类情况</w:t>
      </w:r>
      <w:r>
        <w:rPr>
          <w:rFonts w:hint="eastAsia"/>
        </w:rPr>
        <w:br/>
      </w:r>
      <w:r>
        <w:rPr>
          <w:rFonts w:hint="eastAsia"/>
        </w:rPr>
        <w:t>　　第四节 透气透湿涂层产业链分析</w:t>
      </w:r>
      <w:r>
        <w:rPr>
          <w:rFonts w:hint="eastAsia"/>
        </w:rPr>
        <w:br/>
      </w:r>
      <w:r>
        <w:rPr>
          <w:rFonts w:hint="eastAsia"/>
        </w:rPr>
        <w:t>　　　　一、产业链模型介绍</w:t>
      </w:r>
      <w:r>
        <w:rPr>
          <w:rFonts w:hint="eastAsia"/>
        </w:rPr>
        <w:br/>
      </w:r>
      <w:r>
        <w:rPr>
          <w:rFonts w:hint="eastAsia"/>
        </w:rPr>
        <w:t>　　　　二、透气透湿涂层产业链模型分析</w:t>
      </w:r>
      <w:r>
        <w:rPr>
          <w:rFonts w:hint="eastAsia"/>
        </w:rPr>
        <w:br/>
      </w:r>
      <w:r>
        <w:rPr>
          <w:rFonts w:hint="eastAsia"/>
        </w:rPr>
        <w:br/>
      </w:r>
      <w:r>
        <w:rPr>
          <w:rFonts w:hint="eastAsia"/>
        </w:rPr>
        <w:t>第二章 2018-2023年中国透气透湿涂层行业发展环境分析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2018-2023年中国透气透湿涂层行业发展政策环境分析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2018-2023年中国透气透湿涂层行业发展社会环境分析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中国透气透湿涂层生产现状分析</w:t>
      </w:r>
      <w:r>
        <w:rPr>
          <w:rFonts w:hint="eastAsia"/>
        </w:rPr>
        <w:br/>
      </w:r>
      <w:r>
        <w:rPr>
          <w:rFonts w:hint="eastAsia"/>
        </w:rPr>
        <w:t>　　第一节 透气透湿涂层行业总体规模</w:t>
      </w:r>
      <w:r>
        <w:rPr>
          <w:rFonts w:hint="eastAsia"/>
        </w:rPr>
        <w:br/>
      </w:r>
      <w:r>
        <w:rPr>
          <w:rFonts w:hint="eastAsia"/>
        </w:rPr>
        <w:t>　　第一节 透气透湿涂层产能概况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透气透湿涂层市场容量概况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透气透湿涂层产业的生命周期分析</w:t>
      </w:r>
      <w:r>
        <w:rPr>
          <w:rFonts w:hint="eastAsia"/>
        </w:rPr>
        <w:br/>
      </w:r>
      <w:r>
        <w:rPr>
          <w:rFonts w:hint="eastAsia"/>
        </w:rPr>
        <w:t>　　第五节 透气透湿涂层产业供需情况</w:t>
      </w:r>
      <w:r>
        <w:rPr>
          <w:rFonts w:hint="eastAsia"/>
        </w:rPr>
        <w:br/>
      </w:r>
      <w:r>
        <w:rPr>
          <w:rFonts w:hint="eastAsia"/>
        </w:rPr>
        <w:br/>
      </w:r>
      <w:r>
        <w:rPr>
          <w:rFonts w:hint="eastAsia"/>
        </w:rPr>
        <w:t>第四章 透气透湿涂层国内产品价格走势及影响因素分析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2018-2023年中国透气透湿涂层行业总体发展状况</w:t>
      </w:r>
      <w:r>
        <w:rPr>
          <w:rFonts w:hint="eastAsia"/>
        </w:rPr>
        <w:br/>
      </w:r>
      <w:r>
        <w:rPr>
          <w:rFonts w:hint="eastAsia"/>
        </w:rPr>
        <w:t>　　第一节 中国透气透湿涂层行业规模情况分析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中国透气透湿涂层行业产销情况分析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中国透气透湿涂层行业财务能力分析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2024年中国透气透湿涂层行业发展概况</w:t>
      </w:r>
      <w:r>
        <w:rPr>
          <w:rFonts w:hint="eastAsia"/>
        </w:rPr>
        <w:br/>
      </w:r>
      <w:r>
        <w:rPr>
          <w:rFonts w:hint="eastAsia"/>
        </w:rPr>
        <w:t>　　第一节 2024年中国透气透湿涂层行业发展态势分析</w:t>
      </w:r>
      <w:r>
        <w:rPr>
          <w:rFonts w:hint="eastAsia"/>
        </w:rPr>
        <w:br/>
      </w:r>
      <w:r>
        <w:rPr>
          <w:rFonts w:hint="eastAsia"/>
        </w:rPr>
        <w:t>　　第二节 2024年中国透气透湿涂层行业发展特点分析</w:t>
      </w:r>
      <w:r>
        <w:rPr>
          <w:rFonts w:hint="eastAsia"/>
        </w:rPr>
        <w:br/>
      </w:r>
      <w:r>
        <w:rPr>
          <w:rFonts w:hint="eastAsia"/>
        </w:rPr>
        <w:t>　　第三节 2024年中国透气透湿涂层行业市场供需分析</w:t>
      </w:r>
      <w:r>
        <w:rPr>
          <w:rFonts w:hint="eastAsia"/>
        </w:rPr>
        <w:br/>
      </w:r>
      <w:r>
        <w:rPr>
          <w:rFonts w:hint="eastAsia"/>
        </w:rPr>
        <w:br/>
      </w:r>
      <w:r>
        <w:rPr>
          <w:rFonts w:hint="eastAsia"/>
        </w:rPr>
        <w:t>第七章 透气透湿涂层行业市场竞争策略分析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透气透湿涂层市场竞争策略分析</w:t>
      </w:r>
      <w:r>
        <w:rPr>
          <w:rFonts w:hint="eastAsia"/>
        </w:rPr>
        <w:br/>
      </w:r>
      <w:r>
        <w:rPr>
          <w:rFonts w:hint="eastAsia"/>
        </w:rPr>
        <w:t>　　　　一、透气透湿涂层市场增长潜力分析</w:t>
      </w:r>
      <w:r>
        <w:rPr>
          <w:rFonts w:hint="eastAsia"/>
        </w:rPr>
        <w:br/>
      </w:r>
      <w:r>
        <w:rPr>
          <w:rFonts w:hint="eastAsia"/>
        </w:rPr>
        <w:t>　　　　二、透气透湿涂层产品竞争策略分析</w:t>
      </w:r>
      <w:r>
        <w:rPr>
          <w:rFonts w:hint="eastAsia"/>
        </w:rPr>
        <w:br/>
      </w:r>
      <w:r>
        <w:rPr>
          <w:rFonts w:hint="eastAsia"/>
        </w:rPr>
        <w:t>　　　　三、典型企业产品竞争策略分析</w:t>
      </w:r>
      <w:r>
        <w:rPr>
          <w:rFonts w:hint="eastAsia"/>
        </w:rPr>
        <w:br/>
      </w:r>
      <w:r>
        <w:rPr>
          <w:rFonts w:hint="eastAsia"/>
        </w:rPr>
        <w:t>　　第三节 透气透湿涂层企业竞争策略分析</w:t>
      </w:r>
      <w:r>
        <w:rPr>
          <w:rFonts w:hint="eastAsia"/>
        </w:rPr>
        <w:br/>
      </w:r>
      <w:r>
        <w:rPr>
          <w:rFonts w:hint="eastAsia"/>
        </w:rPr>
        <w:t>　　　　一、2024-2030年我国透气透湿涂层市场竞争趋势</w:t>
      </w:r>
      <w:r>
        <w:rPr>
          <w:rFonts w:hint="eastAsia"/>
        </w:rPr>
        <w:br/>
      </w:r>
      <w:r>
        <w:rPr>
          <w:rFonts w:hint="eastAsia"/>
        </w:rPr>
        <w:t>　　　　二、2024-2030年透气透湿涂层行业竞争格局展望</w:t>
      </w:r>
      <w:r>
        <w:rPr>
          <w:rFonts w:hint="eastAsia"/>
        </w:rPr>
        <w:br/>
      </w:r>
      <w:r>
        <w:rPr>
          <w:rFonts w:hint="eastAsia"/>
        </w:rPr>
        <w:t>　　　　三、2024-2030年透气透湿涂层行业竞争策略分析</w:t>
      </w:r>
      <w:r>
        <w:rPr>
          <w:rFonts w:hint="eastAsia"/>
        </w:rPr>
        <w:br/>
      </w:r>
      <w:r>
        <w:rPr>
          <w:rFonts w:hint="eastAsia"/>
        </w:rPr>
        <w:br/>
      </w:r>
      <w:r>
        <w:rPr>
          <w:rFonts w:hint="eastAsia"/>
        </w:rPr>
        <w:t>第八章 透气透湿涂层行业投资与发展前景分析</w:t>
      </w:r>
      <w:r>
        <w:rPr>
          <w:rFonts w:hint="eastAsia"/>
        </w:rPr>
        <w:br/>
      </w:r>
      <w:r>
        <w:rPr>
          <w:rFonts w:hint="eastAsia"/>
        </w:rPr>
        <w:t>　　第一节 2024年透气透湿涂层行业投资情况分析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透气透湿涂层行业投资机会分析</w:t>
      </w:r>
      <w:r>
        <w:rPr>
          <w:rFonts w:hint="eastAsia"/>
        </w:rPr>
        <w:br/>
      </w:r>
      <w:r>
        <w:rPr>
          <w:rFonts w:hint="eastAsia"/>
        </w:rPr>
        <w:t>　　　　一、透气透湿涂层投资项目分析</w:t>
      </w:r>
      <w:r>
        <w:rPr>
          <w:rFonts w:hint="eastAsia"/>
        </w:rPr>
        <w:br/>
      </w:r>
      <w:r>
        <w:rPr>
          <w:rFonts w:hint="eastAsia"/>
        </w:rPr>
        <w:t>　　　　二、可以投资的透气透湿涂层模式</w:t>
      </w:r>
      <w:r>
        <w:rPr>
          <w:rFonts w:hint="eastAsia"/>
        </w:rPr>
        <w:br/>
      </w:r>
      <w:r>
        <w:rPr>
          <w:rFonts w:hint="eastAsia"/>
        </w:rPr>
        <w:t>　　　　三、2024年透气透湿涂层投资机会</w:t>
      </w:r>
      <w:r>
        <w:rPr>
          <w:rFonts w:hint="eastAsia"/>
        </w:rPr>
        <w:br/>
      </w:r>
      <w:r>
        <w:rPr>
          <w:rFonts w:hint="eastAsia"/>
        </w:rPr>
        <w:t>　　　　四、2024年透气透湿涂层投资新方向</w:t>
      </w:r>
      <w:r>
        <w:rPr>
          <w:rFonts w:hint="eastAsia"/>
        </w:rPr>
        <w:br/>
      </w:r>
      <w:r>
        <w:rPr>
          <w:rFonts w:hint="eastAsia"/>
        </w:rPr>
        <w:t>　　第三节 透气透湿涂层行业发展前景分析</w:t>
      </w:r>
      <w:r>
        <w:rPr>
          <w:rFonts w:hint="eastAsia"/>
        </w:rPr>
        <w:br/>
      </w:r>
      <w:r>
        <w:rPr>
          <w:rFonts w:hint="eastAsia"/>
        </w:rPr>
        <w:t>　　　　一、金融危机下透气透湿涂层市场的发展前景</w:t>
      </w:r>
      <w:r>
        <w:rPr>
          <w:rFonts w:hint="eastAsia"/>
        </w:rPr>
        <w:br/>
      </w:r>
      <w:r>
        <w:rPr>
          <w:rFonts w:hint="eastAsia"/>
        </w:rPr>
        <w:t>　　　　二、2024年透气透湿涂层市场面临的发展商机</w:t>
      </w:r>
      <w:r>
        <w:rPr>
          <w:rFonts w:hint="eastAsia"/>
        </w:rPr>
        <w:br/>
      </w:r>
      <w:r>
        <w:rPr>
          <w:rFonts w:hint="eastAsia"/>
        </w:rPr>
        <w:br/>
      </w:r>
      <w:r>
        <w:rPr>
          <w:rFonts w:hint="eastAsia"/>
        </w:rPr>
        <w:t>第九章 2024-2030年中国透气透湿涂层行业发展前景预测分析</w:t>
      </w:r>
      <w:r>
        <w:rPr>
          <w:rFonts w:hint="eastAsia"/>
        </w:rPr>
        <w:br/>
      </w:r>
      <w:r>
        <w:rPr>
          <w:rFonts w:hint="eastAsia"/>
        </w:rPr>
        <w:t>　　第一节 2024-2030年中国透气透湿涂层行业发展预测分析</w:t>
      </w:r>
      <w:r>
        <w:rPr>
          <w:rFonts w:hint="eastAsia"/>
        </w:rPr>
        <w:br/>
      </w:r>
      <w:r>
        <w:rPr>
          <w:rFonts w:hint="eastAsia"/>
        </w:rPr>
        <w:t>　　　　一、未来透气透湿涂层发展分析</w:t>
      </w:r>
      <w:r>
        <w:rPr>
          <w:rFonts w:hint="eastAsia"/>
        </w:rPr>
        <w:br/>
      </w:r>
      <w:r>
        <w:rPr>
          <w:rFonts w:hint="eastAsia"/>
        </w:rPr>
        <w:t>　　　　二、未来透气透湿涂层行业技术开发方向</w:t>
      </w:r>
      <w:r>
        <w:rPr>
          <w:rFonts w:hint="eastAsia"/>
        </w:rPr>
        <w:br/>
      </w:r>
      <w:r>
        <w:rPr>
          <w:rFonts w:hint="eastAsia"/>
        </w:rPr>
        <w:t>　　　　三、总体行业十三五整体规划及预测</w:t>
      </w:r>
      <w:r>
        <w:rPr>
          <w:rFonts w:hint="eastAsia"/>
        </w:rPr>
        <w:br/>
      </w:r>
      <w:r>
        <w:rPr>
          <w:rFonts w:hint="eastAsia"/>
        </w:rPr>
        <w:t>　　第二节 2024-2030年中国透气透湿涂层行业市场前景分析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透气透湿涂层上游原材料供应状况分析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透气透湿涂层产业用户度分析</w:t>
      </w:r>
      <w:r>
        <w:rPr>
          <w:rFonts w:hint="eastAsia"/>
        </w:rPr>
        <w:br/>
      </w:r>
      <w:r>
        <w:rPr>
          <w:rFonts w:hint="eastAsia"/>
        </w:rPr>
        <w:t>　　第一节 透气透湿涂层产业用户认知程度</w:t>
      </w:r>
      <w:r>
        <w:rPr>
          <w:rFonts w:hint="eastAsia"/>
        </w:rPr>
        <w:br/>
      </w:r>
      <w:r>
        <w:rPr>
          <w:rFonts w:hint="eastAsia"/>
        </w:rPr>
        <w:t>　　第二节 透气透湿涂层产业用户关注因素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2024-2030年透气透湿涂层行业发展趋势及投资风险分析</w:t>
      </w:r>
      <w:r>
        <w:rPr>
          <w:rFonts w:hint="eastAsia"/>
        </w:rPr>
        <w:br/>
      </w:r>
      <w:r>
        <w:rPr>
          <w:rFonts w:hint="eastAsia"/>
        </w:rPr>
        <w:t>　　第一节 当前透气透湿涂层存在的问题</w:t>
      </w:r>
      <w:r>
        <w:rPr>
          <w:rFonts w:hint="eastAsia"/>
        </w:rPr>
        <w:br/>
      </w:r>
      <w:r>
        <w:rPr>
          <w:rFonts w:hint="eastAsia"/>
        </w:rPr>
        <w:t>　　第二节 透气透湿涂层未来发展预测分析</w:t>
      </w:r>
      <w:r>
        <w:rPr>
          <w:rFonts w:hint="eastAsia"/>
        </w:rPr>
        <w:br/>
      </w:r>
      <w:r>
        <w:rPr>
          <w:rFonts w:hint="eastAsia"/>
        </w:rPr>
        <w:t>　　　　一、中国透气透湿涂层发展方向分析</w:t>
      </w:r>
      <w:r>
        <w:rPr>
          <w:rFonts w:hint="eastAsia"/>
        </w:rPr>
        <w:br/>
      </w:r>
      <w:r>
        <w:rPr>
          <w:rFonts w:hint="eastAsia"/>
        </w:rPr>
        <w:t>　　　　二、2024-2030年中国透气透湿涂层行业发展规模</w:t>
      </w:r>
      <w:r>
        <w:rPr>
          <w:rFonts w:hint="eastAsia"/>
        </w:rPr>
        <w:br/>
      </w:r>
      <w:r>
        <w:rPr>
          <w:rFonts w:hint="eastAsia"/>
        </w:rPr>
        <w:t>　　　　三、2024-2030年中国透气透湿涂层行业发展趋势预测</w:t>
      </w:r>
      <w:r>
        <w:rPr>
          <w:rFonts w:hint="eastAsia"/>
        </w:rPr>
        <w:br/>
      </w:r>
      <w:r>
        <w:rPr>
          <w:rFonts w:hint="eastAsia"/>
        </w:rPr>
        <w:t>　　第三节 2024-2030年中国透气透湿涂层行业投资风险分析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透气透湿涂层国内重点生产厂家分析</w:t>
      </w:r>
      <w:r>
        <w:rPr>
          <w:rFonts w:hint="eastAsia"/>
        </w:rPr>
        <w:br/>
      </w:r>
      <w:r>
        <w:rPr>
          <w:rFonts w:hint="eastAsia"/>
        </w:rPr>
        <w:t>　　第一节 丹东恒星精细化工有限公司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永固集团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吴江市荣泰橡塑有限公司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广州庄杰化工有限公司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华龙佰龙纺织有限公司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中智:林:　张家港市宏裕人造革有限公司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透气透湿涂层行业的产业链结构图</w:t>
      </w:r>
      <w:r>
        <w:rPr>
          <w:rFonts w:hint="eastAsia"/>
        </w:rPr>
        <w:br/>
      </w:r>
      <w:r>
        <w:rPr>
          <w:rFonts w:hint="eastAsia"/>
        </w:rPr>
        <w:t>　　图表 3 2024年i季度—2016年ⅰ季度国内生产总值季度累计同比增长率（%）</w:t>
      </w:r>
      <w:r>
        <w:rPr>
          <w:rFonts w:hint="eastAsia"/>
        </w:rPr>
        <w:br/>
      </w:r>
      <w:r>
        <w:rPr>
          <w:rFonts w:hint="eastAsia"/>
        </w:rPr>
        <w:t>　　图表 4 2018-2023年工业增加值月度同比增长率（%）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2018-2023年社会消费品零售总额月度同比增长率（%）</w:t>
      </w:r>
      <w:r>
        <w:rPr>
          <w:rFonts w:hint="eastAsia"/>
        </w:rPr>
        <w:br/>
      </w:r>
      <w:r>
        <w:rPr>
          <w:rFonts w:hint="eastAsia"/>
        </w:rPr>
        <w:t>　　图表 7 2018-2023年工业品出厂价格指数（上年同月=100）</w:t>
      </w:r>
      <w:r>
        <w:rPr>
          <w:rFonts w:hint="eastAsia"/>
        </w:rPr>
        <w:br/>
      </w:r>
      <w:r>
        <w:rPr>
          <w:rFonts w:hint="eastAsia"/>
        </w:rPr>
        <w:t>　　图表 8 2018-2023年我国透气透湿涂层行业资产合计及增长对比</w:t>
      </w:r>
      <w:r>
        <w:rPr>
          <w:rFonts w:hint="eastAsia"/>
        </w:rPr>
        <w:br/>
      </w:r>
      <w:r>
        <w:rPr>
          <w:rFonts w:hint="eastAsia"/>
        </w:rPr>
        <w:t>　　图表 9 2024-2030年中国透气透湿涂层行业资产合计预测图</w:t>
      </w:r>
      <w:r>
        <w:rPr>
          <w:rFonts w:hint="eastAsia"/>
        </w:rPr>
        <w:br/>
      </w:r>
      <w:r>
        <w:rPr>
          <w:rFonts w:hint="eastAsia"/>
        </w:rPr>
        <w:t>　　图表 10 2018-2023年我国透气透湿涂层行业市场规模及增长对比</w:t>
      </w:r>
      <w:r>
        <w:rPr>
          <w:rFonts w:hint="eastAsia"/>
        </w:rPr>
        <w:br/>
      </w:r>
      <w:r>
        <w:rPr>
          <w:rFonts w:hint="eastAsia"/>
        </w:rPr>
        <w:t>　　图表 11 2024-2030年中国透气透湿涂层行业市场规模预测图</w:t>
      </w:r>
      <w:r>
        <w:rPr>
          <w:rFonts w:hint="eastAsia"/>
        </w:rPr>
        <w:br/>
      </w:r>
      <w:r>
        <w:rPr>
          <w:rFonts w:hint="eastAsia"/>
        </w:rPr>
        <w:t>　　图表 12 我国透气透湿涂层行业所处生命周期示意图</w:t>
      </w:r>
      <w:r>
        <w:rPr>
          <w:rFonts w:hint="eastAsia"/>
        </w:rPr>
        <w:br/>
      </w:r>
      <w:r>
        <w:rPr>
          <w:rFonts w:hint="eastAsia"/>
        </w:rPr>
        <w:t>　　图表 13 行业生命周期、战略及其特征</w:t>
      </w:r>
      <w:r>
        <w:rPr>
          <w:rFonts w:hint="eastAsia"/>
        </w:rPr>
        <w:br/>
      </w:r>
      <w:r>
        <w:rPr>
          <w:rFonts w:hint="eastAsia"/>
        </w:rPr>
        <w:t>　　图表 14 2018-2023年我国透气透湿涂层行业产销情况</w:t>
      </w:r>
      <w:r>
        <w:rPr>
          <w:rFonts w:hint="eastAsia"/>
        </w:rPr>
        <w:br/>
      </w:r>
      <w:r>
        <w:rPr>
          <w:rFonts w:hint="eastAsia"/>
        </w:rPr>
        <w:t>　　图表 15 2018-2023年国内透气透湿涂层平均价格走势</w:t>
      </w:r>
      <w:r>
        <w:rPr>
          <w:rFonts w:hint="eastAsia"/>
        </w:rPr>
        <w:br/>
      </w:r>
      <w:r>
        <w:rPr>
          <w:rFonts w:hint="eastAsia"/>
        </w:rPr>
        <w:t>　　图表 16 2018-2023年我国透气透湿涂层行业规模企业个数及增长情况</w:t>
      </w:r>
      <w:r>
        <w:rPr>
          <w:rFonts w:hint="eastAsia"/>
        </w:rPr>
        <w:br/>
      </w:r>
      <w:r>
        <w:rPr>
          <w:rFonts w:hint="eastAsia"/>
        </w:rPr>
        <w:t>　　图表 17 2018-2023年我国透气透湿涂层行业规模企业个数及增长对比</w:t>
      </w:r>
      <w:r>
        <w:rPr>
          <w:rFonts w:hint="eastAsia"/>
        </w:rPr>
        <w:br/>
      </w:r>
      <w:r>
        <w:rPr>
          <w:rFonts w:hint="eastAsia"/>
        </w:rPr>
        <w:t>　　图表 18 2018-2023年我国透气透湿涂层行业从业人员及增长情况</w:t>
      </w:r>
      <w:r>
        <w:rPr>
          <w:rFonts w:hint="eastAsia"/>
        </w:rPr>
        <w:br/>
      </w:r>
      <w:r>
        <w:rPr>
          <w:rFonts w:hint="eastAsia"/>
        </w:rPr>
        <w:t>　　图表 19 2018-2023年我国透气透湿涂层行业从业人员及增长对比</w:t>
      </w:r>
      <w:r>
        <w:rPr>
          <w:rFonts w:hint="eastAsia"/>
        </w:rPr>
        <w:br/>
      </w:r>
      <w:r>
        <w:rPr>
          <w:rFonts w:hint="eastAsia"/>
        </w:rPr>
        <w:t>　　图表 20 2018-2023年我国透气透湿涂层行业资产合计及增长情况</w:t>
      </w:r>
      <w:r>
        <w:rPr>
          <w:rFonts w:hint="eastAsia"/>
        </w:rPr>
        <w:br/>
      </w:r>
      <w:r>
        <w:rPr>
          <w:rFonts w:hint="eastAsia"/>
        </w:rPr>
        <w:t>　　图表 21 2018-2023年我国透气透湿涂层行业市场规模及增长情况</w:t>
      </w:r>
      <w:r>
        <w:rPr>
          <w:rFonts w:hint="eastAsia"/>
        </w:rPr>
        <w:br/>
      </w:r>
      <w:r>
        <w:rPr>
          <w:rFonts w:hint="eastAsia"/>
        </w:rPr>
        <w:t>　　图表 22 2018-2023年我国透气透湿涂层行业销售成本及增长情况</w:t>
      </w:r>
      <w:r>
        <w:rPr>
          <w:rFonts w:hint="eastAsia"/>
        </w:rPr>
        <w:br/>
      </w:r>
      <w:r>
        <w:rPr>
          <w:rFonts w:hint="eastAsia"/>
        </w:rPr>
        <w:t>　　图表 23 2018-2023年我国透气透湿涂层行业销售成本及增长对比</w:t>
      </w:r>
      <w:r>
        <w:rPr>
          <w:rFonts w:hint="eastAsia"/>
        </w:rPr>
        <w:br/>
      </w:r>
      <w:r>
        <w:rPr>
          <w:rFonts w:hint="eastAsia"/>
        </w:rPr>
        <w:t>　　图表 24 2018-2023年我国透气透湿涂层行业工业总产值及增长情况</w:t>
      </w:r>
      <w:r>
        <w:rPr>
          <w:rFonts w:hint="eastAsia"/>
        </w:rPr>
        <w:br/>
      </w:r>
      <w:r>
        <w:rPr>
          <w:rFonts w:hint="eastAsia"/>
        </w:rPr>
        <w:t>　　图表 25 2018-2023年我国透气透湿涂层行业工业总产值及增长对比</w:t>
      </w:r>
      <w:r>
        <w:rPr>
          <w:rFonts w:hint="eastAsia"/>
        </w:rPr>
        <w:br/>
      </w:r>
      <w:r>
        <w:rPr>
          <w:rFonts w:hint="eastAsia"/>
        </w:rPr>
        <w:t>　　图表 26 2018-2023年我国透气透湿涂层行业销售收入及增长情况</w:t>
      </w:r>
      <w:r>
        <w:rPr>
          <w:rFonts w:hint="eastAsia"/>
        </w:rPr>
        <w:br/>
      </w:r>
      <w:r>
        <w:rPr>
          <w:rFonts w:hint="eastAsia"/>
        </w:rPr>
        <w:t>　　图表 27 2018-2023年我国透气透湿涂层行业销售收入及增长对比</w:t>
      </w:r>
      <w:r>
        <w:rPr>
          <w:rFonts w:hint="eastAsia"/>
        </w:rPr>
        <w:br/>
      </w:r>
      <w:r>
        <w:rPr>
          <w:rFonts w:hint="eastAsia"/>
        </w:rPr>
        <w:t>　　图表 28 2018-2023年我国透气透湿涂层行业产销情况</w:t>
      </w:r>
      <w:r>
        <w:rPr>
          <w:rFonts w:hint="eastAsia"/>
        </w:rPr>
        <w:br/>
      </w:r>
      <w:r>
        <w:rPr>
          <w:rFonts w:hint="eastAsia"/>
        </w:rPr>
        <w:t>　　图表 29 2018-2023年我国透气透湿涂层行业销售毛利率</w:t>
      </w:r>
      <w:r>
        <w:rPr>
          <w:rFonts w:hint="eastAsia"/>
        </w:rPr>
        <w:br/>
      </w:r>
      <w:r>
        <w:rPr>
          <w:rFonts w:hint="eastAsia"/>
        </w:rPr>
        <w:t>　　图表 30 2018-2023年我国透气透湿涂层行业资产负债率</w:t>
      </w:r>
      <w:r>
        <w:rPr>
          <w:rFonts w:hint="eastAsia"/>
        </w:rPr>
        <w:br/>
      </w:r>
      <w:r>
        <w:rPr>
          <w:rFonts w:hint="eastAsia"/>
        </w:rPr>
        <w:t>　　图表 31 2018-2023年我国透气透湿涂层行业总资产周转率</w:t>
      </w:r>
      <w:r>
        <w:rPr>
          <w:rFonts w:hint="eastAsia"/>
        </w:rPr>
        <w:br/>
      </w:r>
      <w:r>
        <w:rPr>
          <w:rFonts w:hint="eastAsia"/>
        </w:rPr>
        <w:t>　　图表 32 2018-2023年我国透气透湿涂层行业产销情况</w:t>
      </w:r>
      <w:r>
        <w:rPr>
          <w:rFonts w:hint="eastAsia"/>
        </w:rPr>
        <w:br/>
      </w:r>
      <w:r>
        <w:rPr>
          <w:rFonts w:hint="eastAsia"/>
        </w:rPr>
        <w:t>　　图表 33 我国纺织制成品进出口情况（亿美元）</w:t>
      </w:r>
      <w:r>
        <w:rPr>
          <w:rFonts w:hint="eastAsia"/>
        </w:rPr>
        <w:br/>
      </w:r>
      <w:r>
        <w:rPr>
          <w:rFonts w:hint="eastAsia"/>
        </w:rPr>
        <w:t>　　图表 34 透气透湿涂层行业环境“波特五力”分析模型</w:t>
      </w:r>
      <w:r>
        <w:rPr>
          <w:rFonts w:hint="eastAsia"/>
        </w:rPr>
        <w:br/>
      </w:r>
      <w:r>
        <w:rPr>
          <w:rFonts w:hint="eastAsia"/>
        </w:rPr>
        <w:t>　　图表 35 透气透湿涂层销售策略</w:t>
      </w:r>
      <w:r>
        <w:rPr>
          <w:rFonts w:hint="eastAsia"/>
        </w:rPr>
        <w:br/>
      </w:r>
      <w:r>
        <w:rPr>
          <w:rFonts w:hint="eastAsia"/>
        </w:rPr>
        <w:t>　　图表 36 透气透湿涂层生产企业定价目标选择</w:t>
      </w:r>
      <w:r>
        <w:rPr>
          <w:rFonts w:hint="eastAsia"/>
        </w:rPr>
        <w:br/>
      </w:r>
      <w:r>
        <w:rPr>
          <w:rFonts w:hint="eastAsia"/>
        </w:rPr>
        <w:t>　　图表 37 透气透湿涂层企业对付竞争者降价的程序</w:t>
      </w:r>
      <w:r>
        <w:rPr>
          <w:rFonts w:hint="eastAsia"/>
        </w:rPr>
        <w:br/>
      </w:r>
      <w:r>
        <w:rPr>
          <w:rFonts w:hint="eastAsia"/>
        </w:rPr>
        <w:t>　　图表 38 2024年透气透湿涂层投资结构</w:t>
      </w:r>
      <w:r>
        <w:rPr>
          <w:rFonts w:hint="eastAsia"/>
        </w:rPr>
        <w:br/>
      </w:r>
      <w:r>
        <w:rPr>
          <w:rFonts w:hint="eastAsia"/>
        </w:rPr>
        <w:t>　　图表 39 2018-2023年我国透气透湿涂层行业资产合计及增长对比</w:t>
      </w:r>
      <w:r>
        <w:rPr>
          <w:rFonts w:hint="eastAsia"/>
        </w:rPr>
        <w:br/>
      </w:r>
      <w:r>
        <w:rPr>
          <w:rFonts w:hint="eastAsia"/>
        </w:rPr>
        <w:t>　　图表 40 2024年我国透气透湿涂层行业不同所有制企业固定资产投资增速情况</w:t>
      </w:r>
      <w:r>
        <w:rPr>
          <w:rFonts w:hint="eastAsia"/>
        </w:rPr>
        <w:br/>
      </w:r>
      <w:r>
        <w:rPr>
          <w:rFonts w:hint="eastAsia"/>
        </w:rPr>
        <w:t>　　图表 41 2024年我国透气透湿涂层行业分地区固定资产投资增速情况</w:t>
      </w:r>
      <w:r>
        <w:rPr>
          <w:rFonts w:hint="eastAsia"/>
        </w:rPr>
        <w:br/>
      </w:r>
      <w:r>
        <w:rPr>
          <w:rFonts w:hint="eastAsia"/>
        </w:rPr>
        <w:t>　　图表 42 透气透湿涂层项目投资注意事项图</w:t>
      </w:r>
      <w:r>
        <w:rPr>
          <w:rFonts w:hint="eastAsia"/>
        </w:rPr>
        <w:br/>
      </w:r>
      <w:r>
        <w:rPr>
          <w:rFonts w:hint="eastAsia"/>
        </w:rPr>
        <w:t>　　图表 43 透气透湿涂层产业链投资示意图</w:t>
      </w:r>
      <w:r>
        <w:rPr>
          <w:rFonts w:hint="eastAsia"/>
        </w:rPr>
        <w:br/>
      </w:r>
      <w:r>
        <w:rPr>
          <w:rFonts w:hint="eastAsia"/>
        </w:rPr>
        <w:t>　　图表 44 2018-2023年透气透湿涂层行业投资方向预测</w:t>
      </w:r>
      <w:r>
        <w:rPr>
          <w:rFonts w:hint="eastAsia"/>
        </w:rPr>
        <w:br/>
      </w:r>
      <w:r>
        <w:rPr>
          <w:rFonts w:hint="eastAsia"/>
        </w:rPr>
        <w:t>　　图表 45 消费者对透气透湿涂层品牌认知度调查</w:t>
      </w:r>
      <w:r>
        <w:rPr>
          <w:rFonts w:hint="eastAsia"/>
        </w:rPr>
        <w:br/>
      </w:r>
      <w:r>
        <w:rPr>
          <w:rFonts w:hint="eastAsia"/>
        </w:rPr>
        <w:t>　　图表 46 透气透湿涂层产品功能影响程度分析</w:t>
      </w:r>
      <w:r>
        <w:rPr>
          <w:rFonts w:hint="eastAsia"/>
        </w:rPr>
        <w:br/>
      </w:r>
      <w:r>
        <w:rPr>
          <w:rFonts w:hint="eastAsia"/>
        </w:rPr>
        <w:t>　　图表 47 透气透湿涂层产品质量影响程度分析</w:t>
      </w:r>
      <w:r>
        <w:rPr>
          <w:rFonts w:hint="eastAsia"/>
        </w:rPr>
        <w:br/>
      </w:r>
      <w:r>
        <w:rPr>
          <w:rFonts w:hint="eastAsia"/>
        </w:rPr>
        <w:t>　　图表 49 透气透湿涂层产品外观影响程度分析</w:t>
      </w:r>
      <w:r>
        <w:rPr>
          <w:rFonts w:hint="eastAsia"/>
        </w:rPr>
        <w:br/>
      </w:r>
      <w:r>
        <w:rPr>
          <w:rFonts w:hint="eastAsia"/>
        </w:rPr>
        <w:t>　　图表 50 透气透湿涂层产品服务影响程度分析</w:t>
      </w:r>
      <w:r>
        <w:rPr>
          <w:rFonts w:hint="eastAsia"/>
        </w:rPr>
        <w:br/>
      </w:r>
      <w:r>
        <w:rPr>
          <w:rFonts w:hint="eastAsia"/>
        </w:rPr>
        <w:t>　　图表 51 2018-2023年透气透湿涂层行业同业竞争风险及控制策略</w:t>
      </w:r>
      <w:r>
        <w:rPr>
          <w:rFonts w:hint="eastAsia"/>
        </w:rPr>
        <w:br/>
      </w:r>
      <w:r>
        <w:rPr>
          <w:rFonts w:hint="eastAsia"/>
        </w:rPr>
        <w:t>　　图表 52 近3年丹东恒星精细化工有限公司资产负债率变化情况</w:t>
      </w:r>
      <w:r>
        <w:rPr>
          <w:rFonts w:hint="eastAsia"/>
        </w:rPr>
        <w:br/>
      </w:r>
      <w:r>
        <w:rPr>
          <w:rFonts w:hint="eastAsia"/>
        </w:rPr>
        <w:t>　　图表 53 近3年丹东恒星精细化工有限公司产权比率变化情况</w:t>
      </w:r>
      <w:r>
        <w:rPr>
          <w:rFonts w:hint="eastAsia"/>
        </w:rPr>
        <w:br/>
      </w:r>
      <w:r>
        <w:rPr>
          <w:rFonts w:hint="eastAsia"/>
        </w:rPr>
        <w:t>　　图表 54 近3年丹东恒星精细化工有限公司固定资产周转次数情况</w:t>
      </w:r>
      <w:r>
        <w:rPr>
          <w:rFonts w:hint="eastAsia"/>
        </w:rPr>
        <w:br/>
      </w:r>
      <w:r>
        <w:rPr>
          <w:rFonts w:hint="eastAsia"/>
        </w:rPr>
        <w:t>　　图表 55 近3年丹东恒星精细化工有限公司流动资产周转次数变化情况</w:t>
      </w:r>
      <w:r>
        <w:rPr>
          <w:rFonts w:hint="eastAsia"/>
        </w:rPr>
        <w:br/>
      </w:r>
      <w:r>
        <w:rPr>
          <w:rFonts w:hint="eastAsia"/>
        </w:rPr>
        <w:t>　　图表 56 近3年丹东恒星精细化工有限公司总资产周转次数变化情况</w:t>
      </w:r>
      <w:r>
        <w:rPr>
          <w:rFonts w:hint="eastAsia"/>
        </w:rPr>
        <w:br/>
      </w:r>
      <w:r>
        <w:rPr>
          <w:rFonts w:hint="eastAsia"/>
        </w:rPr>
        <w:t>　　图表 57 近3年丹东恒星精细化工有限公司销售毛利率变化情况</w:t>
      </w:r>
      <w:r>
        <w:rPr>
          <w:rFonts w:hint="eastAsia"/>
        </w:rPr>
        <w:br/>
      </w:r>
      <w:r>
        <w:rPr>
          <w:rFonts w:hint="eastAsia"/>
        </w:rPr>
        <w:t>　　图表 58 近3年永固集团公司资产负债率变化情况</w:t>
      </w:r>
      <w:r>
        <w:rPr>
          <w:rFonts w:hint="eastAsia"/>
        </w:rPr>
        <w:br/>
      </w:r>
      <w:r>
        <w:rPr>
          <w:rFonts w:hint="eastAsia"/>
        </w:rPr>
        <w:t>　　图表 59 近3年永固集团公司产权比率变化情况</w:t>
      </w:r>
      <w:r>
        <w:rPr>
          <w:rFonts w:hint="eastAsia"/>
        </w:rPr>
        <w:br/>
      </w:r>
      <w:r>
        <w:rPr>
          <w:rFonts w:hint="eastAsia"/>
        </w:rPr>
        <w:t>　　图表 60 近3年永固集团公司固定资产周转次数情况</w:t>
      </w:r>
      <w:r>
        <w:rPr>
          <w:rFonts w:hint="eastAsia"/>
        </w:rPr>
        <w:br/>
      </w:r>
      <w:r>
        <w:rPr>
          <w:rFonts w:hint="eastAsia"/>
        </w:rPr>
        <w:t>　　图表 61 近3年永固集团公司流动资产周转次数变化情况</w:t>
      </w:r>
      <w:r>
        <w:rPr>
          <w:rFonts w:hint="eastAsia"/>
        </w:rPr>
        <w:br/>
      </w:r>
      <w:r>
        <w:rPr>
          <w:rFonts w:hint="eastAsia"/>
        </w:rPr>
        <w:t>　　图表 62 近3年永固集团公司总资产周转次数变化情况</w:t>
      </w:r>
      <w:r>
        <w:rPr>
          <w:rFonts w:hint="eastAsia"/>
        </w:rPr>
        <w:br/>
      </w:r>
      <w:r>
        <w:rPr>
          <w:rFonts w:hint="eastAsia"/>
        </w:rPr>
        <w:t>　　图表 63 近3年永固集团公司销售毛利率变化情况</w:t>
      </w:r>
      <w:r>
        <w:rPr>
          <w:rFonts w:hint="eastAsia"/>
        </w:rPr>
        <w:br/>
      </w:r>
      <w:r>
        <w:rPr>
          <w:rFonts w:hint="eastAsia"/>
        </w:rPr>
        <w:t>　　图表 64 近3年吴江市荣泰橡塑有限公司资产负债率变化情况</w:t>
      </w:r>
      <w:r>
        <w:rPr>
          <w:rFonts w:hint="eastAsia"/>
        </w:rPr>
        <w:br/>
      </w:r>
      <w:r>
        <w:rPr>
          <w:rFonts w:hint="eastAsia"/>
        </w:rPr>
        <w:t>　　图表 65 近3年吴江市荣泰橡塑有限公司产权比率变化情况</w:t>
      </w:r>
      <w:r>
        <w:rPr>
          <w:rFonts w:hint="eastAsia"/>
        </w:rPr>
        <w:br/>
      </w:r>
      <w:r>
        <w:rPr>
          <w:rFonts w:hint="eastAsia"/>
        </w:rPr>
        <w:t>　　图表 66 近3年吴江市荣泰橡塑有限公司固定资产周转次数情况</w:t>
      </w:r>
      <w:r>
        <w:rPr>
          <w:rFonts w:hint="eastAsia"/>
        </w:rPr>
        <w:br/>
      </w:r>
      <w:r>
        <w:rPr>
          <w:rFonts w:hint="eastAsia"/>
        </w:rPr>
        <w:t>　　图表 67 近3年吴江市荣泰橡塑有限公司流动资产周转次数变化情况</w:t>
      </w:r>
      <w:r>
        <w:rPr>
          <w:rFonts w:hint="eastAsia"/>
        </w:rPr>
        <w:br/>
      </w:r>
      <w:r>
        <w:rPr>
          <w:rFonts w:hint="eastAsia"/>
        </w:rPr>
        <w:t>　　图表 68 近3年吴江市荣泰橡塑有限公司总资产周转次数变化情况</w:t>
      </w:r>
      <w:r>
        <w:rPr>
          <w:rFonts w:hint="eastAsia"/>
        </w:rPr>
        <w:br/>
      </w:r>
      <w:r>
        <w:rPr>
          <w:rFonts w:hint="eastAsia"/>
        </w:rPr>
        <w:t>　　图表 69 近3年吴江市荣泰橡塑有限公司销售毛利率变化情况</w:t>
      </w:r>
      <w:r>
        <w:rPr>
          <w:rFonts w:hint="eastAsia"/>
        </w:rPr>
        <w:br/>
      </w:r>
      <w:r>
        <w:rPr>
          <w:rFonts w:hint="eastAsia"/>
        </w:rPr>
        <w:t>　　图表 70 近3年广州庄杰化工有限公司资产负债率变化情况</w:t>
      </w:r>
      <w:r>
        <w:rPr>
          <w:rFonts w:hint="eastAsia"/>
        </w:rPr>
        <w:br/>
      </w:r>
      <w:r>
        <w:rPr>
          <w:rFonts w:hint="eastAsia"/>
        </w:rPr>
        <w:t>　　图表 71 近3年广州庄杰化工有限公司产权比率变化情况</w:t>
      </w:r>
      <w:r>
        <w:rPr>
          <w:rFonts w:hint="eastAsia"/>
        </w:rPr>
        <w:br/>
      </w:r>
      <w:r>
        <w:rPr>
          <w:rFonts w:hint="eastAsia"/>
        </w:rPr>
        <w:t>　　图表 72 近3年广州庄杰化工有限公司固定资产周转次数情况</w:t>
      </w:r>
      <w:r>
        <w:rPr>
          <w:rFonts w:hint="eastAsia"/>
        </w:rPr>
        <w:br/>
      </w:r>
      <w:r>
        <w:rPr>
          <w:rFonts w:hint="eastAsia"/>
        </w:rPr>
        <w:t>　　图表 73 近3年广州庄杰化工有限公司流动资产周转次数变化情况</w:t>
      </w:r>
      <w:r>
        <w:rPr>
          <w:rFonts w:hint="eastAsia"/>
        </w:rPr>
        <w:br/>
      </w:r>
      <w:r>
        <w:rPr>
          <w:rFonts w:hint="eastAsia"/>
        </w:rPr>
        <w:t>　　图表 74 近3年广州庄杰化工有限公司总资产周转次数变化情况</w:t>
      </w:r>
      <w:r>
        <w:rPr>
          <w:rFonts w:hint="eastAsia"/>
        </w:rPr>
        <w:br/>
      </w:r>
      <w:r>
        <w:rPr>
          <w:rFonts w:hint="eastAsia"/>
        </w:rPr>
        <w:t>　　图表 75 近3年广州庄杰化工有限公司销售毛利率变化情况</w:t>
      </w:r>
      <w:r>
        <w:rPr>
          <w:rFonts w:hint="eastAsia"/>
        </w:rPr>
        <w:br/>
      </w:r>
      <w:r>
        <w:rPr>
          <w:rFonts w:hint="eastAsia"/>
        </w:rPr>
        <w:t>　　图表 76 近3年华龙佰龙纺织有限公司资产负债率变化情况</w:t>
      </w:r>
      <w:r>
        <w:rPr>
          <w:rFonts w:hint="eastAsia"/>
        </w:rPr>
        <w:br/>
      </w:r>
      <w:r>
        <w:rPr>
          <w:rFonts w:hint="eastAsia"/>
        </w:rPr>
        <w:t>　　图表 77 近3年华龙佰龙纺织有限公司产权比率变化情况</w:t>
      </w:r>
      <w:r>
        <w:rPr>
          <w:rFonts w:hint="eastAsia"/>
        </w:rPr>
        <w:br/>
      </w:r>
      <w:r>
        <w:rPr>
          <w:rFonts w:hint="eastAsia"/>
        </w:rPr>
        <w:t>　　图表 78 近3年华龙佰龙纺织有限公司固定资产周转次数情况</w:t>
      </w:r>
      <w:r>
        <w:rPr>
          <w:rFonts w:hint="eastAsia"/>
        </w:rPr>
        <w:br/>
      </w:r>
      <w:r>
        <w:rPr>
          <w:rFonts w:hint="eastAsia"/>
        </w:rPr>
        <w:t>　　图表 79 近3年华龙佰龙纺织有限公司流动资产周转次数变化情况</w:t>
      </w:r>
      <w:r>
        <w:rPr>
          <w:rFonts w:hint="eastAsia"/>
        </w:rPr>
        <w:br/>
      </w:r>
      <w:r>
        <w:rPr>
          <w:rFonts w:hint="eastAsia"/>
        </w:rPr>
        <w:t>　　图表 80 近3年华龙佰龙纺织有限公司总资产周转次数变化情况</w:t>
      </w:r>
      <w:r>
        <w:rPr>
          <w:rFonts w:hint="eastAsia"/>
        </w:rPr>
        <w:br/>
      </w:r>
      <w:r>
        <w:rPr>
          <w:rFonts w:hint="eastAsia"/>
        </w:rPr>
        <w:t>　　图表 81 近3年华龙佰龙纺织有限公司销售毛利率变化情况</w:t>
      </w:r>
      <w:r>
        <w:rPr>
          <w:rFonts w:hint="eastAsia"/>
        </w:rPr>
        <w:br/>
      </w:r>
      <w:r>
        <w:rPr>
          <w:rFonts w:hint="eastAsia"/>
        </w:rPr>
        <w:t>　　图表 82 近3年张家港市宏裕人造革有限公司资产负债率变化情况</w:t>
      </w:r>
      <w:r>
        <w:rPr>
          <w:rFonts w:hint="eastAsia"/>
        </w:rPr>
        <w:br/>
      </w:r>
      <w:r>
        <w:rPr>
          <w:rFonts w:hint="eastAsia"/>
        </w:rPr>
        <w:t>　　图表 83 近3年张家港市宏裕人造革有限公司产权比率变化情况</w:t>
      </w:r>
      <w:r>
        <w:rPr>
          <w:rFonts w:hint="eastAsia"/>
        </w:rPr>
        <w:br/>
      </w:r>
      <w:r>
        <w:rPr>
          <w:rFonts w:hint="eastAsia"/>
        </w:rPr>
        <w:t>　　图表 84 近3年张家港市宏裕人造革有限公司固定资产周转次数情况</w:t>
      </w:r>
      <w:r>
        <w:rPr>
          <w:rFonts w:hint="eastAsia"/>
        </w:rPr>
        <w:br/>
      </w:r>
      <w:r>
        <w:rPr>
          <w:rFonts w:hint="eastAsia"/>
        </w:rPr>
        <w:t>　　图表 85 近3年张家港市宏裕人造革有限公司流动资产周转次数变化情况</w:t>
      </w:r>
      <w:r>
        <w:rPr>
          <w:rFonts w:hint="eastAsia"/>
        </w:rPr>
        <w:br/>
      </w:r>
      <w:r>
        <w:rPr>
          <w:rFonts w:hint="eastAsia"/>
        </w:rPr>
        <w:t>　　图表 86 近3年张家港市宏裕人造革有限公司总资产周转次数变化情况</w:t>
      </w:r>
      <w:r>
        <w:rPr>
          <w:rFonts w:hint="eastAsia"/>
        </w:rPr>
        <w:br/>
      </w:r>
      <w:r>
        <w:rPr>
          <w:rFonts w:hint="eastAsia"/>
        </w:rPr>
        <w:t>　　图表 87 近3年张家港市宏裕人造革有限公司销售毛利率变化情况</w:t>
      </w:r>
      <w:r>
        <w:rPr>
          <w:rFonts w:hint="eastAsia"/>
        </w:rPr>
        <w:br/>
      </w:r>
      <w:r>
        <w:rPr>
          <w:rFonts w:hint="eastAsia"/>
        </w:rPr>
        <w:t>　　图表 88 透气透湿涂层行业生产开发策略</w:t>
      </w:r>
      <w:r>
        <w:rPr>
          <w:rFonts w:hint="eastAsia"/>
        </w:rPr>
        <w:br/>
      </w:r>
      <w:r>
        <w:rPr>
          <w:rFonts w:hint="eastAsia"/>
        </w:rPr>
        <w:t>　　图表 89 透气透湿涂层渠道策略示意图</w:t>
      </w:r>
      <w:r>
        <w:rPr>
          <w:rFonts w:hint="eastAsia"/>
        </w:rPr>
        <w:br/>
      </w:r>
      <w:r>
        <w:rPr>
          <w:rFonts w:hint="eastAsia"/>
        </w:rPr>
        <w:t>　　表格 1 2024-2030年中国透气透湿涂层行业资产合计预测结果</w:t>
      </w:r>
      <w:r>
        <w:rPr>
          <w:rFonts w:hint="eastAsia"/>
        </w:rPr>
        <w:br/>
      </w:r>
      <w:r>
        <w:rPr>
          <w:rFonts w:hint="eastAsia"/>
        </w:rPr>
        <w:t>　　表格 2 2024-2030年中国透气透湿涂层行业市场规模预测结果</w:t>
      </w:r>
      <w:r>
        <w:rPr>
          <w:rFonts w:hint="eastAsia"/>
        </w:rPr>
        <w:br/>
      </w:r>
      <w:r>
        <w:rPr>
          <w:rFonts w:hint="eastAsia"/>
        </w:rPr>
        <w:t>　　……</w:t>
      </w:r>
      <w:r>
        <w:rPr>
          <w:rFonts w:hint="eastAsia"/>
        </w:rPr>
        <w:br/>
      </w:r>
      <w:r>
        <w:rPr>
          <w:rFonts w:hint="eastAsia"/>
        </w:rPr>
        <w:t>　　表格 4 近4年丹东恒星精细化工有限公司资产负债率变化情况</w:t>
      </w:r>
      <w:r>
        <w:rPr>
          <w:rFonts w:hint="eastAsia"/>
        </w:rPr>
        <w:br/>
      </w:r>
      <w:r>
        <w:rPr>
          <w:rFonts w:hint="eastAsia"/>
        </w:rPr>
        <w:t>　　表格 5 近4年丹东恒星精细化工有限公司产权比率变化情况</w:t>
      </w:r>
      <w:r>
        <w:rPr>
          <w:rFonts w:hint="eastAsia"/>
        </w:rPr>
        <w:br/>
      </w:r>
      <w:r>
        <w:rPr>
          <w:rFonts w:hint="eastAsia"/>
        </w:rPr>
        <w:t>　　表格 6 近4年丹东恒星精细化工有限公司固定资产周转次数情况</w:t>
      </w:r>
      <w:r>
        <w:rPr>
          <w:rFonts w:hint="eastAsia"/>
        </w:rPr>
        <w:br/>
      </w:r>
      <w:r>
        <w:rPr>
          <w:rFonts w:hint="eastAsia"/>
        </w:rPr>
        <w:t>　　表格 7 近4年丹东恒星精细化工有限公司流动资产周转次数变化情况</w:t>
      </w:r>
      <w:r>
        <w:rPr>
          <w:rFonts w:hint="eastAsia"/>
        </w:rPr>
        <w:br/>
      </w:r>
      <w:r>
        <w:rPr>
          <w:rFonts w:hint="eastAsia"/>
        </w:rPr>
        <w:t>　　表格 8 近4年丹东恒星精细化工有限公司总资产周转次数变化情况</w:t>
      </w:r>
      <w:r>
        <w:rPr>
          <w:rFonts w:hint="eastAsia"/>
        </w:rPr>
        <w:br/>
      </w:r>
      <w:r>
        <w:rPr>
          <w:rFonts w:hint="eastAsia"/>
        </w:rPr>
        <w:t>　　表格 9 近4年丹东恒星精细化工有限公司销售毛利率变化情况</w:t>
      </w:r>
      <w:r>
        <w:rPr>
          <w:rFonts w:hint="eastAsia"/>
        </w:rPr>
        <w:br/>
      </w:r>
      <w:r>
        <w:rPr>
          <w:rFonts w:hint="eastAsia"/>
        </w:rPr>
        <w:t>　　表格 10 近4年永固集团公司资产负债率变化情况</w:t>
      </w:r>
      <w:r>
        <w:rPr>
          <w:rFonts w:hint="eastAsia"/>
        </w:rPr>
        <w:br/>
      </w:r>
      <w:r>
        <w:rPr>
          <w:rFonts w:hint="eastAsia"/>
        </w:rPr>
        <w:t>　　表格 11 近4年永固集团公司产权比率变化情况</w:t>
      </w:r>
      <w:r>
        <w:rPr>
          <w:rFonts w:hint="eastAsia"/>
        </w:rPr>
        <w:br/>
      </w:r>
      <w:r>
        <w:rPr>
          <w:rFonts w:hint="eastAsia"/>
        </w:rPr>
        <w:t>　　表格 12 近4年永固集团公司固定资产周转次数情况</w:t>
      </w:r>
      <w:r>
        <w:rPr>
          <w:rFonts w:hint="eastAsia"/>
        </w:rPr>
        <w:br/>
      </w:r>
      <w:r>
        <w:rPr>
          <w:rFonts w:hint="eastAsia"/>
        </w:rPr>
        <w:t>　　表格 13 近4年永固集团公司流动资产周转次数变化情况</w:t>
      </w:r>
      <w:r>
        <w:rPr>
          <w:rFonts w:hint="eastAsia"/>
        </w:rPr>
        <w:br/>
      </w:r>
      <w:r>
        <w:rPr>
          <w:rFonts w:hint="eastAsia"/>
        </w:rPr>
        <w:t>　　表格 14 近4年永固集团公司总资产周转次数变化情况</w:t>
      </w:r>
      <w:r>
        <w:rPr>
          <w:rFonts w:hint="eastAsia"/>
        </w:rPr>
        <w:br/>
      </w:r>
      <w:r>
        <w:rPr>
          <w:rFonts w:hint="eastAsia"/>
        </w:rPr>
        <w:t>　　表格 15 近4年永固集团公司销售毛利率变化情况</w:t>
      </w:r>
      <w:r>
        <w:rPr>
          <w:rFonts w:hint="eastAsia"/>
        </w:rPr>
        <w:br/>
      </w:r>
      <w:r>
        <w:rPr>
          <w:rFonts w:hint="eastAsia"/>
        </w:rPr>
        <w:t>　　表格 16 近4年吴江市荣泰橡塑有限公司资产负债率变化情况</w:t>
      </w:r>
      <w:r>
        <w:rPr>
          <w:rFonts w:hint="eastAsia"/>
        </w:rPr>
        <w:br/>
      </w:r>
      <w:r>
        <w:rPr>
          <w:rFonts w:hint="eastAsia"/>
        </w:rPr>
        <w:t>　　表格 17 近4年吴江市荣泰橡塑有限公司产权比率变化情况</w:t>
      </w:r>
      <w:r>
        <w:rPr>
          <w:rFonts w:hint="eastAsia"/>
        </w:rPr>
        <w:br/>
      </w:r>
      <w:r>
        <w:rPr>
          <w:rFonts w:hint="eastAsia"/>
        </w:rPr>
        <w:t>　　表格 18 近4年吴江市荣泰橡塑有限公司固定资产周转次数情况</w:t>
      </w:r>
      <w:r>
        <w:rPr>
          <w:rFonts w:hint="eastAsia"/>
        </w:rPr>
        <w:br/>
      </w:r>
      <w:r>
        <w:rPr>
          <w:rFonts w:hint="eastAsia"/>
        </w:rPr>
        <w:t>　　表格 19 近4年吴江市荣泰橡塑有限公司流动资产周转次数变化情况</w:t>
      </w:r>
      <w:r>
        <w:rPr>
          <w:rFonts w:hint="eastAsia"/>
        </w:rPr>
        <w:br/>
      </w:r>
      <w:r>
        <w:rPr>
          <w:rFonts w:hint="eastAsia"/>
        </w:rPr>
        <w:t>　　表格 20 近4年吴江市荣泰橡塑有限公司总资产周转次数变化情况</w:t>
      </w:r>
      <w:r>
        <w:rPr>
          <w:rFonts w:hint="eastAsia"/>
        </w:rPr>
        <w:br/>
      </w:r>
      <w:r>
        <w:rPr>
          <w:rFonts w:hint="eastAsia"/>
        </w:rPr>
        <w:t>　　表格 21 近4年吴江市荣泰橡塑有限公司销售毛利率变化情况</w:t>
      </w:r>
      <w:r>
        <w:rPr>
          <w:rFonts w:hint="eastAsia"/>
        </w:rPr>
        <w:br/>
      </w:r>
      <w:r>
        <w:rPr>
          <w:rFonts w:hint="eastAsia"/>
        </w:rPr>
        <w:t>　　表格 22 近4年广州庄杰化工有限公司资产负债率变化情况</w:t>
      </w:r>
      <w:r>
        <w:rPr>
          <w:rFonts w:hint="eastAsia"/>
        </w:rPr>
        <w:br/>
      </w:r>
      <w:r>
        <w:rPr>
          <w:rFonts w:hint="eastAsia"/>
        </w:rPr>
        <w:t>　　表格 23 近4年广州庄杰化工有限公司产权比率变化情况</w:t>
      </w:r>
      <w:r>
        <w:rPr>
          <w:rFonts w:hint="eastAsia"/>
        </w:rPr>
        <w:br/>
      </w:r>
      <w:r>
        <w:rPr>
          <w:rFonts w:hint="eastAsia"/>
        </w:rPr>
        <w:t>　　表格 24 近4年广州庄杰化工有限公司固定资产周转次数情况</w:t>
      </w:r>
      <w:r>
        <w:rPr>
          <w:rFonts w:hint="eastAsia"/>
        </w:rPr>
        <w:br/>
      </w:r>
      <w:r>
        <w:rPr>
          <w:rFonts w:hint="eastAsia"/>
        </w:rPr>
        <w:t>　　表格 25 近4年广州庄杰化工有限公司流动资产周转次数变化情况</w:t>
      </w:r>
      <w:r>
        <w:rPr>
          <w:rFonts w:hint="eastAsia"/>
        </w:rPr>
        <w:br/>
      </w:r>
      <w:r>
        <w:rPr>
          <w:rFonts w:hint="eastAsia"/>
        </w:rPr>
        <w:t>　　表格 26 近4年广州庄杰化工有限公司总资产周转次数变化情况</w:t>
      </w:r>
      <w:r>
        <w:rPr>
          <w:rFonts w:hint="eastAsia"/>
        </w:rPr>
        <w:br/>
      </w:r>
      <w:r>
        <w:rPr>
          <w:rFonts w:hint="eastAsia"/>
        </w:rPr>
        <w:t>　　表格 27 近4年广州庄杰化工有限公司销售毛利率变化情况</w:t>
      </w:r>
      <w:r>
        <w:rPr>
          <w:rFonts w:hint="eastAsia"/>
        </w:rPr>
        <w:br/>
      </w:r>
      <w:r>
        <w:rPr>
          <w:rFonts w:hint="eastAsia"/>
        </w:rPr>
        <w:t>　　表格 28 近4年华龙佰龙纺织有限公司资产负债率变化情况</w:t>
      </w:r>
      <w:r>
        <w:rPr>
          <w:rFonts w:hint="eastAsia"/>
        </w:rPr>
        <w:br/>
      </w:r>
      <w:r>
        <w:rPr>
          <w:rFonts w:hint="eastAsia"/>
        </w:rPr>
        <w:t>　　表格 29 近4年华龙佰龙纺织有限公司产权比率变化情况</w:t>
      </w:r>
      <w:r>
        <w:rPr>
          <w:rFonts w:hint="eastAsia"/>
        </w:rPr>
        <w:br/>
      </w:r>
      <w:r>
        <w:rPr>
          <w:rFonts w:hint="eastAsia"/>
        </w:rPr>
        <w:t>　　表格 30 近4年华龙佰龙纺织有限公司固定资产周转次数情况</w:t>
      </w:r>
      <w:r>
        <w:rPr>
          <w:rFonts w:hint="eastAsia"/>
        </w:rPr>
        <w:br/>
      </w:r>
      <w:r>
        <w:rPr>
          <w:rFonts w:hint="eastAsia"/>
        </w:rPr>
        <w:t>　　表格 31 近4年华龙佰龙纺织有限公司流动资产周转次数变化情况</w:t>
      </w:r>
      <w:r>
        <w:rPr>
          <w:rFonts w:hint="eastAsia"/>
        </w:rPr>
        <w:br/>
      </w:r>
      <w:r>
        <w:rPr>
          <w:rFonts w:hint="eastAsia"/>
        </w:rPr>
        <w:t>　　表格 32 近4年华龙佰龙纺织有限公司总资产周转次数变化情况</w:t>
      </w:r>
      <w:r>
        <w:rPr>
          <w:rFonts w:hint="eastAsia"/>
        </w:rPr>
        <w:br/>
      </w:r>
      <w:r>
        <w:rPr>
          <w:rFonts w:hint="eastAsia"/>
        </w:rPr>
        <w:t>　　表格 33 近4年华龙佰龙纺织有限公司销售毛利率变化情况</w:t>
      </w:r>
      <w:r>
        <w:rPr>
          <w:rFonts w:hint="eastAsia"/>
        </w:rPr>
        <w:br/>
      </w:r>
      <w:r>
        <w:rPr>
          <w:rFonts w:hint="eastAsia"/>
        </w:rPr>
        <w:t>　　表格 34 近4年张家港市宏裕人造革有限公司资产负债率变化情况</w:t>
      </w:r>
      <w:r>
        <w:rPr>
          <w:rFonts w:hint="eastAsia"/>
        </w:rPr>
        <w:br/>
      </w:r>
      <w:r>
        <w:rPr>
          <w:rFonts w:hint="eastAsia"/>
        </w:rPr>
        <w:t>　　表格 35 近4年张家港市宏裕人造革有限公司产权比率变化情况</w:t>
      </w:r>
      <w:r>
        <w:rPr>
          <w:rFonts w:hint="eastAsia"/>
        </w:rPr>
        <w:br/>
      </w:r>
      <w:r>
        <w:rPr>
          <w:rFonts w:hint="eastAsia"/>
        </w:rPr>
        <w:t>　　表格 36 近4年张家港市宏裕人造革有限公司固定资产周转次数情况</w:t>
      </w:r>
      <w:r>
        <w:rPr>
          <w:rFonts w:hint="eastAsia"/>
        </w:rPr>
        <w:br/>
      </w:r>
      <w:r>
        <w:rPr>
          <w:rFonts w:hint="eastAsia"/>
        </w:rPr>
        <w:t>　　表格 37 近4年张家港市宏裕人造革有限公司流动资产周转次数变化情况</w:t>
      </w:r>
      <w:r>
        <w:rPr>
          <w:rFonts w:hint="eastAsia"/>
        </w:rPr>
        <w:br/>
      </w:r>
      <w:r>
        <w:rPr>
          <w:rFonts w:hint="eastAsia"/>
        </w:rPr>
        <w:t>　　表格 38 近4年张家港市宏裕人造革有限公司总资产周转次数变化情况</w:t>
      </w:r>
      <w:r>
        <w:rPr>
          <w:rFonts w:hint="eastAsia"/>
        </w:rPr>
        <w:br/>
      </w:r>
      <w:r>
        <w:rPr>
          <w:rFonts w:hint="eastAsia"/>
        </w:rPr>
        <w:t>　　表格 39 近4年张家港市宏裕人造革有限公司销售毛利率变化情况</w:t>
      </w:r>
      <w:r>
        <w:rPr>
          <w:rFonts w:hint="eastAsia"/>
        </w:rPr>
        <w:br/>
      </w:r>
      <w:r>
        <w:rPr>
          <w:rFonts w:hint="eastAsia"/>
        </w:rPr>
        <w:t>　　表格 40 2018-2023年同期华东地区透气透湿涂层行业产销能力</w:t>
      </w:r>
      <w:r>
        <w:rPr>
          <w:rFonts w:hint="eastAsia"/>
        </w:rPr>
        <w:br/>
      </w:r>
      <w:r>
        <w:rPr>
          <w:rFonts w:hint="eastAsia"/>
        </w:rPr>
        <w:t>　　表格 41 2018-2023年同期华南地区透气透湿涂层行业产销能力</w:t>
      </w:r>
      <w:r>
        <w:rPr>
          <w:rFonts w:hint="eastAsia"/>
        </w:rPr>
        <w:br/>
      </w:r>
      <w:r>
        <w:rPr>
          <w:rFonts w:hint="eastAsia"/>
        </w:rPr>
        <w:t>　　表格 42 2018-2023年同期华中地区透气透湿涂层行业产销能力</w:t>
      </w:r>
      <w:r>
        <w:rPr>
          <w:rFonts w:hint="eastAsia"/>
        </w:rPr>
        <w:br/>
      </w:r>
      <w:r>
        <w:rPr>
          <w:rFonts w:hint="eastAsia"/>
        </w:rPr>
        <w:t>　　表格 43 2018-2023年同期华北地区透气透湿涂层行业产销能力</w:t>
      </w:r>
      <w:r>
        <w:rPr>
          <w:rFonts w:hint="eastAsia"/>
        </w:rPr>
        <w:br/>
      </w:r>
      <w:r>
        <w:rPr>
          <w:rFonts w:hint="eastAsia"/>
        </w:rPr>
        <w:t>　　表格 44 2018-2023年同期西北地区透气透湿涂层行业产销能力</w:t>
      </w:r>
      <w:r>
        <w:rPr>
          <w:rFonts w:hint="eastAsia"/>
        </w:rPr>
        <w:br/>
      </w:r>
      <w:r>
        <w:rPr>
          <w:rFonts w:hint="eastAsia"/>
        </w:rPr>
        <w:t>　　表格 45 2018-2023年同期西南地区透气透湿涂层行业产销能力</w:t>
      </w:r>
      <w:r>
        <w:rPr>
          <w:rFonts w:hint="eastAsia"/>
        </w:rPr>
        <w:br/>
      </w:r>
      <w:r>
        <w:rPr>
          <w:rFonts w:hint="eastAsia"/>
        </w:rPr>
        <w:t>　　表格 46 2018-2023年同期东北地区透气透湿涂层行业产销能力</w:t>
      </w:r>
      <w:r>
        <w:rPr>
          <w:rFonts w:hint="eastAsia"/>
        </w:rPr>
        <w:br/>
      </w:r>
      <w:r>
        <w:rPr>
          <w:rFonts w:hint="eastAsia"/>
        </w:rPr>
        <w:t>　　表格 47 2018-2023年华东地区透气透湿涂层行业盈利能力表</w:t>
      </w:r>
      <w:r>
        <w:rPr>
          <w:rFonts w:hint="eastAsia"/>
        </w:rPr>
        <w:br/>
      </w:r>
      <w:r>
        <w:rPr>
          <w:rFonts w:hint="eastAsia"/>
        </w:rPr>
        <w:t>　　表格 48 2018-2023年华南地区透气透湿涂层行业盈利能力表</w:t>
      </w:r>
      <w:r>
        <w:rPr>
          <w:rFonts w:hint="eastAsia"/>
        </w:rPr>
        <w:br/>
      </w:r>
      <w:r>
        <w:rPr>
          <w:rFonts w:hint="eastAsia"/>
        </w:rPr>
        <w:t>　　表格 49 2018-2023年华中地区透气透湿涂层行业盈利能力表</w:t>
      </w:r>
      <w:r>
        <w:rPr>
          <w:rFonts w:hint="eastAsia"/>
        </w:rPr>
        <w:br/>
      </w:r>
      <w:r>
        <w:rPr>
          <w:rFonts w:hint="eastAsia"/>
        </w:rPr>
        <w:t>　　表格 50 2018-2023年华北地区透气透湿涂层行业盈利能力表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f29a4884d42f9" w:history="1">
        <w:r>
          <w:rPr>
            <w:rStyle w:val="Hyperlink"/>
          </w:rPr>
          <w:t>2024-2030年中国透气透湿涂层市场深度调查研究与发展趋势分析报告</w:t>
        </w:r>
      </w:hyperlink>
      <w:r>
        <w:rPr>
          <w:color w:val="C00000"/>
        </w:rPr>
        <w:t>》，报告编号：</w:t>
      </w:r>
      <w:r>
        <w:rPr>
          <w:rFonts w:hint="eastAsia"/>
          <w:color w:val="C00000"/>
        </w:rPr>
        <w:t>157A161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f29a4884d42f9" w:history="1">
        <w:r>
          <w:rPr>
            <w:rStyle w:val="Hyperlink"/>
          </w:rPr>
          <w:t>https://www.20087.com/M_ShiYouHuaGong/61/TouQiTouShiTuCengShiChangQianJingFenXiYuCe.html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9da66684040b0" w:history="1">
      <w:r>
        <w:rPr>
          <w:rStyle w:val="Hyperlink"/>
        </w:rPr>
        <w:t>2024-2030年中国透气透湿涂层市场深度调查研究与发展趋势分析报告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TouQiTouShiTuCengShiChangQianJingFenXiYuCe.html" TargetMode="External" Id="R5f0f29a4884d42f9" /></Relationships>
</file>

<file path=word/_rels/header2.xml.rels>&#65279;<?xml version="1.0" encoding="utf-8"?><Relationships xmlns="http://schemas.openxmlformats.org/package/2006/relationships"><Relationship Type="http://schemas.openxmlformats.org/officeDocument/2006/relationships/hyperlink" Target="https://www.20087.com/M_ShiYouHuaGong/61/TouQiTouShiTuCengShiChangQianJingFenXiYuCe.html" TargetMode="External" Id="R3349da666840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2023-08-14T08:28:00Z</dcterms:created>
  <dcterms:modified xsi:type="dcterms:W3CDTF">2023-08-14T09:28:00Z</dcterms:modified>
  <dc:subject>2024-2030年中国透气透湿涂层市场深度调查研究与发展趋势分析报告</dc:subject>
  <dc:title>2024-2030年中国透气透湿涂层市场深度调查研究与发展趋势分析报告</dc:title>
  <cp:keywords>2024-2030年中国透气透湿涂层市场深度调查研究与发展趋势分析报告</cp:keywords>
  <dc:description>2024-2030年中国透气透湿涂层市场深度调查研究与发展趋势分析报告</dc:description>
</cp:coreProperties>
</file>