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a3616cb5024ada" w:history="1">
              <w:r>
                <w:rPr>
                  <w:rStyle w:val="Hyperlink"/>
                </w:rPr>
                <w:t>2025-2031年全球与中国铝渣回收市场研究及前景趋势预测报告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a3616cb5024ada" w:history="1">
              <w:r>
                <w:rPr>
                  <w:rStyle w:val="Hyperlink"/>
                </w:rPr>
                <w:t>2025-2031年全球与中国铝渣回收市场研究及前景趋势预测报告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a3616cb5024ada" w:history="1">
                <w:r>
                  <w:rPr>
                    <w:rStyle w:val="Hyperlink"/>
                  </w:rPr>
                  <w:t>https://www.20087.com/1/86/LvZhaHuiShouDeQianJingQuShi.html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渣回收是对铝冶炼、铸造及加工过程中产生的废渣进行分类、筛分、提取有价金属并实现资源再利用的过程。目前，该产业主要集中在铝电解厂、再生铝加工厂及铸造企业内部，涉及冷灰、热灰、熔渣、浮渣等多种形态，其中含有一定量未反应铝颗粒和合金元素，具有较高的回收价值。随着全球铝资源短缺压力加剧及环保法规趋严，铝渣回收已成为铝产业链绿色转型的关键环节。尽管部分企业已掌握初级回收技术，但仍有大量中小企业存在回收率低、二次污染严重、附加值不高等问题，制约了行业的高质量发展。</w:t>
      </w:r>
      <w:r>
        <w:rPr>
          <w:rFonts w:hint="eastAsia"/>
        </w:rPr>
        <w:br/>
      </w:r>
      <w:r>
        <w:rPr>
          <w:rFonts w:hint="eastAsia"/>
        </w:rPr>
        <w:t>　　未来，铝渣回收的发展将以精细化分离、无害化处理与高值化利用为主线。一方面，通过引入高温浮选、磁电分选、湿法冶金等先进技术，提高铝金属的回收效率与纯度，减少资源浪费。另一方面，优化尾渣综合利用路径，例如用于水泥原料、陶瓷釉料或环保吸附材料，延长产业链条，提升经济可行性。此外，建立铝渣回收标准体系与循环经济园区，推动上下游协同处置，将有助于形成“资源—产品—再生资源”的闭环循环模式，为铝产业低碳化、绿色化发展提供有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a3616cb5024ada" w:history="1">
        <w:r>
          <w:rPr>
            <w:rStyle w:val="Hyperlink"/>
          </w:rPr>
          <w:t>2025-2031年全球与中国铝渣回收市场研究及前景趋势预测报告</w:t>
        </w:r>
      </w:hyperlink>
      <w:r>
        <w:rPr>
          <w:rFonts w:hint="eastAsia"/>
        </w:rPr>
        <w:t>》系统分析了铝渣回收行业的市场运行态势及发展趋势。报告从铝渣回收行业基础知识、发展环境入手，结合铝渣回收行业运行数据和产业链结构，全面解读铝渣回收市场竞争格局及重点企业表现，并基于此对铝渣回收行业发展前景作出预测，提供可操作的发展建议。研究采用定性与定量相结合的方法，整合国家统计局、相关协会的权威数据以及一手调研资料，确保结论的准确性和实用性，为铝渣回收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美国关税政策演进与铝渣回收产业冲击</w:t>
      </w:r>
      <w:r>
        <w:rPr>
          <w:rFonts w:hint="eastAsia"/>
        </w:rPr>
        <w:br/>
      </w:r>
      <w:r>
        <w:rPr>
          <w:rFonts w:hint="eastAsia"/>
        </w:rPr>
        <w:t>　　1.1 铝渣回收产品定义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中国铝渣回收企业国际化的紧迫性：国内市场竞争饱和与全球化机遇并存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美国关税政策背景下，未来几年全球铝渣回收行业规模趋势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乐观情形-全球铝渣回收发展形式及未来趋势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保守情形-全球铝渣回收发展形式及未来趋势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悲观情形-全球铝渣回收发展形式及未来趋势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关税政策对中国铝渣回收企业的直接影响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近三年全球市场铝渣回收主要企业占有率及排名（按收入）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铝渣回收主要企业在国际市场占有率（按收入，2022-2025），其中2025为当下预测值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2024年铝渣回收主要企业在国际市场排名（按收入）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全球市场主要企业铝渣回收销售收入（2022-2025），其中2025为当下预测值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全球主要厂商铝渣回收总部及地区分布</w:t>
      </w:r>
      <w:r>
        <w:rPr>
          <w:rFonts w:hint="eastAsia"/>
        </w:rPr>
        <w:br/>
      </w:r>
      <w:r>
        <w:rPr>
          <w:rFonts w:hint="eastAsia"/>
        </w:rPr>
        <w:t>　　3.3 全球主要厂商成立时间及铝渣回收商业化日期</w:t>
      </w:r>
      <w:r>
        <w:rPr>
          <w:rFonts w:hint="eastAsia"/>
        </w:rPr>
        <w:br/>
      </w:r>
      <w:r>
        <w:rPr>
          <w:rFonts w:hint="eastAsia"/>
        </w:rPr>
        <w:t>　　3.4 全球主要厂商铝渣回收产品类型及应用</w:t>
      </w:r>
      <w:r>
        <w:rPr>
          <w:rFonts w:hint="eastAsia"/>
        </w:rPr>
        <w:br/>
      </w:r>
      <w:r>
        <w:rPr>
          <w:rFonts w:hint="eastAsia"/>
        </w:rPr>
        <w:t>　　3.5 铝渣回收行业集中度、竞争程度分析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铝渣回收行业集中度分析：2024年全球Top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3.5.2 全球铝渣回收第一梯队、第二梯队和第三梯队生产商（品牌）及市场份额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6.1 全球市场铝渣回收销售额（2020-2031）</w:t>
      </w:r>
      <w:r>
        <w:rPr>
          <w:rFonts w:hint="eastAsia"/>
        </w:rPr>
        <w:br/>
      </w:r>
      <w:r>
        <w:rPr>
          <w:rFonts w:hint="eastAsia"/>
        </w:rPr>
        <w:t>　　6.2 全球主要地区铝渣回收市场规模分析：2020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6.2.1 全球主要地区铝渣回收销售收入及市场份额（2020-2025年）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6.2.2 全球主要地区铝渣回收销售收入预测（2026-2031年）</w:t>
      </w:r>
      <w:r>
        <w:rPr>
          <w:rFonts w:hint="eastAsia"/>
        </w:rPr>
        <w:br/>
      </w:r>
      <w:r>
        <w:rPr>
          <w:rFonts w:hint="eastAsia"/>
        </w:rPr>
        <w:t>　　6.3 目前传统市场分析</w:t>
      </w:r>
      <w:r>
        <w:rPr>
          <w:rFonts w:hint="eastAsia"/>
        </w:rPr>
        <w:br/>
      </w:r>
      <w:r>
        <w:rPr>
          <w:rFonts w:hint="eastAsia"/>
        </w:rPr>
        <w:t>　　6.4 未来新兴市场分析</w:t>
      </w:r>
      <w:r>
        <w:rPr>
          <w:rFonts w:hint="eastAsia"/>
        </w:rPr>
        <w:br/>
      </w:r>
      <w:r>
        <w:rPr>
          <w:rFonts w:hint="eastAsia"/>
        </w:rPr>
        <w:t>　　6.5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主要企业简介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重点企业（1）公司信息、总部、铝渣回收市场地位以及主要的竞争对手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7.1.2 重点企业（1） 铝渣回收产品及服务介绍</w:t>
      </w:r>
      <w:r>
        <w:rPr>
          <w:rFonts w:hint="eastAsia"/>
        </w:rPr>
        <w:br/>
      </w:r>
      <w:r>
        <w:rPr>
          <w:rFonts w:hint="eastAsia"/>
        </w:rPr>
        <w:t>　　　　7.1.3 重点企业（1） 铝渣回收收入及毛利率（2020-2025）&amp;（百万美元）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7.1.5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重点企业（2）公司信息、总部、铝渣回收市场地位以及主要的竞争对手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7.2.2 重点企业（2） 铝渣回收产品及服务介绍</w:t>
      </w:r>
      <w:r>
        <w:rPr>
          <w:rFonts w:hint="eastAsia"/>
        </w:rPr>
        <w:br/>
      </w:r>
      <w:r>
        <w:rPr>
          <w:rFonts w:hint="eastAsia"/>
        </w:rPr>
        <w:t>　　　　7.2.3 重点企业（2） 铝渣回收收入及毛利率（2020-2025）&amp;（百万美元）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7.2.5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重点企业（3）公司信息、总部、铝渣回收市场地位以及主要的竞争对手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7.3.2 重点企业（3） 铝渣回收产品及服务介绍</w:t>
      </w:r>
      <w:r>
        <w:rPr>
          <w:rFonts w:hint="eastAsia"/>
        </w:rPr>
        <w:br/>
      </w:r>
      <w:r>
        <w:rPr>
          <w:rFonts w:hint="eastAsia"/>
        </w:rPr>
        <w:t>　　　　7.3.3 重点企业（3） 铝渣回收收入及毛利率（2020-2025）&amp;（百万美元）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7.3.5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重点企业（4）公司信息、总部、铝渣回收市场地位以及主要的竞争对手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7.4.2 重点企业（4） 铝渣回收产品及服务介绍</w:t>
      </w:r>
      <w:r>
        <w:rPr>
          <w:rFonts w:hint="eastAsia"/>
        </w:rPr>
        <w:br/>
      </w:r>
      <w:r>
        <w:rPr>
          <w:rFonts w:hint="eastAsia"/>
        </w:rPr>
        <w:t>　　　　7.4.3 重点企业（4） 铝渣回收收入及毛利率（2020-2025）&amp;（百万美元）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重点企业（5）公司信息、总部、铝渣回收市场地位以及主要的竞争对手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7.5.2 重点企业（5） 铝渣回收产品及服务介绍</w:t>
      </w:r>
      <w:r>
        <w:rPr>
          <w:rFonts w:hint="eastAsia"/>
        </w:rPr>
        <w:br/>
      </w:r>
      <w:r>
        <w:rPr>
          <w:rFonts w:hint="eastAsia"/>
        </w:rPr>
        <w:t>　　　　7.5.3 重点企业（5） 铝渣回收收入及毛利率（2020-2025）&amp;（百万美元）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7.5.5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重点企业（6）公司信息、总部、铝渣回收市场地位以及主要的竞争对手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7.6.2 重点企业（6） 铝渣回收产品及服务介绍</w:t>
      </w:r>
      <w:r>
        <w:rPr>
          <w:rFonts w:hint="eastAsia"/>
        </w:rPr>
        <w:br/>
      </w:r>
      <w:r>
        <w:rPr>
          <w:rFonts w:hint="eastAsia"/>
        </w:rPr>
        <w:t>　　　　7.6.3 重点企业（6） 铝渣回收收入及毛利率（2020-2025）&amp;（百万美元）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7.6.5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重点企业（7）公司信息、总部、铝渣回收市场地位以及主要的竞争对手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7.7.2 重点企业（7） 铝渣回收产品及服务介绍</w:t>
      </w:r>
      <w:r>
        <w:rPr>
          <w:rFonts w:hint="eastAsia"/>
        </w:rPr>
        <w:br/>
      </w:r>
      <w:r>
        <w:rPr>
          <w:rFonts w:hint="eastAsia"/>
        </w:rPr>
        <w:t>　　　　7.7.3 重点企业（7） 铝渣回收收入及毛利率（2020-2025）&amp;（百万美元）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7.7.5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重点企业（8）公司信息、总部、铝渣回收市场地位以及主要的竞争对手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7.8.2 重点企业（8） 铝渣回收产品及服务介绍</w:t>
      </w:r>
      <w:r>
        <w:rPr>
          <w:rFonts w:hint="eastAsia"/>
        </w:rPr>
        <w:br/>
      </w:r>
      <w:r>
        <w:rPr>
          <w:rFonts w:hint="eastAsia"/>
        </w:rPr>
        <w:t>　　　　7.8.3 重点企业（8） 铝渣回收收入及毛利率（2020-2025）&amp;（百万美元）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7.8.5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重点企业（9）公司信息、总部、铝渣回收市场地位以及主要的竞争对手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7.9.2 重点企业（9） 铝渣回收产品及服务介绍</w:t>
      </w:r>
      <w:r>
        <w:rPr>
          <w:rFonts w:hint="eastAsia"/>
        </w:rPr>
        <w:br/>
      </w:r>
      <w:r>
        <w:rPr>
          <w:rFonts w:hint="eastAsia"/>
        </w:rPr>
        <w:t>　　　　7.9.3 重点企业（9） 铝渣回收收入及毛利率（2020-2025）&amp;（百万美元）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7.9.5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重点企业（10）公司信息、总部、铝渣回收市场地位以及主要的竞争对手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7.10.2 重点企业（10） 铝渣回收产品及服务介绍</w:t>
      </w:r>
      <w:r>
        <w:rPr>
          <w:rFonts w:hint="eastAsia"/>
        </w:rPr>
        <w:br/>
      </w:r>
      <w:r>
        <w:rPr>
          <w:rFonts w:hint="eastAsia"/>
        </w:rPr>
        <w:t>　　　　7.10.3 重点企业（10） 铝渣回收收入及毛利率（2020-2025）&amp;（百万美元）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7.10.5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重点企业（11）公司信息、总部、铝渣回收市场地位以及主要的竞争对手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7.11.2 重点企业（11） 铝渣回收产品及服务介绍</w:t>
      </w:r>
      <w:r>
        <w:rPr>
          <w:rFonts w:hint="eastAsia"/>
        </w:rPr>
        <w:br/>
      </w:r>
      <w:r>
        <w:rPr>
          <w:rFonts w:hint="eastAsia"/>
        </w:rPr>
        <w:t>　　　　7.11.3 重点企业（11） 铝渣回收收入及毛利率（2020-2025）&amp;（百万美元）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7.11.5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重点企业（12）公司信息、总部、铝渣回收市场地位以及主要的竞争对手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7.12.2 重点企业（12） 铝渣回收产品及服务介绍</w:t>
      </w:r>
      <w:r>
        <w:rPr>
          <w:rFonts w:hint="eastAsia"/>
        </w:rPr>
        <w:br/>
      </w:r>
      <w:r>
        <w:rPr>
          <w:rFonts w:hint="eastAsia"/>
        </w:rPr>
        <w:t>　　　　7.12.3 重点企业（12） 铝渣回收收入及毛利率（2020-2025）&amp;（百万美元）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7.12.5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重点企业（13）公司信息、总部、铝渣回收市场地位以及主要的竞争对手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7.13.2 重点企业（13） 铝渣回收产品及服务介绍</w:t>
      </w:r>
      <w:r>
        <w:rPr>
          <w:rFonts w:hint="eastAsia"/>
        </w:rPr>
        <w:br/>
      </w:r>
      <w:r>
        <w:rPr>
          <w:rFonts w:hint="eastAsia"/>
        </w:rPr>
        <w:t>　　　　7.13.3 重点企业（13） 铝渣回收收入及毛利率（2020-2025）&amp;（百万美元）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7.13.5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产品类型规模分析</w:t>
      </w:r>
      <w:r>
        <w:rPr>
          <w:rFonts w:hint="eastAsia"/>
        </w:rPr>
        <w:br/>
      </w:r>
      <w:r>
        <w:rPr>
          <w:rFonts w:hint="eastAsia"/>
        </w:rPr>
        <w:t>　　8.1 产品分类，按产品类型</w:t>
      </w:r>
      <w:r>
        <w:rPr>
          <w:rFonts w:hint="eastAsia"/>
        </w:rPr>
        <w:br/>
      </w:r>
      <w:r>
        <w:rPr>
          <w:rFonts w:hint="eastAsia"/>
        </w:rPr>
        <w:t>　　　　8.1.1 原铝渣</w:t>
      </w:r>
      <w:r>
        <w:rPr>
          <w:rFonts w:hint="eastAsia"/>
        </w:rPr>
        <w:br/>
      </w:r>
      <w:r>
        <w:rPr>
          <w:rFonts w:hint="eastAsia"/>
        </w:rPr>
        <w:t>　　　　8.1.2 二次铝渣</w:t>
      </w:r>
      <w:r>
        <w:rPr>
          <w:rFonts w:hint="eastAsia"/>
        </w:rPr>
        <w:br/>
      </w:r>
      <w:r>
        <w:rPr>
          <w:rFonts w:hint="eastAsia"/>
        </w:rPr>
        <w:t>　　8.2 按产品类型细分，全球铝渣回收销售额对比（2020 VS 2024 VS 2031）</w:t>
      </w:r>
      <w:r>
        <w:rPr>
          <w:rFonts w:hint="eastAsia"/>
        </w:rPr>
        <w:br/>
      </w:r>
      <w:r>
        <w:rPr>
          <w:rFonts w:hint="eastAsia"/>
        </w:rPr>
        <w:t>　　8.3 全球不同产品类型铝渣回收收入（2020-2031）</w:t>
      </w:r>
      <w:r>
        <w:rPr>
          <w:rFonts w:hint="eastAsia"/>
        </w:rPr>
        <w:br/>
      </w:r>
      <w:r>
        <w:rPr>
          <w:rFonts w:hint="eastAsia"/>
        </w:rPr>
        <w:t>　　　　8.3.1 全球不同产品类型铝渣回收收入及市场份额（2020-2025）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8.3.2 全球不同产品类型铝渣回收收入预测（2026-2031）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产品应用规模分析</w:t>
      </w:r>
      <w:r>
        <w:rPr>
          <w:rFonts w:hint="eastAsia"/>
        </w:rPr>
        <w:br/>
      </w:r>
      <w:r>
        <w:rPr>
          <w:rFonts w:hint="eastAsia"/>
        </w:rPr>
        <w:t>　　9.1 产品分类，按应用</w:t>
      </w:r>
      <w:r>
        <w:rPr>
          <w:rFonts w:hint="eastAsia"/>
        </w:rPr>
        <w:br/>
      </w:r>
      <w:r>
        <w:rPr>
          <w:rFonts w:hint="eastAsia"/>
        </w:rPr>
        <w:t>　　　　9.1.1 氧化铝</w:t>
      </w:r>
      <w:r>
        <w:rPr>
          <w:rFonts w:hint="eastAsia"/>
        </w:rPr>
        <w:br/>
      </w:r>
      <w:r>
        <w:rPr>
          <w:rFonts w:hint="eastAsia"/>
        </w:rPr>
        <w:t>　　　　9.1.2 铝锭</w:t>
      </w:r>
      <w:r>
        <w:rPr>
          <w:rFonts w:hint="eastAsia"/>
        </w:rPr>
        <w:br/>
      </w:r>
      <w:r>
        <w:rPr>
          <w:rFonts w:hint="eastAsia"/>
        </w:rPr>
        <w:t>　　　　9.1.3 建材</w:t>
      </w:r>
      <w:r>
        <w:rPr>
          <w:rFonts w:hint="eastAsia"/>
        </w:rPr>
        <w:br/>
      </w:r>
      <w:r>
        <w:rPr>
          <w:rFonts w:hint="eastAsia"/>
        </w:rPr>
        <w:t>　　　　9.1.4 其他</w:t>
      </w:r>
      <w:r>
        <w:rPr>
          <w:rFonts w:hint="eastAsia"/>
        </w:rPr>
        <w:br/>
      </w:r>
      <w:r>
        <w:rPr>
          <w:rFonts w:hint="eastAsia"/>
        </w:rPr>
        <w:t>　　9.2 按应用细分，全球铝渣回收销售额对比（2020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全球不同应用铝渣回收收入（2020-2031）</w:t>
      </w:r>
      <w:r>
        <w:rPr>
          <w:rFonts w:hint="eastAsia"/>
        </w:rPr>
        <w:br/>
      </w:r>
      <w:r>
        <w:rPr>
          <w:rFonts w:hint="eastAsia"/>
        </w:rPr>
        <w:t>　　　　9.3.1 全球不同应用铝渣回收收入及市场份额（2020-2025）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全球不同应用铝渣回收收入预测（2026-2031）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三种情形下（乐观、悲观、保守），未来几年全球铝渣回收行业规模趋势（亿美元）2024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铝渣回收主要企业在国际市场占有率（按收入，2022-2025），其中2025为当下预测值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2024年铝渣回收主要企业在国际市场排名（按收入）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全球市场主要企业铝渣回收销售收入（2022-2025）&amp;（百万美元），其中2025为当下预测值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全球主要厂商铝渣回收总部及地区分布</w:t>
      </w:r>
      <w:r>
        <w:rPr>
          <w:rFonts w:hint="eastAsia"/>
        </w:rPr>
        <w:br/>
      </w:r>
      <w:r>
        <w:rPr>
          <w:rFonts w:hint="eastAsia"/>
        </w:rPr>
        <w:t>　　表 6： 全球主要厂商成立时间及铝渣回收商业化日期</w:t>
      </w:r>
      <w:r>
        <w:rPr>
          <w:rFonts w:hint="eastAsia"/>
        </w:rPr>
        <w:br/>
      </w:r>
      <w:r>
        <w:rPr>
          <w:rFonts w:hint="eastAsia"/>
        </w:rPr>
        <w:t>　　表 7： 全球主要厂商铝渣回收产品类型及应用</w:t>
      </w:r>
      <w:r>
        <w:rPr>
          <w:rFonts w:hint="eastAsia"/>
        </w:rPr>
        <w:br/>
      </w:r>
      <w:r>
        <w:rPr>
          <w:rFonts w:hint="eastAsia"/>
        </w:rPr>
        <w:t>　　表 8： 2024年全球铝渣回收主要厂商市场地位（第一梯队、第二梯队和第三梯队）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9： 全球铝渣回收市场投资、并购等现状分析</w:t>
      </w:r>
      <w:r>
        <w:rPr>
          <w:rFonts w:hint="eastAsia"/>
        </w:rPr>
        <w:br/>
      </w:r>
      <w:r>
        <w:rPr>
          <w:rFonts w:hint="eastAsia"/>
        </w:rPr>
        <w:t>　　表 10： 全球主要地区铝渣回收销售收入增速：（2020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全球主要地区铝渣回收销售收入（2020-2025）&amp;（百万美元）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全球主要地区铝渣回收销售收入市场份额（2020-2025）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全球主要地区铝渣回收收入（2026-2031）&amp;（百万美元）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全球主要地区铝渣回收收入市场份额（2026-2031）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重点企业（1）公司信息、总部、铝渣回收市场地位以及主要的竞争对手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16： 重点企业（1） 铝渣回收产品及服务介绍</w:t>
      </w:r>
      <w:r>
        <w:rPr>
          <w:rFonts w:hint="eastAsia"/>
        </w:rPr>
        <w:br/>
      </w:r>
      <w:r>
        <w:rPr>
          <w:rFonts w:hint="eastAsia"/>
        </w:rPr>
        <w:t>　　表 17： 重点企业（1） 铝渣回收收入及毛利率（2020-2025）&amp;（百万美元）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19：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20： 重点企业（2）公司信息、总部、铝渣回收市场地位以及主要的竞争对手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21： 重点企业（2） 铝渣回收产品及服务介绍</w:t>
      </w:r>
      <w:r>
        <w:rPr>
          <w:rFonts w:hint="eastAsia"/>
        </w:rPr>
        <w:br/>
      </w:r>
      <w:r>
        <w:rPr>
          <w:rFonts w:hint="eastAsia"/>
        </w:rPr>
        <w:t>　　表 22： 重点企业（2） 铝渣回收收入及毛利率（2020-2025）&amp;（百万美元）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24：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25： 重点企业（3）公司信息、总部、铝渣回收市场地位以及主要的竞争对手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26： 重点企业（3） 铝渣回收产品及服务介绍</w:t>
      </w:r>
      <w:r>
        <w:rPr>
          <w:rFonts w:hint="eastAsia"/>
        </w:rPr>
        <w:br/>
      </w:r>
      <w:r>
        <w:rPr>
          <w:rFonts w:hint="eastAsia"/>
        </w:rPr>
        <w:t>　　表 27： 重点企业（3） 铝渣回收收入及毛利率（2020-2025）&amp;（百万美元）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29：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30： 重点企业（4）公司信息、总部、铝渣回收市场地位以及主要的竞争对手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31： 重点企业（4） 铝渣回收产品及服务介绍</w:t>
      </w:r>
      <w:r>
        <w:rPr>
          <w:rFonts w:hint="eastAsia"/>
        </w:rPr>
        <w:br/>
      </w:r>
      <w:r>
        <w:rPr>
          <w:rFonts w:hint="eastAsia"/>
        </w:rPr>
        <w:t>　　表 32： 重点企业（4） 铝渣回收收入及毛利率（2020-2025）&amp;（百万美元）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34： 重点企业（5）公司信息、总部、铝渣回收市场地位以及主要的竞争对手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35： 重点企业（5） 铝渣回收产品及服务介绍</w:t>
      </w:r>
      <w:r>
        <w:rPr>
          <w:rFonts w:hint="eastAsia"/>
        </w:rPr>
        <w:br/>
      </w:r>
      <w:r>
        <w:rPr>
          <w:rFonts w:hint="eastAsia"/>
        </w:rPr>
        <w:t>　　表 36： 重点企业（5） 铝渣回收收入及毛利率（2020-2025）&amp;（百万美元）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重点企业（6）公司信息、总部、铝渣回收市场地位以及主要的竞争对手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重点企业（6） 铝渣回收产品及服务介绍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重点企业（6） 铝渣回收收入及毛利率（2020-2025）&amp;（百万美元）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重点企业（7）公司信息、总部、铝渣回收市场地位以及主要的竞争对手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重点企业（7） 铝渣回收产品及服务介绍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重点企业（7） 铝渣回收收入及毛利率（2020-2025）&amp;（百万美元）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重点企业（8）公司信息、总部、铝渣回收市场地位以及主要的竞争对手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重点企业（8） 铝渣回收产品及服务介绍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重点企业（8） 铝渣回收收入及毛利率（2020-2025）&amp;（百万美元）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重点企业（9）公司信息、总部、铝渣回收市场地位以及主要的竞争对手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重点企业（9） 铝渣回收产品及服务介绍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重点企业（9） 铝渣回收收入及毛利率（2020-2025）&amp;（百万美元）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重点企业（10）公司信息、总部、铝渣回收市场地位以及主要的竞争对手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60： 重点企业（10） 铝渣回收产品及服务介绍</w:t>
      </w:r>
      <w:r>
        <w:rPr>
          <w:rFonts w:hint="eastAsia"/>
        </w:rPr>
        <w:br/>
      </w:r>
      <w:r>
        <w:rPr>
          <w:rFonts w:hint="eastAsia"/>
        </w:rPr>
        <w:t>　　表 61： 重点企业（10） 铝渣回收收入及毛利率（2020-2025）&amp;（百万美元）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重点企业（11）公司信息、总部、铝渣回收市场地位以及主要的竞争对手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65： 重点企业（11） 铝渣回收产品及服务介绍</w:t>
      </w:r>
      <w:r>
        <w:rPr>
          <w:rFonts w:hint="eastAsia"/>
        </w:rPr>
        <w:br/>
      </w:r>
      <w:r>
        <w:rPr>
          <w:rFonts w:hint="eastAsia"/>
        </w:rPr>
        <w:t>　　表 66： 重点企业（11） 铝渣回收收入及毛利率（2020-2025）&amp;（百万美元）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重点企业（12）公司信息、总部、铝渣回收市场地位以及主要的竞争对手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70： 重点企业（12） 铝渣回收产品及服务介绍</w:t>
      </w:r>
      <w:r>
        <w:rPr>
          <w:rFonts w:hint="eastAsia"/>
        </w:rPr>
        <w:br/>
      </w:r>
      <w:r>
        <w:rPr>
          <w:rFonts w:hint="eastAsia"/>
        </w:rPr>
        <w:t>　　表 71： 重点企业（12） 铝渣回收收入及毛利率（2020-2025）&amp;（百万美元）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重点企业（13）公司信息、总部、铝渣回收市场地位以及主要的竞争对手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75： 重点企业（13） 铝渣回收产品及服务介绍</w:t>
      </w:r>
      <w:r>
        <w:rPr>
          <w:rFonts w:hint="eastAsia"/>
        </w:rPr>
        <w:br/>
      </w:r>
      <w:r>
        <w:rPr>
          <w:rFonts w:hint="eastAsia"/>
        </w:rPr>
        <w:t>　　表 76： 重点企业（13） 铝渣回收收入及毛利率（2020-2025）&amp;（百万美元）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按产品类型细分，全球铝渣回收销售额及增长率对比（2020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全球不同产品类型铝渣回收收入（2020-2025年）&amp;（百万美元）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全球不同产品类型铝渣回收收入市场份额（2020-2025）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全球不同产品类型铝渣回收收入预测（2026-2031）&amp;（百万美元）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全球不同产品类型铝渣回收收入市场份额预测（2026-2031）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按应用细分，全球铝渣回收销售额及增长率对比（2020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全球不同应用铝渣回收收入（2020-2025年）&amp;（百万美元）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全球不同应用铝渣回收收入市场份额（2020-2025）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全球不同应用铝渣回收收入预测（2026-2031）&amp;（百万美元）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全球不同应用铝渣回收收入市场份额预测（2026-2031）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研究范围</w:t>
      </w:r>
      <w:r>
        <w:rPr>
          <w:rFonts w:hint="eastAsia"/>
        </w:rPr>
        <w:br/>
      </w:r>
      <w:r>
        <w:rPr>
          <w:rFonts w:hint="eastAsia"/>
        </w:rPr>
        <w:t>　　表 90：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铝渣回收产品图片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三种情形下（乐观、悲观、保守），未来几年全球铝渣回收行业规模趋势（亿美元）2024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2024年全球前五大生产商铝渣回收市场份额</w:t>
      </w:r>
      <w:r>
        <w:rPr>
          <w:rFonts w:hint="eastAsia"/>
        </w:rPr>
        <w:br/>
      </w:r>
      <w:r>
        <w:rPr>
          <w:rFonts w:hint="eastAsia"/>
        </w:rPr>
        <w:t>　　图 4： 2024年全球铝渣回收第一梯队、第二梯队和第三梯队厂商及市场份额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全球铝渣回收市场销售额及增长率：（2020-2031）&amp;（百万美元）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6： 全球市场铝渣回收市场规模：2020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全球主要地区铝渣回收销售收入（2020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8： 全球主要地区铝渣回收销售收入市场份额（2020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9： 东南亚地区铝渣回收企业市场份额（2024）</w:t>
      </w:r>
      <w:r>
        <w:rPr>
          <w:rFonts w:hint="eastAsia"/>
        </w:rPr>
        <w:br/>
      </w:r>
      <w:r>
        <w:rPr>
          <w:rFonts w:hint="eastAsia"/>
        </w:rPr>
        <w:t>　　图 10： 南美地区铝渣回收企业市场份额（2024）</w:t>
      </w:r>
      <w:r>
        <w:rPr>
          <w:rFonts w:hint="eastAsia"/>
        </w:rPr>
        <w:br/>
      </w:r>
      <w:r>
        <w:rPr>
          <w:rFonts w:hint="eastAsia"/>
        </w:rPr>
        <w:t>　　图 11： 原铝渣产品图片</w:t>
      </w:r>
      <w:r>
        <w:rPr>
          <w:rFonts w:hint="eastAsia"/>
        </w:rPr>
        <w:br/>
      </w:r>
      <w:r>
        <w:rPr>
          <w:rFonts w:hint="eastAsia"/>
        </w:rPr>
        <w:t>　　图 12： 二次铝渣产品图片</w:t>
      </w:r>
      <w:r>
        <w:rPr>
          <w:rFonts w:hint="eastAsia"/>
        </w:rPr>
        <w:br/>
      </w:r>
      <w:r>
        <w:rPr>
          <w:rFonts w:hint="eastAsia"/>
        </w:rPr>
        <w:t>　　图 13： 氧化铝</w:t>
      </w:r>
      <w:r>
        <w:rPr>
          <w:rFonts w:hint="eastAsia"/>
        </w:rPr>
        <w:br/>
      </w:r>
      <w:r>
        <w:rPr>
          <w:rFonts w:hint="eastAsia"/>
        </w:rPr>
        <w:t>　　图 14： 铝锭</w:t>
      </w:r>
      <w:r>
        <w:rPr>
          <w:rFonts w:hint="eastAsia"/>
        </w:rPr>
        <w:br/>
      </w:r>
      <w:r>
        <w:rPr>
          <w:rFonts w:hint="eastAsia"/>
        </w:rPr>
        <w:t>　　图 15： 建材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关键采访目标</w:t>
      </w:r>
      <w:r>
        <w:rPr>
          <w:rFonts w:hint="eastAsia"/>
        </w:rPr>
        <w:br/>
      </w:r>
      <w:r>
        <w:rPr>
          <w:rFonts w:hint="eastAsia"/>
        </w:rPr>
        <w:t>　　图 18：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19：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a3616cb5024ada" w:history="1">
        <w:r>
          <w:rPr>
            <w:rStyle w:val="Hyperlink"/>
          </w:rPr>
          <w:t>2025-2031年全球与中国铝渣回收市场研究及前景趋势预测报告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a3616cb5024ada" w:history="1">
        <w:r>
          <w:rPr>
            <w:rStyle w:val="Hyperlink"/>
          </w:rPr>
          <w:t>https://www.20087.com/1/86/LvZhaHuiShouDeQianJingQuShi.html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热点：废铝渣多少钱一吨、铝渣回收多少钱一公斤、大量收废铝灰、推荐铝渣回收、铝渣图片、广州铝渣回收、铝渣价格、铝渣回收厂家、那里有收铝渣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849ce742e54614" w:history="1">
      <w:r>
        <w:rPr>
          <w:rStyle w:val="Hyperlink"/>
        </w:rPr>
        <w:t>2025-2031年全球与中国铝渣回收市场研究及前景趋势预测报告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LvZhaHuiShouDeQianJingQuShi.html" TargetMode="External" Id="R0ea3616cb5024a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LvZhaHuiShouDeQianJingQuShi.html" TargetMode="External" Id="Rb9849ce742e546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2025-04-20T04:02:02Z</dcterms:created>
  <dcterms:modified xsi:type="dcterms:W3CDTF">2025-04-20T05:02:02Z</dcterms:modified>
  <dc:subject>2025-2031年全球与中国铝渣回收市场研究及前景趋势预测报告</dc:subject>
  <dc:title>2025-2031年全球与中国铝渣回收市场研究及前景趋势预测报告</dc:title>
  <cp:keywords>2025-2031年全球与中国铝渣回收市场研究及前景趋势预测报告</cp:keywords>
  <dc:description>2025-2031年全球与中国铝渣回收市场研究及前景趋势预测报告</dc:description>
</cp:coreProperties>
</file>