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db2e1118449fb" w:history="1">
              <w:r>
                <w:rPr>
                  <w:rStyle w:val="Hyperlink"/>
                </w:rPr>
                <w:t>2023-2029年中国乙烯行业深度调研及发展趋势预测报告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db2e1118449fb" w:history="1">
              <w:r>
                <w:rPr>
                  <w:rStyle w:val="Hyperlink"/>
                </w:rPr>
                <w:t>2023-2029年中国乙烯行业深度调研及发展趋势预测报告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db2e1118449fb" w:history="1">
                <w:r>
                  <w:rPr>
                    <w:rStyle w:val="Hyperlink"/>
                  </w:rPr>
                  <w:t>https://www.20087.com/2/36/YiXiFaZhanQuShi.html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一种重要的基础化工原料，被广泛应用于塑料、橡胶、溶剂等多个领域。近年来，随着全球经济的增长和技术的进步，乙烯及其衍生物的需求持续增加。同时，乙烯产业也在积极探索新的生产工艺和技术，以提高能源效率和降低成本。在全球范围内，乙烯的生产能力也在不断扩张，以满足不断增长的需求。</w:t>
      </w:r>
      <w:r>
        <w:rPr>
          <w:rFonts w:hint="eastAsia"/>
        </w:rPr>
        <w:br/>
      </w:r>
      <w:r>
        <w:rPr>
          <w:rFonts w:hint="eastAsia"/>
        </w:rPr>
        <w:t>　　未来，乙烯的发展将更加注重可持续性和技术创新。一方面，随着环保法规的日益严格，乙烯生产商将不得不采取更加环保的生产方法，如采用更清洁的原料（如天然气）和提高生产过程中的能源利用效率。另一方面，技术创新将是推动乙烯产业发展的关键因素，包括开发新的催化剂以提高转化率，以及探索新的应用领域以拓宽乙烯及其衍生物的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db2e1118449fb" w:history="1">
        <w:r>
          <w:rPr>
            <w:rStyle w:val="Hyperlink"/>
          </w:rPr>
          <w:t>2023-2029年中国乙烯行业深度调研及发展趋势预测报告</w:t>
        </w:r>
      </w:hyperlink>
      <w:r>
        <w:rPr>
          <w:rFonts w:hint="eastAsia"/>
        </w:rPr>
        <w:t>》全面分析了乙烯行业的市场规模、供需状况及产业链结构，深入探讨了乙烯各细分市场的品牌竞争情况和价格动态，聚焦乙烯重点企业经营现状，揭示了行业的集中度和竞争格局。此外，乙烯报告对乙烯行业的市场前景进行了科学预测，揭示了行业未来的发展趋势、潜在风险和机遇。乙烯报告旨在为乙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一、乙烯的定义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乙烯产品细分及特性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乙烯行业地位分析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2022-2023年中国乙烯行业宏观经济环境分析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中国乙烯行业政策技术环境分析</w:t>
      </w:r>
      <w:r>
        <w:rPr>
          <w:rFonts w:hint="eastAsia"/>
        </w:rPr>
        <w:br/>
      </w:r>
      <w:r>
        <w:rPr>
          <w:rFonts w:hint="eastAsia"/>
        </w:rPr>
        <w:t>　　第一节 乙烯行业政策法规环境分析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一、乙烯行业“十三五”规划解读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二、乙烯行业相关标准概述</w:t>
      </w:r>
      <w:r>
        <w:rPr>
          <w:rFonts w:hint="eastAsia"/>
        </w:rPr>
        <w:br/>
      </w:r>
      <w:r>
        <w:rPr>
          <w:rFonts w:hint="eastAsia"/>
        </w:rPr>
        <w:t>　　　　三、乙烯行业税收政策分析</w:t>
      </w:r>
      <w:r>
        <w:rPr>
          <w:rFonts w:hint="eastAsia"/>
        </w:rPr>
        <w:br/>
      </w:r>
      <w:r>
        <w:rPr>
          <w:rFonts w:hint="eastAsia"/>
        </w:rPr>
        <w:t>　　　　四、乙烯行业环保政策分析</w:t>
      </w:r>
      <w:r>
        <w:rPr>
          <w:rFonts w:hint="eastAsia"/>
        </w:rPr>
        <w:br/>
      </w:r>
      <w:r>
        <w:rPr>
          <w:rFonts w:hint="eastAsia"/>
        </w:rPr>
        <w:t>　　　　五、乙烯行业政策走势及其影响</w:t>
      </w:r>
      <w:r>
        <w:rPr>
          <w:rFonts w:hint="eastAsia"/>
        </w:rPr>
        <w:br/>
      </w:r>
      <w:r>
        <w:rPr>
          <w:rFonts w:hint="eastAsia"/>
        </w:rPr>
        <w:t>　　第二节 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一、国际乙烯技术发展趋势</w:t>
      </w:r>
      <w:r>
        <w:rPr>
          <w:rFonts w:hint="eastAsia"/>
        </w:rPr>
        <w:br/>
      </w:r>
      <w:r>
        <w:rPr>
          <w:rFonts w:hint="eastAsia"/>
        </w:rPr>
        <w:t>　　　　二、国内乙烯技术水平现状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中国乙烯行业产销情况分析</w:t>
      </w:r>
      <w:r>
        <w:rPr>
          <w:rFonts w:hint="eastAsia"/>
        </w:rPr>
        <w:br/>
      </w:r>
      <w:r>
        <w:rPr>
          <w:rFonts w:hint="eastAsia"/>
        </w:rPr>
        <w:t>　　　　一、乙烯行业生产情况分析</w:t>
      </w:r>
      <w:r>
        <w:rPr>
          <w:rFonts w:hint="eastAsia"/>
        </w:rPr>
        <w:br/>
      </w:r>
      <w:r>
        <w:rPr>
          <w:rFonts w:hint="eastAsia"/>
        </w:rPr>
        <w:t>　　　　二、乙烯行业销售情况分析</w:t>
      </w:r>
      <w:r>
        <w:rPr>
          <w:rFonts w:hint="eastAsia"/>
        </w:rPr>
        <w:br/>
      </w:r>
      <w:r>
        <w:rPr>
          <w:rFonts w:hint="eastAsia"/>
        </w:rPr>
        <w:t>　　　　三、乙烯行业产销情况分析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2018-2023年中国乙烯行业市场发展分析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2018-2023年中国乙烯市场分析</w:t>
      </w:r>
      <w:r>
        <w:rPr>
          <w:rFonts w:hint="eastAsia"/>
        </w:rPr>
        <w:br/>
      </w:r>
      <w:r>
        <w:rPr>
          <w:rFonts w:hint="eastAsia"/>
        </w:rPr>
        <w:t>　　　　一、2022-2023年乙烯市场形势回顾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二、2022-2023年乙烯市场形势分析</w:t>
      </w:r>
      <w:r>
        <w:rPr>
          <w:rFonts w:hint="eastAsia"/>
        </w:rPr>
        <w:br/>
      </w:r>
      <w:r>
        <w:rPr>
          <w:rFonts w:hint="eastAsia"/>
        </w:rPr>
        <w:t>　　第二节 中国乙烯行业市场产品价格走势分析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一、中国乙烯行业市场价格影响因素分析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二、2018-2023年中国乙烯行业市场价格走势分析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中国乙烯行业市场发展的主要策略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一、发展国内乙烯业的相关建议与对策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二、中国乙烯产业的发展建议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2018-2023年中国乙烯行业进出口市场分析</w:t>
      </w:r>
      <w:r>
        <w:rPr>
          <w:rFonts w:hint="eastAsia"/>
        </w:rPr>
        <w:br/>
      </w:r>
      <w:r>
        <w:rPr>
          <w:rFonts w:hint="eastAsia"/>
        </w:rPr>
        <w:t>　　第一节 乙烯进出口市场分析</w:t>
      </w:r>
      <w:r>
        <w:rPr>
          <w:rFonts w:hint="eastAsia"/>
        </w:rPr>
        <w:br/>
      </w:r>
      <w:r>
        <w:rPr>
          <w:rFonts w:hint="eastAsia"/>
        </w:rPr>
        <w:t>　　　　一、乙烯进出口产品构成特点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乙烯行业进出口数据统计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一、2018-2023年乙烯进口量统计</w:t>
      </w:r>
      <w:r>
        <w:rPr>
          <w:rFonts w:hint="eastAsia"/>
        </w:rPr>
        <w:br/>
      </w:r>
      <w:r>
        <w:rPr>
          <w:rFonts w:hint="eastAsia"/>
        </w:rPr>
        <w:t>　　　　二、2018-2023年乙烯出口量统计</w:t>
      </w:r>
      <w:r>
        <w:rPr>
          <w:rFonts w:hint="eastAsia"/>
        </w:rPr>
        <w:br/>
      </w:r>
      <w:r>
        <w:rPr>
          <w:rFonts w:hint="eastAsia"/>
        </w:rPr>
        <w:t>　　第三节 乙烯进出口区域格局分析</w:t>
      </w:r>
      <w:r>
        <w:rPr>
          <w:rFonts w:hint="eastAsia"/>
        </w:rPr>
        <w:br/>
      </w:r>
      <w:r>
        <w:rPr>
          <w:rFonts w:hint="eastAsia"/>
        </w:rPr>
        <w:t>　　　　一、乙烯进口地区格局</w:t>
      </w:r>
      <w:r>
        <w:rPr>
          <w:rFonts w:hint="eastAsia"/>
        </w:rPr>
        <w:br/>
      </w:r>
      <w:r>
        <w:rPr>
          <w:rFonts w:hint="eastAsia"/>
        </w:rPr>
        <w:t>　　　　二、乙烯出口地区格局</w:t>
      </w:r>
      <w:r>
        <w:rPr>
          <w:rFonts w:hint="eastAsia"/>
        </w:rPr>
        <w:br/>
      </w:r>
      <w:r>
        <w:rPr>
          <w:rFonts w:hint="eastAsia"/>
        </w:rPr>
        <w:t>　　第四节 2023-2029年乙烯进出口预测</w:t>
      </w:r>
      <w:r>
        <w:rPr>
          <w:rFonts w:hint="eastAsia"/>
        </w:rPr>
        <w:br/>
      </w:r>
      <w:r>
        <w:rPr>
          <w:rFonts w:hint="eastAsia"/>
        </w:rPr>
        <w:t>　　　　一、2023-2029年乙烯进口预测</w:t>
      </w:r>
      <w:r>
        <w:rPr>
          <w:rFonts w:hint="eastAsia"/>
        </w:rPr>
        <w:br/>
      </w:r>
      <w:r>
        <w:rPr>
          <w:rFonts w:hint="eastAsia"/>
        </w:rPr>
        <w:t>　　　　二、2023-2029年乙烯出口预测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2018-2023年中国乙烯行业竞争格局分析</w:t>
      </w:r>
      <w:r>
        <w:rPr>
          <w:rFonts w:hint="eastAsia"/>
        </w:rPr>
        <w:br/>
      </w:r>
      <w:r>
        <w:rPr>
          <w:rFonts w:hint="eastAsia"/>
        </w:rPr>
        <w:t>　　第一节 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一、乙烯行业集中度分析</w:t>
      </w:r>
      <w:r>
        <w:rPr>
          <w:rFonts w:hint="eastAsia"/>
        </w:rPr>
        <w:br/>
      </w:r>
      <w:r>
        <w:rPr>
          <w:rFonts w:hint="eastAsia"/>
        </w:rPr>
        <w:t>　　　　二、乙烯行业竞争程度分析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2023-2029年乙烯行业竞争策略分析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2023-2029年中国乙烯行业发展前景预测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2023-2029年中国乙烯行业市场发展趋势预测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三、2023-2029年中国乙烯行业市场价格走势预测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2023-2029年中国乙烯技术发展趋势预测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2023-2029年中国乙烯行业投资分析</w:t>
      </w:r>
      <w:r>
        <w:rPr>
          <w:rFonts w:hint="eastAsia"/>
        </w:rPr>
        <w:br/>
      </w:r>
      <w:r>
        <w:rPr>
          <w:rFonts w:hint="eastAsia"/>
        </w:rPr>
        <w:t>　　第一节 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中⋅智⋅林：乙烯行业投资建议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db2e1118449fb" w:history="1">
        <w:r>
          <w:rPr>
            <w:rStyle w:val="Hyperlink"/>
          </w:rPr>
          <w:t>2023-2029年中国乙烯行业深度调研及发展趋势预测报告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db2e1118449fb" w:history="1">
        <w:r>
          <w:rPr>
            <w:rStyle w:val="Hyperlink"/>
          </w:rPr>
          <w:t>https://www.20087.com/2/36/YiXiFaZhanQuShi.html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9a1d9f5344e59" w:history="1">
      <w:r>
        <w:rPr>
          <w:rStyle w:val="Hyperlink"/>
        </w:rPr>
        <w:t>2023-2029年中国乙烯行业深度调研及发展趋势预测报告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iXiFaZhanQuShi.html" TargetMode="External" Id="R9e3db2e11184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iXiFaZhanQuShi.html" TargetMode="External" Id="Rf1e9a1d9f534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2022-12-01T04:39:00Z</dcterms:created>
  <dcterms:modified xsi:type="dcterms:W3CDTF">2022-12-01T05:39:00Z</dcterms:modified>
  <dc:subject>2023-2029年中国乙烯行业深度调研及发展趋势预测报告</dc:subject>
  <dc:title>2023-2029年中国乙烯行业深度调研及发展趋势预测报告</dc:title>
  <cp:keywords>2023-2029年中国乙烯行业深度调研及发展趋势预测报告</cp:keywords>
  <dc:description>2023-2029年中国乙烯行业深度调研及发展趋势预测报告</dc:description>
</cp:coreProperties>
</file>