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788b237a34ab6" w:history="1">
              <w:r>
                <w:rPr>
                  <w:rStyle w:val="Hyperlink"/>
                </w:rPr>
                <w:t>中国乙酰行业发展调研与前景分析（2024-2030年）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788b237a34ab6" w:history="1">
              <w:r>
                <w:rPr>
                  <w:rStyle w:val="Hyperlink"/>
                </w:rPr>
                <w:t>中国乙酰行业发展调研与前景分析（2024-2030年）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788b237a34ab6" w:history="1">
                <w:r>
                  <w:rPr>
                    <w:rStyle w:val="Hyperlink"/>
                  </w:rPr>
                  <w:t>https://www.20087.com/2/96/YiXianShiChangQianJingFenXi.html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是一类含有乙酰基(-COCH3)的化合物，广泛应用于医药、农药、染料等行业。近年来，随着合成技术和分离纯化技术的进步，乙酰化合物的生产效率和产品质量得到了显著提高。目前，乙酰产品不仅在纯度上有所提升，还在应用领域上进行了拓展，如新型药物中间体、高性能材料等。</w:t>
      </w:r>
      <w:r>
        <w:rPr>
          <w:rFonts w:hint="eastAsia"/>
        </w:rPr>
        <w:br/>
      </w:r>
      <w:r>
        <w:rPr>
          <w:rFonts w:hint="eastAsia"/>
        </w:rPr>
        <w:t>　　未来，乙酰的发展将更加侧重于技术创新和应用领域的深化。一方面，随着有机合成技术的进步，乙酰化合物将通过更加环保、高效的合成路径获得，减少副产物和废弃物的产生。另一方面，随着生物技术和医药行业的快速发展，乙酰化合物将被用于更多新型药物的开发，如抗癌药物、抗生素等。此外，随着材料科学的发展，乙酰化合物将支持更多高性能材料的设计和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788b237a34ab6" w:history="1">
        <w:r>
          <w:rPr>
            <w:rStyle w:val="Hyperlink"/>
          </w:rPr>
          <w:t>中国乙酰行业发展调研与前景分析（2024-2030年）</w:t>
        </w:r>
      </w:hyperlink>
      <w:r>
        <w:rPr>
          <w:rFonts w:hint="eastAsia"/>
        </w:rPr>
        <w:t>》基于多年监测调研数据，结合乙酰行业现状与发展前景，全面分析了乙酰市场需求、市场规模、产业链构成、价格机制以及乙酰细分市场特性。乙酰报告客观评估了市场前景，预测了发展趋势，深入分析了品牌竞争、市场集中度及乙酰重点企业运营状况。同时，乙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乙酰行业概述</w:t>
      </w:r>
      <w:r>
        <w:rPr>
          <w:rFonts w:hint="eastAsia"/>
        </w:rPr>
        <w:br/>
      </w:r>
      <w:r>
        <w:rPr>
          <w:rFonts w:hint="eastAsia"/>
        </w:rPr>
        <w:t>　　第一节 乙酰定义与分类</w:t>
      </w:r>
      <w:r>
        <w:rPr>
          <w:rFonts w:hint="eastAsia"/>
        </w:rPr>
        <w:br/>
      </w:r>
      <w:r>
        <w:rPr>
          <w:rFonts w:hint="eastAsia"/>
        </w:rPr>
        <w:t>　　第二节 乙酰应用领域</w:t>
      </w:r>
      <w:r>
        <w:rPr>
          <w:rFonts w:hint="eastAsia"/>
        </w:rPr>
        <w:br/>
      </w:r>
      <w:r>
        <w:rPr>
          <w:rFonts w:hint="eastAsia"/>
        </w:rPr>
        <w:t>　　第三节 乙酰行业经济指标分析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一、乙酰行业赢利性评估</w:t>
      </w:r>
      <w:r>
        <w:rPr>
          <w:rFonts w:hint="eastAsia"/>
        </w:rPr>
        <w:br/>
      </w:r>
      <w:r>
        <w:rPr>
          <w:rFonts w:hint="eastAsia"/>
        </w:rPr>
        <w:t>　　　　二、乙酰行业成长速度分析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五、乙酰行业风险性评估</w:t>
      </w:r>
      <w:r>
        <w:rPr>
          <w:rFonts w:hint="eastAsia"/>
        </w:rPr>
        <w:br/>
      </w:r>
      <w:r>
        <w:rPr>
          <w:rFonts w:hint="eastAsia"/>
        </w:rPr>
        <w:t>　　　　六、乙酰行业周期性分析</w:t>
      </w:r>
      <w:r>
        <w:rPr>
          <w:rFonts w:hint="eastAsia"/>
        </w:rPr>
        <w:br/>
      </w:r>
      <w:r>
        <w:rPr>
          <w:rFonts w:hint="eastAsia"/>
        </w:rPr>
        <w:t>　　　　七、乙酰行业竞争程度指标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2023-2024年全球乙酰行业发展分析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一、乙酰技术发展趋势</w:t>
      </w:r>
      <w:r>
        <w:rPr>
          <w:rFonts w:hint="eastAsia"/>
        </w:rPr>
        <w:br/>
      </w:r>
      <w:r>
        <w:rPr>
          <w:rFonts w:hint="eastAsia"/>
        </w:rPr>
        <w:t>　　　　二、乙酰行业发展趋势</w:t>
      </w:r>
      <w:r>
        <w:rPr>
          <w:rFonts w:hint="eastAsia"/>
        </w:rPr>
        <w:br/>
      </w:r>
      <w:r>
        <w:rPr>
          <w:rFonts w:hint="eastAsia"/>
        </w:rPr>
        <w:t>　　　　三、乙酰行业发展潜力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2023-2024年乙酰产能与投资动态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2024-2030年乙酰行业产量统计与趋势预测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三、2024-2030年乙酰产量预测</w:t>
      </w:r>
      <w:r>
        <w:rPr>
          <w:rFonts w:hint="eastAsia"/>
        </w:rPr>
        <w:br/>
      </w:r>
      <w:r>
        <w:rPr>
          <w:rFonts w:hint="eastAsia"/>
        </w:rPr>
        <w:t>　　第三节 2024-2030年乙酰市场需求与销售分析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一、2023-2024年乙酰行业需求现状</w:t>
      </w:r>
      <w:r>
        <w:rPr>
          <w:rFonts w:hint="eastAsia"/>
        </w:rPr>
        <w:br/>
      </w:r>
      <w:r>
        <w:rPr>
          <w:rFonts w:hint="eastAsia"/>
        </w:rPr>
        <w:t>　　　　二、乙酰客户群体与需求特点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2023-2024年中国乙酰技术发展研究</w:t>
      </w:r>
      <w:r>
        <w:rPr>
          <w:rFonts w:hint="eastAsia"/>
        </w:rPr>
        <w:br/>
      </w:r>
      <w:r>
        <w:rPr>
          <w:rFonts w:hint="eastAsia"/>
        </w:rPr>
        <w:t>　　第一节 当前乙酰技术发展现状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一、2019-2024年乙酰进口规模分析</w:t>
      </w:r>
      <w:r>
        <w:rPr>
          <w:rFonts w:hint="eastAsia"/>
        </w:rPr>
        <w:br/>
      </w:r>
      <w:r>
        <w:rPr>
          <w:rFonts w:hint="eastAsia"/>
        </w:rPr>
        <w:t>　　　　二、乙酰主要进口来源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一、2019-2024年乙酰出口规模分析</w:t>
      </w:r>
      <w:r>
        <w:rPr>
          <w:rFonts w:hint="eastAsia"/>
        </w:rPr>
        <w:br/>
      </w:r>
      <w:r>
        <w:rPr>
          <w:rFonts w:hint="eastAsia"/>
        </w:rPr>
        <w:t>　　　　二、乙酰主要出口目的地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一、乙酰企业数量与结构</w:t>
      </w:r>
      <w:r>
        <w:rPr>
          <w:rFonts w:hint="eastAsia"/>
        </w:rPr>
        <w:br/>
      </w:r>
      <w:r>
        <w:rPr>
          <w:rFonts w:hint="eastAsia"/>
        </w:rPr>
        <w:t>　　　　二、乙酰从业人员规模</w:t>
      </w:r>
      <w:r>
        <w:rPr>
          <w:rFonts w:hint="eastAsia"/>
        </w:rPr>
        <w:br/>
      </w:r>
      <w:r>
        <w:rPr>
          <w:rFonts w:hint="eastAsia"/>
        </w:rPr>
        <w:t>　　　　三、乙酰行业资产状况</w:t>
      </w:r>
      <w:r>
        <w:rPr>
          <w:rFonts w:hint="eastAsia"/>
        </w:rPr>
        <w:br/>
      </w:r>
      <w:r>
        <w:rPr>
          <w:rFonts w:hint="eastAsia"/>
        </w:rPr>
        <w:t>　　第二节 中国乙酰行业财务指标总体分析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中国乙酰行业竞争格局分析</w:t>
      </w:r>
      <w:r>
        <w:rPr>
          <w:rFonts w:hint="eastAsia"/>
        </w:rPr>
        <w:br/>
      </w:r>
      <w:r>
        <w:rPr>
          <w:rFonts w:hint="eastAsia"/>
        </w:rPr>
        <w:t>　　第一节 乙酰行业竞争格局总览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2023-2024年乙酰行业竞争力分析</w:t>
      </w:r>
      <w:r>
        <w:rPr>
          <w:rFonts w:hint="eastAsia"/>
        </w:rPr>
        <w:br/>
      </w:r>
      <w:r>
        <w:rPr>
          <w:rFonts w:hint="eastAsia"/>
        </w:rPr>
        <w:t>　　　　一、乙酰供应商议价能力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2024年中国乙酰企业发展策略分析</w:t>
      </w:r>
      <w:r>
        <w:rPr>
          <w:rFonts w:hint="eastAsia"/>
        </w:rPr>
        <w:br/>
      </w:r>
      <w:r>
        <w:rPr>
          <w:rFonts w:hint="eastAsia"/>
        </w:rPr>
        <w:t>　　第一节 乙酰市场策略分析</w:t>
      </w:r>
      <w:r>
        <w:rPr>
          <w:rFonts w:hint="eastAsia"/>
        </w:rPr>
        <w:br/>
      </w:r>
      <w:r>
        <w:rPr>
          <w:rFonts w:hint="eastAsia"/>
        </w:rPr>
        <w:t>　　　　一、乙酰市场定位与拓展策略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乙酰销售策略分析</w:t>
      </w:r>
      <w:r>
        <w:rPr>
          <w:rFonts w:hint="eastAsia"/>
        </w:rPr>
        <w:br/>
      </w:r>
      <w:r>
        <w:rPr>
          <w:rFonts w:hint="eastAsia"/>
        </w:rPr>
        <w:t>　　　　一、乙酰销售渠道与网络建设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提高乙酰企业竞争力建议</w:t>
      </w:r>
      <w:r>
        <w:rPr>
          <w:rFonts w:hint="eastAsia"/>
        </w:rPr>
        <w:br/>
      </w:r>
      <w:r>
        <w:rPr>
          <w:rFonts w:hint="eastAsia"/>
        </w:rPr>
        <w:t>　　　　一、乙酰技术创新与管理优化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乙酰品牌战略思考</w:t>
      </w:r>
      <w:r>
        <w:rPr>
          <w:rFonts w:hint="eastAsia"/>
        </w:rPr>
        <w:br/>
      </w:r>
      <w:r>
        <w:rPr>
          <w:rFonts w:hint="eastAsia"/>
        </w:rPr>
        <w:t>　　　　一、乙酰品牌建设与维护</w:t>
      </w:r>
      <w:r>
        <w:rPr>
          <w:rFonts w:hint="eastAsia"/>
        </w:rPr>
        <w:br/>
      </w:r>
      <w:r>
        <w:rPr>
          <w:rFonts w:hint="eastAsia"/>
        </w:rPr>
        <w:t>　　　　二、乙酰品牌影响力与市场竞争力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中国乙酰行业风险与对策</w:t>
      </w:r>
      <w:r>
        <w:rPr>
          <w:rFonts w:hint="eastAsia"/>
        </w:rPr>
        <w:br/>
      </w:r>
      <w:r>
        <w:rPr>
          <w:rFonts w:hint="eastAsia"/>
        </w:rPr>
        <w:t>　　第一节 乙酰行业SWOT分析</w:t>
      </w:r>
      <w:r>
        <w:rPr>
          <w:rFonts w:hint="eastAsia"/>
        </w:rPr>
        <w:br/>
      </w:r>
      <w:r>
        <w:rPr>
          <w:rFonts w:hint="eastAsia"/>
        </w:rPr>
        <w:t>　　　　一、乙酰行业优势分析</w:t>
      </w:r>
      <w:r>
        <w:rPr>
          <w:rFonts w:hint="eastAsia"/>
        </w:rPr>
        <w:br/>
      </w:r>
      <w:r>
        <w:rPr>
          <w:rFonts w:hint="eastAsia"/>
        </w:rPr>
        <w:t>　　　　二、乙酰行业劣势分析</w:t>
      </w:r>
      <w:r>
        <w:rPr>
          <w:rFonts w:hint="eastAsia"/>
        </w:rPr>
        <w:br/>
      </w:r>
      <w:r>
        <w:rPr>
          <w:rFonts w:hint="eastAsia"/>
        </w:rPr>
        <w:t>　　　　三、乙酰市场机会探索</w:t>
      </w:r>
      <w:r>
        <w:rPr>
          <w:rFonts w:hint="eastAsia"/>
        </w:rPr>
        <w:br/>
      </w:r>
      <w:r>
        <w:rPr>
          <w:rFonts w:hint="eastAsia"/>
        </w:rPr>
        <w:t>　　　　四、乙酰市场威胁评估</w:t>
      </w:r>
      <w:r>
        <w:rPr>
          <w:rFonts w:hint="eastAsia"/>
        </w:rPr>
        <w:br/>
      </w:r>
      <w:r>
        <w:rPr>
          <w:rFonts w:hint="eastAsia"/>
        </w:rPr>
        <w:t>　　第二节 乙酰行业风险及对策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2024-2030年中国乙酰行业前景与发展趋势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2024-2030年乙酰行业发展趋势与方向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2024-2030年乙酰行业发展潜力与机遇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中智-林-乙酰行业发展建议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2024-2030年中国乙酰市场需求预测</w:t>
      </w:r>
      <w:r>
        <w:rPr>
          <w:rFonts w:hint="eastAsia"/>
        </w:rPr>
        <w:br/>
      </w:r>
      <w:r>
        <w:rPr>
          <w:rFonts w:hint="eastAsia"/>
        </w:rPr>
        <w:t>　　图表 2024年乙酰发展趋势预测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788b237a34ab6" w:history="1">
        <w:r>
          <w:rPr>
            <w:rStyle w:val="Hyperlink"/>
          </w:rPr>
          <w:t>中国乙酰行业发展调研与前景分析（2024-2030年）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788b237a34ab6" w:history="1">
        <w:r>
          <w:rPr>
            <w:rStyle w:val="Hyperlink"/>
          </w:rPr>
          <w:t>https://www.20087.com/2/96/YiXianShiChangQianJingFenXi.html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7ff5746404ac7" w:history="1">
      <w:r>
        <w:rPr>
          <w:rStyle w:val="Hyperlink"/>
        </w:rPr>
        <w:t>中国乙酰行业发展调研与前景分析（2024-2030年）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XianShiChangQianJingFenXi.html" TargetMode="External" Id="R3d4788b237a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XianShiChangQianJingFenXi.html" TargetMode="External" Id="R5337ff574640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2024-10-22T09:43:31Z</dcterms:created>
  <dcterms:modified xsi:type="dcterms:W3CDTF">2024-10-22T10:43:31Z</dcterms:modified>
  <dc:subject>中国乙酰行业发展调研与前景分析（2024-2030年）</dc:subject>
  <dc:title>中国乙酰行业发展调研与前景分析（2024-2030年）</dc:title>
  <cp:keywords>中国乙酰行业发展调研与前景分析（2024-2030年）</cp:keywords>
  <dc:description>中国乙酰行业发展调研与前景分析（2024-2030年）</dc:description>
</cp:coreProperties>
</file>