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e9bea21b4c42" w:history="1">
              <w:r>
                <w:rPr>
                  <w:rStyle w:val="Hyperlink"/>
                </w:rPr>
                <w:t>2025年版中国乙醚市场调研及发展趋势分析报告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e9bea21b4c42" w:history="1">
              <w:r>
                <w:rPr>
                  <w:rStyle w:val="Hyperlink"/>
                </w:rPr>
                <w:t>2025年版中国乙醚市场调研及发展趋势分析报告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e9bea21b4c42" w:history="1">
                <w:r>
                  <w:rPr>
                    <w:rStyle w:val="Hyperlink"/>
                  </w:rPr>
                  <w:t>https://www.20087.com/2/06/YiMiShiChangFenXiBaoGao.html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易挥发的有机溶剂，广泛应用于实验室、制药、油漆和清洗剂等行业。然而，乙醚具有一定的毒性，易燃且对人体健康有害，因此在许多应用中已被更安全的替代品所取代。近年来，随着对工作场所安全和环境保护的重视，乙醚的使用受到了严格限制，尤其是在发达国家。</w:t>
      </w:r>
      <w:r>
        <w:rPr>
          <w:rFonts w:hint="eastAsia"/>
        </w:rPr>
        <w:br/>
      </w:r>
      <w:r>
        <w:rPr>
          <w:rFonts w:hint="eastAsia"/>
        </w:rPr>
        <w:t>　　未来，乙醚的应用将受到更严格的监管和限制。随着绿色化学和可持续发展观念的普及，更安全、更环保的溶剂将逐步替代乙醚在工业和实验室中的使用。同时，科研人员将探索乙醚在特定化学反应中的不可替代性，以保持其在某些专业化领域中的应用价值。此外，对于乙醚的处理和废弃处置技术也将得到改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e9bea21b4c42" w:history="1">
        <w:r>
          <w:rPr>
            <w:rStyle w:val="Hyperlink"/>
          </w:rPr>
          <w:t>2025年版中国乙醚市场调研及发展趋势分析报告</w:t>
        </w:r>
      </w:hyperlink>
      <w:r>
        <w:rPr>
          <w:rFonts w:hint="eastAsia"/>
        </w:rPr>
        <w:t>》以专业视角，从宏观至微观深入剖析了乙醚行业的现状。乙醚报告基于详实数据，细致分析了乙醚市场需求、市场规模及价格动态，同时探讨了产业链上下游的影响因素。进一步细分市场，揭示了乙醚各细分领域的具体状况。此外，报告还科学预测了乙醚市场前景与发展趋势，对重点企业的经营状况、品牌影响力、市场集中度及竞争格局进行了阐述，并就乙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乙醚行业概述</w:t>
      </w:r>
      <w:r>
        <w:rPr>
          <w:rFonts w:hint="eastAsia"/>
        </w:rPr>
        <w:br/>
      </w:r>
      <w:r>
        <w:rPr>
          <w:rFonts w:hint="eastAsia"/>
        </w:rPr>
        <w:t>　　第一节 乙醚行业界定</w:t>
      </w:r>
      <w:r>
        <w:rPr>
          <w:rFonts w:hint="eastAsia"/>
        </w:rPr>
        <w:br/>
      </w:r>
      <w:r>
        <w:rPr>
          <w:rFonts w:hint="eastAsia"/>
        </w:rPr>
        <w:t>　　第二节 乙醚行业发展历程</w:t>
      </w:r>
      <w:r>
        <w:rPr>
          <w:rFonts w:hint="eastAsia"/>
        </w:rPr>
        <w:br/>
      </w:r>
      <w:r>
        <w:rPr>
          <w:rFonts w:hint="eastAsia"/>
        </w:rPr>
        <w:t>　　第三节 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2024-2025年乙醚行业发展环境分析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中国乙醚行业政策环境分析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全球乙醚行业运行状况分析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2024-2025年全球乙醚行业发展概况</w:t>
      </w:r>
      <w:r>
        <w:rPr>
          <w:rFonts w:hint="eastAsia"/>
        </w:rPr>
        <w:br/>
      </w:r>
      <w:r>
        <w:rPr>
          <w:rFonts w:hint="eastAsia"/>
        </w:rPr>
        <w:t>　　第二节 全球乙醚行业发展现状及趋势分析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二、全球乙醚行业市场分布情况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中国乙醚行业运行状况分析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2024-2025年乙醚行业最新动态分析</w:t>
      </w:r>
      <w:r>
        <w:rPr>
          <w:rFonts w:hint="eastAsia"/>
        </w:rPr>
        <w:br/>
      </w:r>
      <w:r>
        <w:rPr>
          <w:rFonts w:hint="eastAsia"/>
        </w:rPr>
        <w:t>　　　　一、乙醚行业相关动态概述</w:t>
      </w:r>
      <w:r>
        <w:rPr>
          <w:rFonts w:hint="eastAsia"/>
        </w:rPr>
        <w:br/>
      </w:r>
      <w:r>
        <w:rPr>
          <w:rFonts w:hint="eastAsia"/>
        </w:rPr>
        <w:t>　　　　二、乙醚行业发展热点聚焦</w:t>
      </w:r>
      <w:r>
        <w:rPr>
          <w:rFonts w:hint="eastAsia"/>
        </w:rPr>
        <w:br/>
      </w:r>
      <w:r>
        <w:rPr>
          <w:rFonts w:hint="eastAsia"/>
        </w:rPr>
        <w:t>　　第二节 中国乙醚行业规模分析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一、2019-2024年乙醚行业产量情况分析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二、2019-2024年乙醚市场需求情况分析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三、2019-2024年乙醚行业市场规模分析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2025年中国乙醚行业集中度分析</w:t>
      </w:r>
      <w:r>
        <w:rPr>
          <w:rFonts w:hint="eastAsia"/>
        </w:rPr>
        <w:br/>
      </w:r>
      <w:r>
        <w:rPr>
          <w:rFonts w:hint="eastAsia"/>
        </w:rPr>
        <w:t>　　　　一、乙醚行业市场区域分布情况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二、乙醚行业市场集中度情况</w:t>
      </w:r>
      <w:r>
        <w:rPr>
          <w:rFonts w:hint="eastAsia"/>
        </w:rPr>
        <w:br/>
      </w:r>
      <w:r>
        <w:rPr>
          <w:rFonts w:hint="eastAsia"/>
        </w:rPr>
        <w:t>　　　　三、乙醚行业企业集中度分析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二、**地区乙醚行业调研分析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三、**地区乙醚行业调研分析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四、**地区乙醚行业调研分析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五、**地区乙醚行业调研分析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2019-2024年乙醚市场价格回顾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2024-2025年乙醚市场价格现状分析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影响乙醚市场价格因素分析</w:t>
      </w:r>
      <w:r>
        <w:rPr>
          <w:rFonts w:hint="eastAsia"/>
        </w:rPr>
        <w:br/>
      </w:r>
      <w:r>
        <w:rPr>
          <w:rFonts w:hint="eastAsia"/>
        </w:rPr>
        <w:t>　　第四节 乙醚市场价格走势预测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乙醚企业发展策略分析</w:t>
      </w:r>
      <w:r>
        <w:rPr>
          <w:rFonts w:hint="eastAsia"/>
        </w:rPr>
        <w:br/>
      </w:r>
      <w:r>
        <w:rPr>
          <w:rFonts w:hint="eastAsia"/>
        </w:rPr>
        <w:t>　　第一节 乙醚市场策略分析</w:t>
      </w:r>
      <w:r>
        <w:rPr>
          <w:rFonts w:hint="eastAsia"/>
        </w:rPr>
        <w:br/>
      </w:r>
      <w:r>
        <w:rPr>
          <w:rFonts w:hint="eastAsia"/>
        </w:rPr>
        <w:t>　　　　一、乙醚价格策略分析</w:t>
      </w:r>
      <w:r>
        <w:rPr>
          <w:rFonts w:hint="eastAsia"/>
        </w:rPr>
        <w:br/>
      </w:r>
      <w:r>
        <w:rPr>
          <w:rFonts w:hint="eastAsia"/>
        </w:rPr>
        <w:t>　　　　二、乙醚渠道策略分析</w:t>
      </w:r>
      <w:r>
        <w:rPr>
          <w:rFonts w:hint="eastAsia"/>
        </w:rPr>
        <w:br/>
      </w:r>
      <w:r>
        <w:rPr>
          <w:rFonts w:hint="eastAsia"/>
        </w:rPr>
        <w:t>　　第二节 乙醚销售策略分析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三、我国乙醚企业的品牌战略</w:t>
      </w:r>
      <w:r>
        <w:rPr>
          <w:rFonts w:hint="eastAsia"/>
        </w:rPr>
        <w:br/>
      </w:r>
      <w:r>
        <w:rPr>
          <w:rFonts w:hint="eastAsia"/>
        </w:rPr>
        <w:t>　　　　四、乙醚品牌战略管理的策略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一、乙醚市场竞争风险</w:t>
      </w:r>
      <w:r>
        <w:rPr>
          <w:rFonts w:hint="eastAsia"/>
        </w:rPr>
        <w:br/>
      </w:r>
      <w:r>
        <w:rPr>
          <w:rFonts w:hint="eastAsia"/>
        </w:rPr>
        <w:t>　　　　二、乙醚行业原材料压力风险分析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三、乙醚技术风险分析</w:t>
      </w:r>
      <w:r>
        <w:rPr>
          <w:rFonts w:hint="eastAsia"/>
        </w:rPr>
        <w:br/>
      </w:r>
      <w:r>
        <w:rPr>
          <w:rFonts w:hint="eastAsia"/>
        </w:rPr>
        <w:t>　　　　四、乙醚行业政策和体制风险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我国乙醚行业投资策略分析</w:t>
      </w:r>
      <w:r>
        <w:rPr>
          <w:rFonts w:hint="eastAsia"/>
        </w:rPr>
        <w:br/>
      </w:r>
      <w:r>
        <w:rPr>
          <w:rFonts w:hint="eastAsia"/>
        </w:rPr>
        <w:t>　　第五节 乙醚行业最优投资路径设计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乙醚投资机会分析</w:t>
      </w:r>
      <w:r>
        <w:rPr>
          <w:rFonts w:hint="eastAsia"/>
        </w:rPr>
        <w:br/>
      </w:r>
      <w:r>
        <w:rPr>
          <w:rFonts w:hint="eastAsia"/>
        </w:rPr>
        <w:t>　　第二节 乙醚投资趋势分析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一、乙醚行业投资环境考察</w:t>
      </w:r>
      <w:r>
        <w:rPr>
          <w:rFonts w:hint="eastAsia"/>
        </w:rPr>
        <w:br/>
      </w:r>
      <w:r>
        <w:rPr>
          <w:rFonts w:hint="eastAsia"/>
        </w:rPr>
        <w:t>　　　　二、乙醚投资风险及控制策略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三、乙醚产品投资方向建议</w:t>
      </w:r>
      <w:r>
        <w:rPr>
          <w:rFonts w:hint="eastAsia"/>
        </w:rPr>
        <w:br/>
      </w:r>
      <w:r>
        <w:rPr>
          <w:rFonts w:hint="eastAsia"/>
        </w:rPr>
        <w:t>　　　　四、乙醚项目投资建议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乙醚行业历程</w:t>
      </w:r>
      <w:r>
        <w:rPr>
          <w:rFonts w:hint="eastAsia"/>
        </w:rPr>
        <w:br/>
      </w:r>
      <w:r>
        <w:rPr>
          <w:rFonts w:hint="eastAsia"/>
        </w:rPr>
        <w:t>　　图表 乙醚行业生命周期</w:t>
      </w:r>
      <w:r>
        <w:rPr>
          <w:rFonts w:hint="eastAsia"/>
        </w:rPr>
        <w:br/>
      </w:r>
      <w:r>
        <w:rPr>
          <w:rFonts w:hint="eastAsia"/>
        </w:rPr>
        <w:t>　　图表 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e9bea21b4c42" w:history="1">
        <w:r>
          <w:rPr>
            <w:rStyle w:val="Hyperlink"/>
          </w:rPr>
          <w:t>2025年版中国乙醚市场调研及发展趋势分析报告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e9bea21b4c42" w:history="1">
        <w:r>
          <w:rPr>
            <w:rStyle w:val="Hyperlink"/>
          </w:rPr>
          <w:t>https://www.20087.com/2/06/YiMiShiChangFenXiBaoGao.html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50e30eb134c6b" w:history="1">
      <w:r>
        <w:rPr>
          <w:rStyle w:val="Hyperlink"/>
        </w:rPr>
        <w:t>2025年版中国乙醚市场调研及发展趋势分析报告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MiShiChangFenXiBaoGao.html" TargetMode="External" Id="R8ab1e9bea21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MiShiChangFenXiBaoGao.html" TargetMode="External" Id="R80850e30eb13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2024-09-06T23:09:00Z</dcterms:created>
  <dcterms:modified xsi:type="dcterms:W3CDTF">2024-09-07T00:09:00Z</dcterms:modified>
  <dc:subject>2025年版中国乙醚市场调研及发展趋势分析报告</dc:subject>
  <dc:title>2025年版中国乙醚市场调研及发展趋势分析报告</dc:title>
  <cp:keywords>2025年版中国乙醚市场调研及发展趋势分析报告</cp:keywords>
  <dc:description>2025年版中国乙醚市场调研及发展趋势分析报告</dc:description>
</cp:coreProperties>
</file>