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ef200f6cd4739" w:history="1">
              <w:r>
                <w:rPr>
                  <w:rStyle w:val="Hyperlink"/>
                </w:rPr>
                <w:t>2025-2031年全球与中国光缆加强芯行业发展调研及行业前景分析报告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ef200f6cd4739" w:history="1">
              <w:r>
                <w:rPr>
                  <w:rStyle w:val="Hyperlink"/>
                </w:rPr>
                <w:t>2025-2031年全球与中国光缆加强芯行业发展调研及行业前景分析报告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ef200f6cd4739" w:history="1">
                <w:r>
                  <w:rPr>
                    <w:rStyle w:val="Hyperlink"/>
                  </w:rPr>
                  <w:t>https://www.20087.com/2/66/GuangLanJiaQiangXinFaZhanQianJingFenXi.html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加强芯是通信光缆中的核心承力元件，承担光缆在敷设、悬挂及长期运行过程中所承受的拉伸、弯曲与冲击载荷，确保光纤单元的结构稳定与传输性能不受机械应力影响。目前，主流类型包括金属加强芯（如钢丝）和非金属加强芯（如玻璃纤维增强塑料FRP、芳纶纤维束），前者多用于直埋或铠装光缆，提供高抗拉强度与防鼠咬性能；后者则广泛应用于架空、管道及室内光缆，具备轻质、绝缘、耐腐蚀和无磁性等优势。加强芯的设计需综合考虑光缆的使用环境、跨度、冰风载荷及防雷要求，其弹性模量、伸长率与热膨胀系数直接影响光缆的机械可靠性与使用寿命。制造过程注重材料预处理、涂层附着力与张力控制，确保长期服役下的尺寸稳定性与抗疲劳性能。</w:t>
      </w:r>
      <w:r>
        <w:rPr>
          <w:rFonts w:hint="eastAsia"/>
        </w:rPr>
        <w:br/>
      </w:r>
      <w:r>
        <w:rPr>
          <w:rFonts w:hint="eastAsia"/>
        </w:rPr>
        <w:t>　　未来，光缆加强芯的发展将聚焦于轻量化、智能化与环境适应性提升。高强度复合材料如碳纤维增强塑料（CFRP）的应用，将进一步减轻光缆重量，降低架空线路的塔架负荷，适应超长跨距与复杂地形敷设需求。在智能光缆方向，加强芯可能集成光纤传感单元或应变敏感材料，实现对光缆受力、温度与振动的实时监测，支持线路健康诊断与灾害预警。针对极端环境，开发耐高温、抗紫外线老化与阻燃型加强芯，提升在沙漠、高寒或工业区的耐久性。在海洋通信领域，抗海水腐蚀与低氢脆风险的非金属加强芯将成为技术重点。长远来看，光缆加强芯将从被动承力结构向集力学支撑、状态感知与环境响应于一体的智能光缆骨干演进，在新一代通信基础设施中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ef200f6cd4739" w:history="1">
        <w:r>
          <w:rPr>
            <w:rStyle w:val="Hyperlink"/>
          </w:rPr>
          <w:t>2025-2031年全球与中国光缆加强芯行业发展调研及行业前景分析报告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光缆加强芯行业的发展现状、市场规模、供需动态及进出口情况。报告详细解读了光缆加强芯产业链上下游、重点区域市场、竞争格局及领先企业的表现，同时评估了光缆加强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光缆加强芯市场概述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按照不同产品类型，光缆加强芯主要可以分为如下几个类别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全球不同产品类型光缆加强芯销售额增长趋势2020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玻璃纤维增强塑料 （FRP）</w:t>
      </w:r>
      <w:r>
        <w:rPr>
          <w:rFonts w:hint="eastAsia"/>
        </w:rPr>
        <w:br/>
      </w:r>
      <w:r>
        <w:rPr>
          <w:rFonts w:hint="eastAsia"/>
        </w:rPr>
        <w:t>　　　　1.2.3 芳纶增强塑料 （ARP）</w:t>
      </w:r>
      <w:r>
        <w:rPr>
          <w:rFonts w:hint="eastAsia"/>
        </w:rPr>
        <w:br/>
      </w:r>
      <w:r>
        <w:rPr>
          <w:rFonts w:hint="eastAsia"/>
        </w:rPr>
        <w:t>　　1.3 从不同应用，光缆加强芯主要包括如下几个方面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全球不同应用光缆加强芯销售额增长趋势2020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室内光缆</w:t>
      </w:r>
      <w:r>
        <w:rPr>
          <w:rFonts w:hint="eastAsia"/>
        </w:rPr>
        <w:br/>
      </w:r>
      <w:r>
        <w:rPr>
          <w:rFonts w:hint="eastAsia"/>
        </w:rPr>
        <w:t>　　　　1.3.3 室外光缆</w:t>
      </w:r>
      <w:r>
        <w:rPr>
          <w:rFonts w:hint="eastAsia"/>
        </w:rPr>
        <w:br/>
      </w:r>
      <w:r>
        <w:rPr>
          <w:rFonts w:hint="eastAsia"/>
        </w:rPr>
        <w:t>　　1.4 光缆加强芯行业背景、发展历史、现状及趋势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光缆加强芯行业目前现状分析</w:t>
      </w:r>
      <w:r>
        <w:rPr>
          <w:rFonts w:hint="eastAsia"/>
        </w:rPr>
        <w:br/>
      </w:r>
      <w:r>
        <w:rPr>
          <w:rFonts w:hint="eastAsia"/>
        </w:rPr>
        <w:t>　　　　1.4.2 光缆加强芯发展趋势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全球光缆加强芯总体规模分析</w:t>
      </w:r>
      <w:r>
        <w:rPr>
          <w:rFonts w:hint="eastAsia"/>
        </w:rPr>
        <w:br/>
      </w:r>
      <w:r>
        <w:rPr>
          <w:rFonts w:hint="eastAsia"/>
        </w:rPr>
        <w:t>　　2.1 全球光缆加强芯供需现状及预测（2020-2031）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全球光缆加强芯产能、产量、产能利用率及发展趋势（2020-2031）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全球光缆加强芯产量、需求量及发展趋势（2020-2031）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全球主要地区光缆加强芯产量及发展趋势（2020-2031）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全球主要地区光缆加强芯产量（2020-2025）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全球主要地区光缆加强芯产量（2026-2031）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全球主要地区光缆加强芯产量市场份额（2020-2031）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中国光缆加强芯供需现状及预测（2020-2031）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中国光缆加强芯产能、产量、产能利用率及发展趋势（2020-2031）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中国光缆加强芯产量、市场需求量及发展趋势（2020-2031）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全球光缆加强芯销量及销售额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全球市场光缆加强芯销售额（2020-2031）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全球市场光缆加强芯销量（2020-2031）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全球市场光缆加强芯价格趋势（2020-2031）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全球光缆加强芯主要地区分析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全球主要地区光缆加强芯市场规模分析：2020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全球主要地区光缆加强芯销售收入及市场份额（2020-2025年）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全球主要地区光缆加强芯销售收入预测（2026-2031年）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全球主要地区光缆加强芯销量分析：2020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全球主要地区光缆加强芯销量及市场份额（2020-2025年）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全球主要地区光缆加强芯销量及市场份额预测（2026-2031）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北美市场光缆加强芯销量、收入及增长率（2020-2031）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欧洲市场光缆加强芯销量、收入及增长率（2020-2031）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中国市场光缆加强芯销量、收入及增长率（2020-2031）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日本市场光缆加强芯销量、收入及增长率（2020-2031）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东南亚市场光缆加强芯销量、收入及增长率（2020-2031）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印度市场光缆加强芯销量、收入及增长率（2020-2031）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全球市场主要厂商光缆加强芯产能市场份额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全球市场主要厂商光缆加强芯销量（2020-2025）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全球市场主要厂商光缆加强芯销量（2020-2025）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全球市场主要厂商光缆加强芯销售收入（2020-2025）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全球市场主要厂商光缆加强芯销售价格（2020-2025）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2024年全球主要生产商光缆加强芯收入排名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中国市场主要厂商光缆加强芯销量（2020-2025）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中国市场主要厂商光缆加强芯销量（2020-2025）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中国市场主要厂商光缆加强芯销售收入（2020-2025）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2024年中国主要生产商光缆加强芯收入排名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中国市场主要厂商光缆加强芯销售价格（2020-2025）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全球主要厂商光缆加强芯总部及产地分布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全球主要厂商成立时间及光缆加强芯商业化日期</w:t>
      </w:r>
      <w:r>
        <w:rPr>
          <w:rFonts w:hint="eastAsia"/>
        </w:rPr>
        <w:br/>
      </w:r>
      <w:r>
        <w:rPr>
          <w:rFonts w:hint="eastAsia"/>
        </w:rPr>
        <w:t>　　4.6 全球主要厂商光缆加强芯产品类型及应用</w:t>
      </w:r>
      <w:r>
        <w:rPr>
          <w:rFonts w:hint="eastAsia"/>
        </w:rPr>
        <w:br/>
      </w:r>
      <w:r>
        <w:rPr>
          <w:rFonts w:hint="eastAsia"/>
        </w:rPr>
        <w:t>　　4.7 光缆加强芯行业集中度、竞争程度分析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光缆加强芯行业集中度分析：2024年全球Top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全球光缆加强芯第一梯队、第二梯队和第三梯队生产商（品牌）及市场份额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光缆加强芯销量、收入、价格及毛利率（2020-2025）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不同产品类型光缆加强芯分析</w:t>
      </w:r>
      <w:r>
        <w:rPr>
          <w:rFonts w:hint="eastAsia"/>
        </w:rPr>
        <w:br/>
      </w:r>
      <w:r>
        <w:rPr>
          <w:rFonts w:hint="eastAsia"/>
        </w:rPr>
        <w:t>　　6.1 全球不同产品类型光缆加强芯销量（2020-2031）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全球不同产品类型光缆加强芯销量及市场份额（2020-2025）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全球不同产品类型光缆加强芯销量预测（2026-2031）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全球不同产品类型光缆加强芯收入（2020-2031）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全球不同产品类型光缆加强芯收入及市场份额（2020-2025）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全球不同产品类型光缆加强芯收入预测（2026-2031）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全球不同产品类型光缆加强芯价格走势（2020-2031）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不同应用光缆加强芯分析</w:t>
      </w:r>
      <w:r>
        <w:rPr>
          <w:rFonts w:hint="eastAsia"/>
        </w:rPr>
        <w:br/>
      </w:r>
      <w:r>
        <w:rPr>
          <w:rFonts w:hint="eastAsia"/>
        </w:rPr>
        <w:t>　　7.1 全球不同应用光缆加强芯销量（2020-2031）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全球不同应用光缆加强芯销量及市场份额（2020-2025）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全球不同应用光缆加强芯销量预测（2026-2031）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全球不同应用光缆加强芯收入（2020-2031）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全球不同应用光缆加强芯收入及市场份额（2020-2025）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全球不同应用光缆加强芯收入预测（2026-2031）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全球不同应用光缆加强芯价格走势（2020-2031）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光缆加强芯产业链分析</w:t>
      </w:r>
      <w:r>
        <w:rPr>
          <w:rFonts w:hint="eastAsia"/>
        </w:rPr>
        <w:br/>
      </w:r>
      <w:r>
        <w:rPr>
          <w:rFonts w:hint="eastAsia"/>
        </w:rPr>
        <w:t>　　8.2 光缆加强芯工艺制造技术分析</w:t>
      </w:r>
      <w:r>
        <w:rPr>
          <w:rFonts w:hint="eastAsia"/>
        </w:rPr>
        <w:br/>
      </w:r>
      <w:r>
        <w:rPr>
          <w:rFonts w:hint="eastAsia"/>
        </w:rPr>
        <w:t>　　8.3 光缆加强芯产业上游供应分析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光缆加强芯下游客户分析</w:t>
      </w:r>
      <w:r>
        <w:rPr>
          <w:rFonts w:hint="eastAsia"/>
        </w:rPr>
        <w:br/>
      </w:r>
      <w:r>
        <w:rPr>
          <w:rFonts w:hint="eastAsia"/>
        </w:rPr>
        <w:t>　　8.5 光缆加强芯销售渠道分析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光缆加强芯行业发展机遇及主要驱动因素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光缆加强芯行业发展面临的风险</w:t>
      </w:r>
      <w:r>
        <w:rPr>
          <w:rFonts w:hint="eastAsia"/>
        </w:rPr>
        <w:br/>
      </w:r>
      <w:r>
        <w:rPr>
          <w:rFonts w:hint="eastAsia"/>
        </w:rPr>
        <w:t>　　9.3 光缆加强芯行业政策分析</w:t>
      </w:r>
      <w:r>
        <w:rPr>
          <w:rFonts w:hint="eastAsia"/>
        </w:rPr>
        <w:br/>
      </w:r>
      <w:r>
        <w:rPr>
          <w:rFonts w:hint="eastAsia"/>
        </w:rPr>
        <w:t>　　9.4 光缆加强芯中国企业SWOT分析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全球不同产品类型光缆加强芯销售额增长（CAGR）趋势2020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光缆加强芯行业目前发展现状</w:t>
      </w:r>
      <w:r>
        <w:rPr>
          <w:rFonts w:hint="eastAsia"/>
        </w:rPr>
        <w:br/>
      </w:r>
      <w:r>
        <w:rPr>
          <w:rFonts w:hint="eastAsia"/>
        </w:rPr>
        <w:t>　　表 4： 光缆加强芯发展趋势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全球主要地区光缆加强芯产量增速（CAGR）：（2020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全球主要地区光缆加强芯产量（2020-2025）&amp;（吨）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全球主要地区光缆加强芯产量（2026-2031）&amp;（吨）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全球主要地区光缆加强芯产量市场份额（2020-2025）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全球主要地区光缆加强芯产量（2026-2031）&amp;（吨）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全球主要地区光缆加强芯销售收入增速：（2020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全球主要地区光缆加强芯销售收入（2020-2025）&amp;（百万美元）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全球主要地区光缆加强芯销售收入市场份额（2020-2025）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全球主要地区光缆加强芯收入（2026-2031）&amp;（百万美元）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全球主要地区光缆加强芯收入市场份额（2026-2031）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全球主要地区光缆加强芯销量（吨）：2020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全球主要地区光缆加强芯销量（2020-2025）&amp;（吨）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全球主要地区光缆加强芯销量市场份额（2020-2025）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全球主要地区光缆加强芯销量（2026-2031）&amp;（吨）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全球主要地区光缆加强芯销量份额（2026-2031）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全球市场主要厂商光缆加强芯产能（2024-2025）&amp;（吨）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全球市场主要厂商光缆加强芯销量（2020-2025）&amp;（吨）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全球市场主要厂商光缆加强芯销量市场份额（2020-2025）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全球市场主要厂商光缆加强芯销售收入（2020-2025）&amp;（百万美元）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全球市场主要厂商光缆加强芯销售收入市场份额（2020-2025）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全球市场主要厂商光缆加强芯销售价格（2020-2025）&amp;（美元/吨）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2024年全球主要生产商光缆加强芯收入排名（百万美元）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中国市场主要厂商光缆加强芯销量（2020-2025）&amp;（吨）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中国市场主要厂商光缆加强芯销量市场份额（2020-2025）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中国市场主要厂商光缆加强芯销售收入（2020-2025）&amp;（百万美元）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中国市场主要厂商光缆加强芯销售收入市场份额（2020-2025）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2024年中国主要生产商光缆加强芯收入排名（百万美元）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中国市场主要厂商光缆加强芯销售价格（2020-2025）&amp;（美元/吨）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全球主要厂商光缆加强芯总部及产地分布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全球主要厂商成立时间及光缆加强芯商业化日期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全球主要厂商光缆加强芯产品类型及应用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2024年全球光缆加强芯主要厂商市场地位（第一梯队、第二梯队和第三梯队）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全球光缆加强芯市场投资、并购等现状分析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光缆加强芯销量（吨）、收入（百万美元）、价格（美元/吨）及毛利率（2020-2025）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全球不同产品类型光缆加强芯销量（2020-2025年）&amp;（吨）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全球不同产品类型光缆加强芯销量市场份额（2020-2025）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全球不同产品类型光缆加强芯销量预测（2026-2031）&amp;（吨）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全球市场不同产品类型光缆加强芯销量市场份额预测（2026-2031）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全球不同产品类型光缆加强芯收入（2020-2025年）&amp;（百万美元）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全球不同产品类型光缆加强芯收入市场份额（2020-2025）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全球不同产品类型光缆加强芯收入预测（2026-2031）&amp;（百万美元）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全球不同产品类型光缆加强芯收入市场份额预测（2026-2031）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全球不同应用光缆加强芯销量（2020-2025年）&amp;（吨）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全球不同应用光缆加强芯销量市场份额（2020-2025）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全球不同应用光缆加强芯销量预测（2026-2031）&amp;（吨）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全球市场不同应用光缆加强芯销量市场份额预测（2026-2031）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全球不同应用光缆加强芯收入（2020-2025年）&amp;（百万美元）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全球不同应用光缆加强芯收入市场份额（2020-2025）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全球不同应用光缆加强芯收入预测（2026-2031）&amp;（百万美元）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全球不同应用光缆加强芯收入市场份额预测（2026-2031）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光缆加强芯上游原料供应商及联系方式列表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光缆加强芯典型客户列表</w:t>
      </w:r>
      <w:r>
        <w:rPr>
          <w:rFonts w:hint="eastAsia"/>
        </w:rPr>
        <w:br/>
      </w:r>
      <w:r>
        <w:rPr>
          <w:rFonts w:hint="eastAsia"/>
        </w:rPr>
        <w:t>　　表 126： 光缆加强芯主要销售模式及销售渠道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光缆加强芯行业发展机遇及主要驱动因素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光缆加强芯行业发展面临的风险</w:t>
      </w:r>
      <w:r>
        <w:rPr>
          <w:rFonts w:hint="eastAsia"/>
        </w:rPr>
        <w:br/>
      </w:r>
      <w:r>
        <w:rPr>
          <w:rFonts w:hint="eastAsia"/>
        </w:rPr>
        <w:t>　　表 129： 光缆加强芯行业政策分析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光缆加强芯产品图片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全球不同产品类型光缆加强芯销售额2020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全球不同产品类型光缆加强芯市场份额2024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玻璃纤维增强塑料 （FRP）产品图片</w:t>
      </w:r>
      <w:r>
        <w:rPr>
          <w:rFonts w:hint="eastAsia"/>
        </w:rPr>
        <w:br/>
      </w:r>
      <w:r>
        <w:rPr>
          <w:rFonts w:hint="eastAsia"/>
        </w:rPr>
        <w:t>　　图 5： 芳纶增强塑料 （ARP）产品图片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全球不同应用光缆加强芯市场份额2024 &amp; 2031</w:t>
      </w:r>
      <w:r>
        <w:rPr>
          <w:rFonts w:hint="eastAsia"/>
        </w:rPr>
        <w:br/>
      </w:r>
      <w:r>
        <w:rPr>
          <w:rFonts w:hint="eastAsia"/>
        </w:rPr>
        <w:t>　　图 8： 室内光缆</w:t>
      </w:r>
      <w:r>
        <w:rPr>
          <w:rFonts w:hint="eastAsia"/>
        </w:rPr>
        <w:br/>
      </w:r>
      <w:r>
        <w:rPr>
          <w:rFonts w:hint="eastAsia"/>
        </w:rPr>
        <w:t>　　图 9： 室外光缆</w:t>
      </w:r>
      <w:r>
        <w:rPr>
          <w:rFonts w:hint="eastAsia"/>
        </w:rPr>
        <w:br/>
      </w:r>
      <w:r>
        <w:rPr>
          <w:rFonts w:hint="eastAsia"/>
        </w:rPr>
        <w:t>　　图 10： 全球光缆加强芯产能、产量、产能利用率及发展趋势（2020-2031）&amp;（吨）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全球光缆加强芯产量、需求量及发展趋势（2020-2031）&amp;（吨）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全球主要地区光缆加强芯产量（2020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全球主要地区光缆加强芯产量市场份额（2020-2031）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中国光缆加强芯产能、产量、产能利用率及发展趋势（2020-2031）&amp;（吨）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中国光缆加强芯产量、市场需求量及发展趋势（2020-2031）&amp;（吨）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全球光缆加强芯市场销售额及增长率：（2020-2031）&amp;（百万美元）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全球市场光缆加强芯市场规模：2020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全球市场光缆加强芯销量及增长率（2020-2031）&amp;（吨）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全球市场光缆加强芯价格趋势（2020-2031）&amp;（美元/吨）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全球主要地区光缆加强芯销售收入（2020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全球主要地区光缆加强芯销售收入市场份额（2020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北美市场光缆加强芯销量及增长率（2020-2031）&amp;（吨）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北美市场光缆加强芯收入及增长率（2020-2031）&amp;（百万美元）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欧洲市场光缆加强芯销量及增长率（2020-2031）&amp;（吨）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欧洲市场光缆加强芯收入及增长率（2020-2031）&amp;（百万美元）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中国市场光缆加强芯销量及增长率（2020-2031）&amp;（吨）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中国市场光缆加强芯收入及增长率（2020-2031）&amp;（百万美元）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日本市场光缆加强芯销量及增长率（2020-2031）&amp;（吨）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日本市场光缆加强芯收入及增长率（2020-2031）&amp;（百万美元）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东南亚市场光缆加强芯销量及增长率（2020-2031）&amp;（吨）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东南亚市场光缆加强芯收入及增长率（2020-2031）&amp;（百万美元）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印度市场光缆加强芯销量及增长率（2020-2031）&amp;（吨）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印度市场光缆加强芯收入及增长率（2020-2031）&amp;（百万美元）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2024年全球市场主要厂商光缆加强芯销量市场份额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2024年全球市场主要厂商光缆加强芯收入市场份额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2024年中国市场主要厂商光缆加强芯销量市场份额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2024年中国市场主要厂商光缆加强芯收入市场份额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2024年全球前五大生产商光缆加强芯市场份额</w:t>
      </w:r>
      <w:r>
        <w:rPr>
          <w:rFonts w:hint="eastAsia"/>
        </w:rPr>
        <w:br/>
      </w:r>
      <w:r>
        <w:rPr>
          <w:rFonts w:hint="eastAsia"/>
        </w:rPr>
        <w:t>　　图 39： 2024年全球光缆加强芯第一梯队、第二梯队和第三梯队厂商及市场份额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全球不同产品类型光缆加强芯价格走势（2020-2031）&amp;（美元/吨）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全球不同应用光缆加强芯价格走势（2020-2031）&amp;（美元/吨）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光缆加强芯产业链</w:t>
      </w:r>
      <w:r>
        <w:rPr>
          <w:rFonts w:hint="eastAsia"/>
        </w:rPr>
        <w:br/>
      </w:r>
      <w:r>
        <w:rPr>
          <w:rFonts w:hint="eastAsia"/>
        </w:rPr>
        <w:t>　　图 43： 光缆加强芯中国企业SWOT分析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ef200f6cd4739" w:history="1">
        <w:r>
          <w:rPr>
            <w:rStyle w:val="Hyperlink"/>
          </w:rPr>
          <w:t>2025-2031年全球与中国光缆加强芯行业发展调研及行业前景分析报告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ef200f6cd4739" w:history="1">
        <w:r>
          <w:rPr>
            <w:rStyle w:val="Hyperlink"/>
          </w:rPr>
          <w:t>https://www.20087.com/2/66/GuangLanJiaQiangXinFaZhanQianJingFenXi.html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fd17986514a43" w:history="1">
      <w:r>
        <w:rPr>
          <w:rStyle w:val="Hyperlink"/>
        </w:rPr>
        <w:t>2025-2031年全球与中国光缆加强芯行业发展调研及行业前景分析报告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angLanJiaQiangXinFaZhanQianJingFenXi.html" TargetMode="External" Id="R5e3ef200f6cd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angLanJiaQiangXinFaZhanQianJingFenXi.html" TargetMode="External" Id="Racdfd1798651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2025-08-28T07:44:24Z</dcterms:created>
  <dcterms:modified xsi:type="dcterms:W3CDTF">2025-08-28T08:44:24Z</dcterms:modified>
  <dc:subject>2025-2031年全球与中国光缆加强芯行业发展调研及行业前景分析报告</dc:subject>
  <dc:title>2025-2031年全球与中国光缆加强芯行业发展调研及行业前景分析报告</dc:title>
  <cp:keywords>2025-2031年全球与中国光缆加强芯行业发展调研及行业前景分析报告</cp:keywords>
  <dc:description>2025-2031年全球与中国光缆加强芯行业发展调研及行业前景分析报告</dc:description>
</cp:coreProperties>
</file>