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8b140461d417e" w:history="1">
              <w:r>
                <w:rPr>
                  <w:rStyle w:val="Hyperlink"/>
                </w:rPr>
                <w:t>全球与中国医用超高分子量聚乙烯发展现状及市场前景分析报告（2024-2030年）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8b140461d417e" w:history="1">
              <w:r>
                <w:rPr>
                  <w:rStyle w:val="Hyperlink"/>
                </w:rPr>
                <w:t>全球与中国医用超高分子量聚乙烯发展现状及市场前景分析报告（2024-2030年）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e8b140461d417e" w:history="1">
                <w:r>
                  <w:rPr>
                    <w:rStyle w:val="Hyperlink"/>
                  </w:rPr>
                  <w:t>https://www.20087.com/2/36/YiYongChaoGaoFenZiLiangJuYiXiHangYeQianJingFenXi.html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超高分子量聚乙烯（UHMWPE）作为关节假体、心脏瓣膜等医疗器械的重要材料，近年来随着人口老龄化的加剧和医疗技术的进步，其应用领域不断拓展，市场需求稳步增长。UHMWPE以其优异的耐磨性、生物相容性和抗疲劳性能，成为骨科植入物的理想选择。目前，行业正致力于提高材料的耐磨寿命和生物活性，减少假体磨损引发的并发症。</w:t>
      </w:r>
      <w:r>
        <w:rPr>
          <w:rFonts w:hint="eastAsia"/>
        </w:rPr>
        <w:br/>
      </w:r>
      <w:r>
        <w:rPr>
          <w:rFonts w:hint="eastAsia"/>
        </w:rPr>
        <w:t>　　未来，医用UHMWPE将朝着高性能、生物活性和个性化定制的方向发展。在性能上，通过纳米技术、表面改性等手段，增强材料的耐磨性、生物活性和抗菌性，延长假体使用寿命。生物活性方面，开发可促进骨骼生长、加速愈合的生物活性涂层，提高植入物的固定效果和患者康复速度。个性化定制则借助3D打印技术，根据患者解剖结构，生产符合个体需求的植入物，提升手术成功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8b140461d417e" w:history="1">
        <w:r>
          <w:rPr>
            <w:rStyle w:val="Hyperlink"/>
          </w:rPr>
          <w:t>全球与中国医用超高分子量聚乙烯发展现状及市场前景分析报告（2024-2030年）</w:t>
        </w:r>
      </w:hyperlink>
      <w:r>
        <w:rPr>
          <w:rFonts w:hint="eastAsia"/>
        </w:rPr>
        <w:t>》全面分析了医用超高分子量聚乙烯行业的现状，深入探讨了医用超高分子量聚乙烯市场需求、市场规模及价格波动。医用超高分子量聚乙烯报告探讨了产业链关键环节，并对医用超高分子量聚乙烯各细分市场进行了研究。同时，基于权威数据和专业分析，科学预测了医用超高分子量聚乙烯市场前景与发展趋势。此外，还评估了医用超高分子量聚乙烯重点企业的经营状况，包括品牌影响力、市场集中度以及竞争格局，并审慎剖析了潜在风险与机遇。医用超高分子量聚乙烯报告以其专业性、科学性和权威性，成为医用超高分子量聚乙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医用超高分子量聚乙烯行业概述及发展现状</w:t>
      </w:r>
      <w:r>
        <w:rPr>
          <w:rFonts w:hint="eastAsia"/>
        </w:rPr>
        <w:br/>
      </w:r>
      <w:r>
        <w:rPr>
          <w:rFonts w:hint="eastAsia"/>
        </w:rPr>
        <w:t>　　1.1 医用超高分子量聚乙烯行业介绍</w:t>
      </w:r>
      <w:r>
        <w:rPr>
          <w:rFonts w:hint="eastAsia"/>
        </w:rPr>
        <w:br/>
      </w:r>
      <w:r>
        <w:rPr>
          <w:rFonts w:hint="eastAsia"/>
        </w:rPr>
        <w:t>　　1.2 医用超高分子量聚乙烯主要种类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2023年不同种类医用超高分子量聚乙烯产量占比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2018-2030年不同种类医用超高分子量聚乙烯价格走势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医用超高分子量聚乙烯主要应用领域分析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医用超高分子量聚乙烯主要应用领域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2023年全球医用超高分子量聚乙烯不同应用领域消费量占比分析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全球与中国医用超高分子量聚乙烯市场发展现状对比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2018-2030年全球医用超高分子量聚乙烯市场现状及发展趋势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2018-2030年中国医用超高分子量聚乙烯市场现状及发展趋势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2018-2030年全球医用超高分子量聚乙烯供需现状及趋势预测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2018-2030年全球医用超高分子量聚乙烯产能、产量、产能利用率情况及趋势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2018-2030年全球医用超高分子量聚乙烯产量、表观消费量情况及趋势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2018-2030年中国医用超高分子量聚乙烯供需现状及趋势预测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2018-2030年中国医用超高分子量聚乙烯产能、产量、产能利用率情况及趋势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2018-2030年中国医用超高分子量聚乙烯产量、表观消费量情况及趋势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2018-2030年中国医用超高分子量聚乙烯产量、需求量、市场缺口情况及趋势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中国医用超高分子量聚乙烯行业政策分析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全球与中国医用超高分子量聚乙烯重点企业产量、产值、集中度分析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全球市场医用超高分子量聚乙烯重点企业2022和2023年产量、产值对比分析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全球市场医用超高分子量聚乙烯重点企业2022和2023年产量对比分析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全球市场医用超高分子量聚乙烯重点企业2022和2023年产值对比分析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全球市场医用超高分子量聚乙烯重点企业2022和2023年产品价格分析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中国市场医用超高分子量聚乙烯重点企业2022和2023年产量、产值对比分析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中国市场医用超高分子量聚乙烯重点企业2022和2023年产量对比分析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中国市场医用超高分子量聚乙烯重点企业2022和2023年产值对比分析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医用超高分子量聚乙烯重点厂商总部</w:t>
      </w:r>
      <w:r>
        <w:rPr>
          <w:rFonts w:hint="eastAsia"/>
        </w:rPr>
        <w:br/>
      </w:r>
      <w:r>
        <w:rPr>
          <w:rFonts w:hint="eastAsia"/>
        </w:rPr>
        <w:t>　　2.4 医用超高分子量聚乙烯行业企业集中度分析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全球重点医用超高分子量聚乙烯企业SWOT分析</w:t>
      </w:r>
      <w:r>
        <w:rPr>
          <w:rFonts w:hint="eastAsia"/>
        </w:rPr>
        <w:br/>
      </w:r>
      <w:r>
        <w:rPr>
          <w:rFonts w:hint="eastAsia"/>
        </w:rPr>
        <w:t>　　2.6 中国重点医用超高分子量聚乙烯企业SWOT分析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2018-2030年全球主要地区医用超高分子量聚乙烯产量、产值、市场份额情况及趋势预测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2018-2030年全球主要地区医用超高分子量聚乙烯产量、产值及市场份额情况及趋势预测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2018-2030年全球主要地区医用超高分子量聚乙烯产量及市场份额情况及趋势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2018-2030年全球主要地区医用超高分子量聚乙烯产值及市场份额情况及趋势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2018-2030年中国市场医用超高分子量聚乙烯产量、产值情况及趋势预测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2018-2030年北美市场医用超高分子量聚乙烯产量、产值情况及趋势预测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2018-2030年欧洲市场医用超高分子量聚乙烯产量、产值情况及趋势预测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2018-2030年日本市场医用超高分子量聚乙烯产量、产值情况及趋势预测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2018-2030年全球主要地区医用超高分子量聚乙烯消费量、市场份额及发展趋势分析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2018-2030年全球主要地区医用超高分子量聚乙烯消费量、市场份额及发展趋势预测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2018-2030年中国市场医用超高分子量聚乙烯消费情况及发展趋势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2018-2030年北美市场医用超高分子量聚乙烯消费情况及发展趋势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2018-2030年欧洲市场医用超高分子量聚乙烯消费情况及发展趋势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2018-2030年日本市场医用超高分子量聚乙烯消费情况及发展趋势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医用超高分子量聚乙烯行业重点企业调研分析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5.1.3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5.2.3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5.3.3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5.4.3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5.5.3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5.6.3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5.7.3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5.8.3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5.9.3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企业医用超高分子量聚乙烯产品</w:t>
      </w:r>
      <w:r>
        <w:rPr>
          <w:rFonts w:hint="eastAsia"/>
        </w:rPr>
        <w:br/>
      </w:r>
      <w:r>
        <w:rPr>
          <w:rFonts w:hint="eastAsia"/>
        </w:rPr>
        <w:t>　　　　5.10.3 企业医用超高分子量聚乙烯产量、价格、收入、成本、毛利情况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2018-2030不同种类医用超高分子量聚乙烯产量、价格、产值及市场份额情况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全球市场不同种类医用超高分子量聚乙烯产量、产值及市场份额情况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2018-2030年全球市场不同种类医用超高分子量聚乙烯产量、市场份额情况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2018-2030年全球市场不同种类医用超高分子量聚乙烯产值、市场份额情况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2018-2030年全球市场不同种类医用超高分子量聚乙烯价格走势分析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中国市场不同种类医用超高分子量聚乙烯产量、产值及市场份额情况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2018-2030年中国市场不同种类医用超高分子量聚乙烯产量、市场份额情况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2018-2030年中国市场不同种类医用超高分子量聚乙烯产值、市场份额情况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2018-2030年中国市场不同种类医用超高分子量聚乙烯价格走势分析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医用超高分子量聚乙烯上游原料及下游主要应用领域分析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医用超高分子量聚乙烯产业链分析</w:t>
      </w:r>
      <w:r>
        <w:rPr>
          <w:rFonts w:hint="eastAsia"/>
        </w:rPr>
        <w:br/>
      </w:r>
      <w:r>
        <w:rPr>
          <w:rFonts w:hint="eastAsia"/>
        </w:rPr>
        <w:t>　　7.2 医用超高分子量聚乙烯产业上游供应分析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2018-2030年全球市场医用超高分子量聚乙烯下游主要应用领域消费量、市场份额情况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2018-2030年中国市场医用超高分子量聚乙烯下游主要应用领域消费量、市场份额及增长情况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2018-2030年中国市场医用超高分子量聚乙烯产量、消费量、进出口分析及发展趋势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2018-2030年中国市场医用超高分子量聚乙烯产量、消费量、进出口分析及发展趋势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2018-2030年中国市场医用超高分子量聚乙烯进出口贸易趋势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中国市场医用超高分子量聚乙烯主要进口来源</w:t>
      </w:r>
      <w:r>
        <w:rPr>
          <w:rFonts w:hint="eastAsia"/>
        </w:rPr>
        <w:br/>
      </w:r>
      <w:r>
        <w:rPr>
          <w:rFonts w:hint="eastAsia"/>
        </w:rPr>
        <w:t>　　8.4 中国市场医用超高分子量聚乙烯主要出口目的地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2023年中国市场医用超高分子量聚乙烯主要地区分布</w:t>
      </w:r>
      <w:r>
        <w:rPr>
          <w:rFonts w:hint="eastAsia"/>
        </w:rPr>
        <w:br/>
      </w:r>
      <w:r>
        <w:rPr>
          <w:rFonts w:hint="eastAsia"/>
        </w:rPr>
        <w:t>　　9.1 中国医用超高分子量聚乙烯生产地区分布</w:t>
      </w:r>
      <w:r>
        <w:rPr>
          <w:rFonts w:hint="eastAsia"/>
        </w:rPr>
        <w:br/>
      </w:r>
      <w:r>
        <w:rPr>
          <w:rFonts w:hint="eastAsia"/>
        </w:rPr>
        <w:t>　　9.2 中国医用超高分子量聚乙烯消费地区分布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影响中国市场医用超高分子量聚乙烯供需因素分析</w:t>
      </w:r>
      <w:r>
        <w:rPr>
          <w:rFonts w:hint="eastAsia"/>
        </w:rPr>
        <w:br/>
      </w:r>
      <w:r>
        <w:rPr>
          <w:rFonts w:hint="eastAsia"/>
        </w:rPr>
        <w:t>　　10.1 医用超高分子量聚乙烯及相关行业技术发展概况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2018-2030年医用超高分子量聚乙烯进出口贸易现状及趋势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2018-2030年医用超高分子量聚乙烯产品技术趋势与价格走势预测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医用超高分子量聚乙烯行业市场环境发展趋势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2018-2030年不同种类医用超高分子量聚乙烯产品技术发展趋势</w:t>
      </w:r>
      <w:r>
        <w:rPr>
          <w:rFonts w:hint="eastAsia"/>
        </w:rPr>
        <w:br/>
      </w:r>
      <w:r>
        <w:rPr>
          <w:rFonts w:hint="eastAsia"/>
        </w:rPr>
        <w:t>　　11.3 2018-2030年医用超高分子量聚乙烯价格走势预测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医用超高分子量聚乙烯销售渠道分析及建议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国内市场医用超高分子量聚乙烯销售渠道分析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当前医用超高分子量聚乙烯主要销售模式及销售渠道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2018-2030年国内市场医用超高分子量聚乙烯销售模式及销售渠道趋势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海外市场医用超高分子量聚乙烯销售渠道分析</w:t>
      </w:r>
      <w:r>
        <w:rPr>
          <w:rFonts w:hint="eastAsia"/>
        </w:rPr>
        <w:br/>
      </w:r>
      <w:r>
        <w:rPr>
          <w:rFonts w:hint="eastAsia"/>
        </w:rPr>
        <w:t>　　12.3 医用超高分子量聚乙烯行业营销策略建议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医用超高分子量聚乙烯市场定位及目标消费者分析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医用超高分子量聚乙烯行业营销模式及销售渠道建议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医用超高分子量聚乙烯产品介绍</w:t>
      </w:r>
      <w:r>
        <w:rPr>
          <w:rFonts w:hint="eastAsia"/>
        </w:rPr>
        <w:br/>
      </w:r>
      <w:r>
        <w:rPr>
          <w:rFonts w:hint="eastAsia"/>
        </w:rPr>
        <w:t>　　表 医用超高分子量聚乙烯产品分类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2023年全球不同种类医用超高分子量聚乙烯产量份额</w:t>
      </w:r>
      <w:r>
        <w:rPr>
          <w:rFonts w:hint="eastAsia"/>
        </w:rPr>
        <w:br/>
      </w:r>
      <w:r>
        <w:rPr>
          <w:rFonts w:hint="eastAsia"/>
        </w:rPr>
        <w:t>　　表 2018-2030年不同种类医用超高分子量聚乙烯价格及趋势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医用超高分子量聚乙烯主要应用领域</w:t>
      </w:r>
      <w:r>
        <w:rPr>
          <w:rFonts w:hint="eastAsia"/>
        </w:rPr>
        <w:br/>
      </w:r>
      <w:r>
        <w:rPr>
          <w:rFonts w:hint="eastAsia"/>
        </w:rPr>
        <w:t>　　图 全球2023年医用超高分子量聚乙烯不同应用领域消费量份额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2018-2030年全球市场医用超高分子量聚乙烯产量及增长情况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2018-2030年全球市场医用超高分子量聚乙烯产值及增长情况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2018-2030年全球医用超高分子量聚乙烯产能、产量、产能利用率及趋势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2018-2030年全球医用超高分子量聚乙烯产量、表观消费量及趋势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2018-2030年中国医用超高分子量聚乙烯产能、产量、产能利用率及趋势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2018-2030年中国医用超高分子量聚乙烯产量、表观消费量及趋势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2018-2030年中国医用超高分子量聚乙烯产量、市场需求量及趋势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医用超高分子量聚乙烯行业政策分析</w:t>
      </w:r>
      <w:r>
        <w:rPr>
          <w:rFonts w:hint="eastAsia"/>
        </w:rPr>
        <w:br/>
      </w:r>
      <w:r>
        <w:rPr>
          <w:rFonts w:hint="eastAsia"/>
        </w:rPr>
        <w:t>　　表 全球市场医用超高分子量聚乙烯重点企业2022和2023年产量对比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全球市场医用超高分子量聚乙烯重点企业2022和2023年产量、市场份额统计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全球市场医用超高分子量聚乙烯重点企业2022年产量、市场份额统计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全球市场医用超高分子量聚乙烯重点企业2023年产量、市场份额统计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全球市场医用超高分子量聚乙烯重点企业2022和2023年产值对比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全球市场医用超高分子量聚乙烯重点企业2022和2023年产值市场份额统计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全球市场医用超高分子量聚乙烯重点企业2022年产值、市场份额统计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全球市场医用超高分子量聚乙烯重点企业2023年产值、市场份额统计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全球市场医用超高分子量聚乙烯重点企业2022和2023年产品价格统计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中国市场医用超高分子量聚乙烯重点企业2022和2023年产量对比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中国市场医用超高分子量聚乙烯重点企业2022和2023年产量市场份额统计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中国市场医用超高分子量聚乙烯重点企业2022年产量、市场份额统计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中国市场医用超高分子量聚乙烯重点企业2023年产量、市场份额统计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中国市场医用超高分子量聚乙烯重点企业2022和2023年产值对比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中国市场医用超高分子量聚乙烯重点企业2022和2023年产值市场份额统计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中国市场医用超高分子量聚乙烯重点企业2022年产值、市场份额统计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中国市场医用超高分子量聚乙烯重点企业2023年产值、市场份额统计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医用超高分子量聚乙烯企业总部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2022和2023年全球市场医用超高分子量聚乙烯重点企业产值市场份额对比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全球医用超高分子量聚乙烯重点企业SWOT分析</w:t>
      </w:r>
      <w:r>
        <w:rPr>
          <w:rFonts w:hint="eastAsia"/>
        </w:rPr>
        <w:br/>
      </w:r>
      <w:r>
        <w:rPr>
          <w:rFonts w:hint="eastAsia"/>
        </w:rPr>
        <w:t>　　表 中国医用超高分子量聚乙烯重点企业SWOT分析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2018-2023年全球主要地区医用超高分子量聚乙烯产量统计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2024-2030年全球主要地区医用超高分子量聚乙烯产量预测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2018-2030年全球主要地区医用超高分子量聚乙烯产量市场份额统计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2023年全球主要地区医用超高分子量聚乙烯产量市场份额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2018-2023年全球主要地区医用超高分子量聚乙烯产值统计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2024-2030年全球主要地区医用超高分子量聚乙烯产值预测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2018-2030年全球主要地区医用超高分子量聚乙烯产值市场份额统计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2023年全球主要地区医用超高分子量聚乙烯产值市场份额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2018-2030年北美市场医用超高分子量聚乙烯产量及增长情况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2018-2030年北美市场医用超高分子量聚乙烯产值及增长情况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2018-2030年欧洲市场医用超高分子量聚乙烯产量及增长情况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2018-2030年欧洲市场医用超高分子量聚乙烯产值及增长情况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2018-2030年日本市场医用超高分子量聚乙烯产量及增长情况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2018-2030年日本市场医用超高分子量聚乙烯产值及增长情况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2018-2023年全球主要地区医用超高分子量聚乙烯消费量统计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2024-2030年全球主要地区医用超高分子量聚乙烯消费量预测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2018-2030年全球主要地区医用超高分子量聚乙烯消费量市场份额统计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2023年全球主要地区医用超高分子量聚乙烯消费量市场份额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2018-2030年北美市场医用超高分子量聚乙烯消费量、增长率及趋势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2018-2030年欧洲市场医用超高分子量聚乙烯消费量、增长率及趋势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2018-2030年日本市场医用超高分子量聚乙烯消费量、增长率及趋势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重点企业（十）医用超高分子量聚乙烯产品情况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重点企业（十）2022-2023年医用超高分子量聚乙烯产量、价格、收入、成本、毛利情况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2018-2023年全球市场不同种类医用超高分子量聚乙烯产量统计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2024-2030年全球市场不同种类医用超高分子量聚乙烯产量预测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2018-2030年全球市场不同种类医用超高分子量聚乙烯产量市场份额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2018-2023年全球市场不同种类医用超高分子量聚乙烯产值统计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2024-2030年全球市场不同种类医用超高分子量聚乙烯产值预测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2018-2030年全球市场不同种类医用超高分子量聚乙烯产值市场份额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2018-2030年全球市场不同种类医用超高分子量聚乙烯价格走势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2018-2023年中国市场不同种类医用超高分子量聚乙烯产量统计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2024-2030年中国市场不同种类医用超高分子量聚乙烯产量预测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2018-2030年中国市场不同种类医用超高分子量聚乙烯产量市场份额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2018-2023年中国市场不同种类医用超高分子量聚乙烯产值统计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2024-2030年中国市场不同种类医用超高分子量聚乙烯产值预测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2018-2030年中国市场不同种类医用超高分子量聚乙烯产值市场份额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2018-2030年中国市场不同种类医用超高分子量聚乙烯价格走势</w:t>
      </w:r>
      <w:r>
        <w:rPr>
          <w:rFonts w:hint="eastAsia"/>
        </w:rPr>
        <w:br/>
      </w:r>
      <w:r>
        <w:rPr>
          <w:rFonts w:hint="eastAsia"/>
        </w:rPr>
        <w:t>　　图 医用超高分子量聚乙烯产业链</w:t>
      </w:r>
      <w:r>
        <w:rPr>
          <w:rFonts w:hint="eastAsia"/>
        </w:rPr>
        <w:br/>
      </w:r>
      <w:r>
        <w:rPr>
          <w:rFonts w:hint="eastAsia"/>
        </w:rPr>
        <w:t>　　表 医用超高分子量聚乙烯原材料</w:t>
      </w:r>
      <w:r>
        <w:rPr>
          <w:rFonts w:hint="eastAsia"/>
        </w:rPr>
        <w:br/>
      </w:r>
      <w:r>
        <w:rPr>
          <w:rFonts w:hint="eastAsia"/>
        </w:rPr>
        <w:t>　　表 医用超高分子量聚乙烯上游原料供应商及联系方式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2018-2023年全球市场医用超高分子量聚乙烯主要应用领域消费量统计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2024-2030年全球市场医用超高分子量聚乙烯主要应用领域消费量预测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2018-2030年全球市场医用超高分子量聚乙烯主要应用领域消费量市场份额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2023年全球市场医用超高分子量聚乙烯主要应用领域消费量市场份额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2018-2030年全球市场医用超高分子量聚乙烯主要应用领域消费量增长率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2018-2023年中国市场医用超高分子量聚乙烯主要应用领域消费量统计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2024-2030年中国市场医用超高分子量聚乙烯主要应用领域消费量预测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2018-2023年中国市场医用超高分子量聚乙烯产量、消费量、进出口情况分析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2024-2030年中国市场医用超高分子量聚乙烯产量、消费量、进出口情况预测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2018-2030年中国市场医用超高分子量聚乙烯进出口量</w:t>
      </w:r>
      <w:r>
        <w:rPr>
          <w:rFonts w:hint="eastAsia"/>
        </w:rPr>
        <w:br/>
      </w:r>
      <w:r>
        <w:rPr>
          <w:rFonts w:hint="eastAsia"/>
        </w:rPr>
        <w:t>　　图 2023年医用超高分子量聚乙烯生产地区分布</w:t>
      </w:r>
      <w:r>
        <w:rPr>
          <w:rFonts w:hint="eastAsia"/>
        </w:rPr>
        <w:br/>
      </w:r>
      <w:r>
        <w:rPr>
          <w:rFonts w:hint="eastAsia"/>
        </w:rPr>
        <w:t>　　图 2023年医用超高分子量聚乙烯消费地区分布</w:t>
      </w:r>
      <w:r>
        <w:rPr>
          <w:rFonts w:hint="eastAsia"/>
        </w:rPr>
        <w:br/>
      </w:r>
      <w:r>
        <w:rPr>
          <w:rFonts w:hint="eastAsia"/>
        </w:rPr>
        <w:t>　　图 2018-2030年中国医用超高分子量聚乙烯进口量及趋势预测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2018-2030年中国医用超高分子量聚乙烯出口量及趋势预测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2024-2030年不同种类医用超高分子量聚乙烯产量占比</w:t>
      </w:r>
      <w:r>
        <w:rPr>
          <w:rFonts w:hint="eastAsia"/>
        </w:rPr>
        <w:br/>
      </w:r>
      <w:r>
        <w:rPr>
          <w:rFonts w:hint="eastAsia"/>
        </w:rPr>
        <w:t>　　图 2024-2030年医用超高分子量聚乙烯价格走势预测</w:t>
      </w:r>
      <w:r>
        <w:rPr>
          <w:rFonts w:hint="eastAsia"/>
        </w:rPr>
        <w:br/>
      </w:r>
      <w:r>
        <w:rPr>
          <w:rFonts w:hint="eastAsia"/>
        </w:rPr>
        <w:t>　　图 国内市场医用超高分子量聚乙烯未来销售渠道趋势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8b140461d417e" w:history="1">
        <w:r>
          <w:rPr>
            <w:rStyle w:val="Hyperlink"/>
          </w:rPr>
          <w:t>全球与中国医用超高分子量聚乙烯发展现状及市场前景分析报告（2024-2030年）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e8b140461d417e" w:history="1">
        <w:r>
          <w:rPr>
            <w:rStyle w:val="Hyperlink"/>
          </w:rPr>
          <w:t>https://www.20087.com/2/36/YiYongChaoGaoFenZiLiangJuYiXiHangYeQianJingFenXi.html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ddabb22784871" w:history="1">
      <w:r>
        <w:rPr>
          <w:rStyle w:val="Hyperlink"/>
        </w:rPr>
        <w:t>全球与中国医用超高分子量聚乙烯发展现状及市场前景分析报告（2024-2030年）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iYongChaoGaoFenZiLiangJuYiXiHangYeQianJingFenXi.html" TargetMode="External" Id="R32e8b140461d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iYongChaoGaoFenZiLiangJuYiXiHangYeQianJingFenXi.html" TargetMode="External" Id="Rb94ddabb2278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2024-01-13T03:48:02Z</dcterms:created>
  <dcterms:modified xsi:type="dcterms:W3CDTF">2024-01-13T04:48:02Z</dcterms:modified>
  <dc:subject>全球与中国医用超高分子量聚乙烯发展现状及市场前景分析报告（2024-2030年）</dc:subject>
  <dc:title>全球与中国医用超高分子量聚乙烯发展现状及市场前景分析报告（2024-2030年）</dc:title>
  <cp:keywords>全球与中国医用超高分子量聚乙烯发展现状及市场前景分析报告（2024-2030年）</cp:keywords>
  <dc:description>全球与中国医用超高分子量聚乙烯发展现状及市场前景分析报告（2024-2030年）</dc:description>
</cp:coreProperties>
</file>