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0ca0b5ce449aa" w:history="1">
              <w:r>
                <w:rPr>
                  <w:rStyle w:val="Hyperlink"/>
                </w:rPr>
                <w:t>2024-2030年中国扎带行业现状调研与趋势预测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0ca0b5ce449aa" w:history="1">
              <w:r>
                <w:rPr>
                  <w:rStyle w:val="Hyperlink"/>
                </w:rPr>
                <w:t>2024-2030年中国扎带行业现状调研与趋势预测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0ca0b5ce449aa" w:history="1">
                <w:r>
                  <w:rPr>
                    <w:rStyle w:val="Hyperlink"/>
                  </w:rPr>
                  <w:t>https://www.20087.com/2/16/ZhaDaiHangYeQianJingQuShi.html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扎带作为捆绑、固定物品的简易工具，在电子、建筑、农业等多个领域有着广泛的应用。传统塑料扎带因成本低廉、使用方便而普及，但面临着环保问题。近年来，环保型扎带，如生物降解材料扎带和可重复使用扎带，开始崭露头角，以响应全球减少塑料污染的号召。同时，针对特定行业的专用扎带，如耐高温、防紫外线、阻燃型扎带，不断涌现，以满足不同场景的需求。</w:t>
      </w:r>
      <w:r>
        <w:rPr>
          <w:rFonts w:hint="eastAsia"/>
        </w:rPr>
        <w:br/>
      </w:r>
      <w:r>
        <w:rPr>
          <w:rFonts w:hint="eastAsia"/>
        </w:rPr>
        <w:t>　　未来扎带行业的发展将围绕可持续性和功能性进行。一方面，随着环保法规的日益严格和消费者环保意识的提高，生物基和可循环利用材料的扎带将成为市场主流。另一方面，技术创新将推动扎带向更高性能发展，如开发具有更强拉力、更耐恶劣环境的高性能扎带，以及结合智能标签、RFID技术的智能扎带，以实现物品的追踪与管理，满足物联网时代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f0ca0b5ce449aa" w:history="1">
        <w:r>
          <w:rPr>
            <w:rStyle w:val="Hyperlink"/>
          </w:rPr>
          <w:t>2024-2030年中国扎带行业现状调研与趋势预测</w:t>
        </w:r>
      </w:hyperlink>
      <w:r>
        <w:rPr>
          <w:rFonts w:hint="eastAsia"/>
        </w:rPr>
        <w:t>》从市场规模、需求变化及价格动态等维度，系统解析了扎带行业的现状与发展趋势。报告深入分析了扎带产业链各环节，科学预测了市场前景与技术发展方向，同时聚焦扎带细分市场特点及重点企业的经营表现，揭示了扎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扎带行业界定及应用</w:t>
      </w:r>
      <w:r>
        <w:rPr>
          <w:rFonts w:hint="eastAsia"/>
        </w:rPr>
        <w:br/>
      </w:r>
      <w:r>
        <w:rPr>
          <w:rFonts w:hint="eastAsia"/>
        </w:rPr>
        <w:t>　　第一节 扎带行业定义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扎带主要应用领域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全球扎带行业发展状况分析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2019-2024年全球扎带行业运行概况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2019-2024年全球扎带行业市场规模分析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全球主要地区扎带行业运行情况分析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2024-2030年全球扎带行业发展趋势预测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2023-2024年中国扎带发展环境分析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扎带行业相关政策、标准</w:t>
      </w:r>
      <w:r>
        <w:rPr>
          <w:rFonts w:hint="eastAsia"/>
        </w:rPr>
        <w:br/>
      </w:r>
      <w:r>
        <w:rPr>
          <w:rFonts w:hint="eastAsia"/>
        </w:rPr>
        <w:t>　　第三节 扎带行业相关发展规划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中国扎带行业现状调研分析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中国扎带行业发展现状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一、2023-2024年扎带行业品牌发展现状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二、2023-2024年扎带行业需求市场现状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三、2023-2024年扎带市场需求层次分析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四、2023-2024年中国扎带市场走向分析</w:t>
      </w:r>
      <w:r>
        <w:rPr>
          <w:rFonts w:hint="eastAsia"/>
        </w:rPr>
        <w:br/>
      </w:r>
      <w:r>
        <w:rPr>
          <w:rFonts w:hint="eastAsia"/>
        </w:rPr>
        <w:t>　　第二节 中国扎带产品技术分析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一、2023-2024年扎带产品技术变化特点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二、2023-2024年扎带产品市场的新技术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三、2023-2024年扎带产品市场现状分析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中国扎带行业存在的问题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一、2023-2024年扎带产品市场存在的主要问题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二、2023-2024年国内扎带产品市场的三大瓶颈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三、2023-2024年扎带产品市场遭遇的规模难题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对中国扎带市场的分析及思考</w:t>
      </w:r>
      <w:r>
        <w:rPr>
          <w:rFonts w:hint="eastAsia"/>
        </w:rPr>
        <w:br/>
      </w:r>
      <w:r>
        <w:rPr>
          <w:rFonts w:hint="eastAsia"/>
        </w:rPr>
        <w:t>　　　　一、扎带市场特点</w:t>
      </w:r>
      <w:r>
        <w:rPr>
          <w:rFonts w:hint="eastAsia"/>
        </w:rPr>
        <w:br/>
      </w:r>
      <w:r>
        <w:rPr>
          <w:rFonts w:hint="eastAsia"/>
        </w:rPr>
        <w:t>　　　　二、扎带市场分析</w:t>
      </w:r>
      <w:r>
        <w:rPr>
          <w:rFonts w:hint="eastAsia"/>
        </w:rPr>
        <w:br/>
      </w:r>
      <w:r>
        <w:rPr>
          <w:rFonts w:hint="eastAsia"/>
        </w:rPr>
        <w:t>　　　　三、扎带市场变化的方向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四、中国扎带行业发展的新思路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五、对中国扎带行业发展的思考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中国扎带行业市场供需现状调研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中国扎带市场现状分析</w:t>
      </w:r>
      <w:r>
        <w:rPr>
          <w:rFonts w:hint="eastAsia"/>
        </w:rPr>
        <w:br/>
      </w:r>
      <w:r>
        <w:rPr>
          <w:rFonts w:hint="eastAsia"/>
        </w:rPr>
        <w:t>　　第二节 中国扎带行业产量情况分析及预测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一、扎带总体产能规模</w:t>
      </w:r>
      <w:r>
        <w:rPr>
          <w:rFonts w:hint="eastAsia"/>
        </w:rPr>
        <w:br/>
      </w:r>
      <w:r>
        <w:rPr>
          <w:rFonts w:hint="eastAsia"/>
        </w:rPr>
        <w:t>　　　　二、扎带生产区域分布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三、2019-2024年中国扎带产量统计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四、2024-2030年中国扎带产量预测</w:t>
      </w:r>
      <w:r>
        <w:rPr>
          <w:rFonts w:hint="eastAsia"/>
        </w:rPr>
        <w:br/>
      </w:r>
      <w:r>
        <w:rPr>
          <w:rFonts w:hint="eastAsia"/>
        </w:rPr>
        <w:t>　　第三节 中国扎带市场需求分析及预测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一、中国扎带市场需求特点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二、2019-2024年中国扎带市场需求量统计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三、2024-2030年中国扎带市场需求量预测</w:t>
      </w:r>
      <w:r>
        <w:rPr>
          <w:rFonts w:hint="eastAsia"/>
        </w:rPr>
        <w:br/>
      </w:r>
      <w:r>
        <w:rPr>
          <w:rFonts w:hint="eastAsia"/>
        </w:rPr>
        <w:t>　　第四节 中国扎带价格趋势分析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一、2019-2024年中国扎带市场价格趋势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二、2024-2030年中国扎带市场价格走势预测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中国扎带进出口分析</w:t>
      </w:r>
      <w:r>
        <w:rPr>
          <w:rFonts w:hint="eastAsia"/>
        </w:rPr>
        <w:br/>
      </w:r>
      <w:r>
        <w:rPr>
          <w:rFonts w:hint="eastAsia"/>
        </w:rPr>
        <w:t>　　第一节 扎带进口情况分析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扎带出口情况分析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影响扎带进出口因素分析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中国扎带行业主要指标监测分析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2019-2024年中国扎带行业规模情况分析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2019-2024年中国扎带行业财务能力分析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扎带行业细分产品调研</w:t>
      </w:r>
      <w:r>
        <w:rPr>
          <w:rFonts w:hint="eastAsia"/>
        </w:rPr>
        <w:br/>
      </w:r>
      <w:r>
        <w:rPr>
          <w:rFonts w:hint="eastAsia"/>
        </w:rPr>
        <w:t>　　第一节 扎带细分产品结构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扎带行业上下游发展情况分析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扎带行业上游产业发展分析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扎带行业下游产业发展分析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中国扎带行业重点地区发展分析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扎带行业重点区域市场结构调研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**地区扎带市场容量分析</w:t>
      </w:r>
      <w:r>
        <w:rPr>
          <w:rFonts w:hint="eastAsia"/>
        </w:rPr>
        <w:br/>
      </w:r>
      <w:r>
        <w:rPr>
          <w:rFonts w:hint="eastAsia"/>
        </w:rPr>
        <w:t>　　第三节 **地区扎带市场容量分析</w:t>
      </w:r>
      <w:r>
        <w:rPr>
          <w:rFonts w:hint="eastAsia"/>
        </w:rPr>
        <w:br/>
      </w:r>
      <w:r>
        <w:rPr>
          <w:rFonts w:hint="eastAsia"/>
        </w:rPr>
        <w:t>　　第四节 **地区扎带市场容量分析</w:t>
      </w:r>
      <w:r>
        <w:rPr>
          <w:rFonts w:hint="eastAsia"/>
        </w:rPr>
        <w:br/>
      </w:r>
      <w:r>
        <w:rPr>
          <w:rFonts w:hint="eastAsia"/>
        </w:rPr>
        <w:t>　　第五节 **地区扎带市场容量分析</w:t>
      </w:r>
      <w:r>
        <w:rPr>
          <w:rFonts w:hint="eastAsia"/>
        </w:rPr>
        <w:br/>
      </w:r>
      <w:r>
        <w:rPr>
          <w:rFonts w:hint="eastAsia"/>
        </w:rPr>
        <w:t>　　第六节 **地区扎带市场容量分析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扎带行业重点企业竞争力分析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三、企业扎带经营状况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三、企业扎带经营状况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三、企业扎带经营状况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三、企业扎带经营状况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三、企业扎带经营状况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三、企业扎带经营状况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扎带行业企业经营策略研究分析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扎带企业多样化经营策略分析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一、扎带企业多样化经营情况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二、现行扎带行业多样化经营的方向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大型扎带企业集团未来发展策略分析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对中小扎带企业生产经营的建议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扎带行业前景及投资风险预警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2024年扎带市场前景分析</w:t>
      </w:r>
      <w:r>
        <w:rPr>
          <w:rFonts w:hint="eastAsia"/>
        </w:rPr>
        <w:br/>
      </w:r>
      <w:r>
        <w:rPr>
          <w:rFonts w:hint="eastAsia"/>
        </w:rPr>
        <w:t>　　第二节 2024年扎带行业发展趋势预测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影响扎带行业发展的主要因素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一、2024年影响扎带行业运行的有利因素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二、2024年影响扎带行业运行的稳定因素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三、2024年影响扎带行业运行的不利因素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四、2024年中国扎带行业发展面临的挑战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五、2024年中国扎带行业发展面临的机遇</w:t>
      </w:r>
      <w:r>
        <w:rPr>
          <w:rFonts w:hint="eastAsia"/>
        </w:rPr>
        <w:br/>
      </w:r>
      <w:r>
        <w:rPr>
          <w:rFonts w:hint="eastAsia"/>
        </w:rPr>
        <w:t>　　第四节 扎带行业投资风险预警</w:t>
      </w:r>
      <w:r>
        <w:rPr>
          <w:rFonts w:hint="eastAsia"/>
        </w:rPr>
        <w:br/>
      </w:r>
      <w:r>
        <w:rPr>
          <w:rFonts w:hint="eastAsia"/>
        </w:rPr>
        <w:t>　　　　一、扎带行业市场风险预测</w:t>
      </w:r>
      <w:r>
        <w:rPr>
          <w:rFonts w:hint="eastAsia"/>
        </w:rPr>
        <w:br/>
      </w:r>
      <w:r>
        <w:rPr>
          <w:rFonts w:hint="eastAsia"/>
        </w:rPr>
        <w:t>　　　　二、扎带行业政策风险预测</w:t>
      </w:r>
      <w:r>
        <w:rPr>
          <w:rFonts w:hint="eastAsia"/>
        </w:rPr>
        <w:br/>
      </w:r>
      <w:r>
        <w:rPr>
          <w:rFonts w:hint="eastAsia"/>
        </w:rPr>
        <w:t>　　　　三、扎带行业经营风险预测</w:t>
      </w:r>
      <w:r>
        <w:rPr>
          <w:rFonts w:hint="eastAsia"/>
        </w:rPr>
        <w:br/>
      </w:r>
      <w:r>
        <w:rPr>
          <w:rFonts w:hint="eastAsia"/>
        </w:rPr>
        <w:t>　　　　四、扎带行业技术风险预测</w:t>
      </w:r>
      <w:r>
        <w:rPr>
          <w:rFonts w:hint="eastAsia"/>
        </w:rPr>
        <w:br/>
      </w:r>
      <w:r>
        <w:rPr>
          <w:rFonts w:hint="eastAsia"/>
        </w:rPr>
        <w:t>　　　　五、扎带行业竞争风险预测</w:t>
      </w:r>
      <w:r>
        <w:rPr>
          <w:rFonts w:hint="eastAsia"/>
        </w:rPr>
        <w:br/>
      </w:r>
      <w:r>
        <w:rPr>
          <w:rFonts w:hint="eastAsia"/>
        </w:rPr>
        <w:t>　　　　六、扎带行业其他风险预测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扎带投资建议</w:t>
      </w:r>
      <w:r>
        <w:rPr>
          <w:rFonts w:hint="eastAsia"/>
        </w:rPr>
        <w:br/>
      </w:r>
      <w:r>
        <w:rPr>
          <w:rFonts w:hint="eastAsia"/>
        </w:rPr>
        <w:t>　　第一节 扎带行业投资环境分析</w:t>
      </w:r>
      <w:r>
        <w:rPr>
          <w:rFonts w:hint="eastAsia"/>
        </w:rPr>
        <w:br/>
      </w:r>
      <w:r>
        <w:rPr>
          <w:rFonts w:hint="eastAsia"/>
        </w:rPr>
        <w:t>　　第二节 扎带行业投资进入壁垒分析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扎带行业历程</w:t>
      </w:r>
      <w:r>
        <w:rPr>
          <w:rFonts w:hint="eastAsia"/>
        </w:rPr>
        <w:br/>
      </w:r>
      <w:r>
        <w:rPr>
          <w:rFonts w:hint="eastAsia"/>
        </w:rPr>
        <w:t>　　图表 扎带行业生命周期</w:t>
      </w:r>
      <w:r>
        <w:rPr>
          <w:rFonts w:hint="eastAsia"/>
        </w:rPr>
        <w:br/>
      </w:r>
      <w:r>
        <w:rPr>
          <w:rFonts w:hint="eastAsia"/>
        </w:rPr>
        <w:t>　　图表 扎带行业产业链分析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2019-2024年中国扎带行业市场规模及增长情况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2019-2024年扎带行业市场容量分析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2019-2024年中国扎带行业产能统计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2019-2024年中国扎带行业产量及增长趋势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2019-2024年中国扎带市场需求量及增速统计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2024年中国扎带行业需求领域分布格局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2019-2024年中国扎带行业销售收入分析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2019-2024年中国扎带行业盈利情况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2019-2024年中国扎带行业利润总额统计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2019-2024年中国扎带进口数量分析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2019-2024年中国扎带进口金额分析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2019-2024年中国扎带出口数量分析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2019-2024年中国扎带出口金额分析</w:t>
      </w:r>
      <w:r>
        <w:rPr>
          <w:rFonts w:hint="eastAsia"/>
        </w:rPr>
        <w:br/>
      </w:r>
      <w:r>
        <w:rPr>
          <w:rFonts w:hint="eastAsia"/>
        </w:rPr>
        <w:t>　　图表 2024年中国扎带进口国家及地区分析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2024年中国扎带出口国家及地区分析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2019-2024年中国扎带行业企业数量情况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2019-2024年中国扎带行业企业平均规模情况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**地区扎带市场规模及增长情况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**地区扎带行业市场需求情况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**地区扎带市场规模及增长情况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**地区扎带行业市场需求情况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**地区扎带市场规模及增长情况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**地区扎带行业市场需求情况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**地区扎带市场规模及增长情况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**地区扎带行业市场需求情况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扎带重点企业（一）基本信息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扎带重点企业（一）经营情况分析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扎带重点企业（一）主要经济指标情况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扎带重点企业（一）盈利能力情况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扎带重点企业（一）偿债能力情况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扎带重点企业（一）运营能力情况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扎带重点企业（一）成长能力情况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扎带重点企业（二）基本信息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扎带重点企业（二）经营情况分析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扎带重点企业（二）主要经济指标情况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扎带重点企业（二）盈利能力情况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扎带重点企业（二）偿债能力情况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扎带重点企业（二）运营能力情况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扎带重点企业（二）成长能力情况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扎带重点企业（三）基本信息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扎带重点企业（三）经营情况分析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扎带重点企业（三）主要经济指标情况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扎带重点企业（三）盈利能力情况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扎带重点企业（三）偿债能力情况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扎带重点企业（三）运营能力情况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扎带重点企业（三）成长能力情况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2024-2030年中国扎带行业产能预测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2024-2030年中国扎带行业产量预测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2024-2030年中国扎带市场需求量预测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2024-2030年中国扎带行业供需平衡预测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2024-2030年中国扎带行业市场容量预测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2024-2030年中国扎带行业市场规模预测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2024年中国扎带市场前景分析</w:t>
      </w:r>
      <w:r>
        <w:rPr>
          <w:rFonts w:hint="eastAsia"/>
        </w:rPr>
        <w:br/>
      </w:r>
      <w:r>
        <w:rPr>
          <w:rFonts w:hint="eastAsia"/>
        </w:rPr>
        <w:t>　　图表 2024年中国扎带发展趋势预测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0ca0b5ce449aa" w:history="1">
        <w:r>
          <w:rPr>
            <w:rStyle w:val="Hyperlink"/>
          </w:rPr>
          <w:t>2024-2030年中国扎带行业现状调研与趋势预测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0ca0b5ce449aa" w:history="1">
        <w:r>
          <w:rPr>
            <w:rStyle w:val="Hyperlink"/>
          </w:rPr>
          <w:t>https://www.20087.com/2/16/ZhaDaiHangYeQianJingQuShi.html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热点：电线扎带图片、扎带规格型号、扎带图片、扎带怎么松开、白色扎带、扎带怎么用、扎带多少钱一把、扎带机使用视频、不锈钢扎带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4590253cf4615" w:history="1">
      <w:r>
        <w:rPr>
          <w:rStyle w:val="Hyperlink"/>
        </w:rPr>
        <w:t>2024-2030年中国扎带行业现状调研与趋势预测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ZhaDaiHangYeQianJingQuShi.html" TargetMode="External" Id="Rb9f0ca0b5ce4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ZhaDaiHangYeQianJingQuShi.html" TargetMode="External" Id="Rca94590253cf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2024-02-16T23:35:00Z</dcterms:created>
  <dcterms:modified xsi:type="dcterms:W3CDTF">2024-02-17T00:35:00Z</dcterms:modified>
  <dc:subject>2024-2030年中国扎带行业现状调研与趋势预测</dc:subject>
  <dc:title>2024-2030年中国扎带行业现状调研与趋势预测</dc:title>
  <cp:keywords>2024-2030年中国扎带行业现状调研与趋势预测</cp:keywords>
  <dc:description>2024-2030年中国扎带行业现状调研与趋势预测</dc:description>
</cp:coreProperties>
</file>