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e2ef78aed4c0f" w:history="1">
              <w:r>
                <w:rPr>
                  <w:rStyle w:val="Hyperlink"/>
                </w:rPr>
                <w:t>2024-2030年中国橡胶塑料行业市场调研与发展前景趋势预测报告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e2ef78aed4c0f" w:history="1">
              <w:r>
                <w:rPr>
                  <w:rStyle w:val="Hyperlink"/>
                </w:rPr>
                <w:t>2024-2030年中国橡胶塑料行业市场调研与发展前景趋势预测报告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e2ef78aed4c0f" w:history="1">
                <w:r>
                  <w:rPr>
                    <w:rStyle w:val="Hyperlink"/>
                  </w:rPr>
                  <w:t>https://www.20087.com/2/26/XiangJiaoSuLiaoFaZhanQuShi.html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塑料行业是全球制造业的重要组成部分，涵盖了从汽车轮胎、建筑材料到日常消费品的广泛领域。近年来，随着环保意识的提升和可持续发展目标的推动，该行业正经历着深刻的变革。生物基和可降解塑料的研发取得了显著进展，旨在减少对化石燃料的依赖和解决塑料垃圾问题。同时，高性能橡胶和塑料，如热塑性弹性体（TPEs）和工程塑料，因其卓越的物理性能和加工性能，在汽车轻量化、电子产品和医疗器械中找到了广泛应用。</w:t>
      </w:r>
      <w:r>
        <w:rPr>
          <w:rFonts w:hint="eastAsia"/>
        </w:rPr>
        <w:br/>
      </w:r>
      <w:r>
        <w:rPr>
          <w:rFonts w:hint="eastAsia"/>
        </w:rPr>
        <w:t>　　未来，橡胶塑料行业的发展趋势将聚焦于几个关键领域。一是循环经济的推进，包括废旧塑料的回收再利用技术和生物降解材料的商业化，以减少环境污染和资源浪费。二是材料性能的持续优化，通过纳米技术、复合材料技术提升材料的强度、韧性、耐候性等，满足更严苛的应用需求。三是数字化转型，利用物联网、大数据分析等工具优化生产流程，提高能效和产品质量。四是绿色供应链的构建，确保原材料的可持续采购和生产的环境友好性，以满足全球环保法规和消费者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e2ef78aed4c0f" w:history="1">
        <w:r>
          <w:rPr>
            <w:rStyle w:val="Hyperlink"/>
          </w:rPr>
          <w:t>2024-2030年中国橡胶塑料行业市场调研与发展前景趋势预测报告</w:t>
        </w:r>
      </w:hyperlink>
      <w:r>
        <w:rPr>
          <w:rFonts w:hint="eastAsia"/>
        </w:rPr>
        <w:t>》基于多年监测调研数据，结合橡胶塑料行业现状与发展前景，全面分析了橡胶塑料市场需求、市场规模、产业链构成、价格机制以及橡胶塑料细分市场特性。橡胶塑料报告客观评估了市场前景，预测了发展趋势，深入分析了品牌竞争、市场集中度及橡胶塑料重点企业运营状况。同时，橡胶塑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橡胶塑料行业概述</w:t>
      </w:r>
      <w:r>
        <w:rPr>
          <w:rFonts w:hint="eastAsia"/>
        </w:rPr>
        <w:br/>
      </w:r>
      <w:r>
        <w:rPr>
          <w:rFonts w:hint="eastAsia"/>
        </w:rPr>
        <w:t>　　第一节 橡胶塑料定义</w:t>
      </w:r>
      <w:r>
        <w:rPr>
          <w:rFonts w:hint="eastAsia"/>
        </w:rPr>
        <w:br/>
      </w:r>
      <w:r>
        <w:rPr>
          <w:rFonts w:hint="eastAsia"/>
        </w:rPr>
        <w:t>　　第二节 橡胶塑料行业发展历程</w:t>
      </w:r>
      <w:r>
        <w:rPr>
          <w:rFonts w:hint="eastAsia"/>
        </w:rPr>
        <w:br/>
      </w:r>
      <w:r>
        <w:rPr>
          <w:rFonts w:hint="eastAsia"/>
        </w:rPr>
        <w:t>　　第三节 橡胶塑料分类情况</w:t>
      </w:r>
      <w:r>
        <w:rPr>
          <w:rFonts w:hint="eastAsia"/>
        </w:rPr>
        <w:br/>
      </w:r>
      <w:r>
        <w:rPr>
          <w:rFonts w:hint="eastAsia"/>
        </w:rPr>
        <w:t>　　第四节 橡胶塑料产业链分析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2023-2024年中国橡胶塑料行业经济环境分析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2023-2024年中国橡胶塑料行业政策环境分析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2023-2024年中国橡胶塑料行业社会环境分析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中国橡胶塑料行业生产现状分析</w:t>
      </w:r>
      <w:r>
        <w:rPr>
          <w:rFonts w:hint="eastAsia"/>
        </w:rPr>
        <w:br/>
      </w:r>
      <w:r>
        <w:rPr>
          <w:rFonts w:hint="eastAsia"/>
        </w:rPr>
        <w:t>　　第一节 橡胶塑料行业总体规模</w:t>
      </w:r>
      <w:r>
        <w:rPr>
          <w:rFonts w:hint="eastAsia"/>
        </w:rPr>
        <w:br/>
      </w:r>
      <w:r>
        <w:rPr>
          <w:rFonts w:hint="eastAsia"/>
        </w:rPr>
        <w:t>　　第一节 橡胶塑料行业产能概况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一、2019-2024年橡胶塑料行业产能分析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二、2024-2030年橡胶塑料行业产能预测</w:t>
      </w:r>
      <w:r>
        <w:rPr>
          <w:rFonts w:hint="eastAsia"/>
        </w:rPr>
        <w:br/>
      </w:r>
      <w:r>
        <w:rPr>
          <w:rFonts w:hint="eastAsia"/>
        </w:rPr>
        <w:t>　　第三节 橡胶塑料行业产量概况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一、2019-2024年橡胶塑料行业产量分析</w:t>
      </w:r>
      <w:r>
        <w:rPr>
          <w:rFonts w:hint="eastAsia"/>
        </w:rPr>
        <w:br/>
      </w:r>
      <w:r>
        <w:rPr>
          <w:rFonts w:hint="eastAsia"/>
        </w:rPr>
        <w:t>　　　　二、橡胶塑料行业产能配置与产能利用率调查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三、2024-2030年橡胶塑料行业产量预测</w:t>
      </w:r>
      <w:r>
        <w:rPr>
          <w:rFonts w:hint="eastAsia"/>
        </w:rPr>
        <w:br/>
      </w:r>
      <w:r>
        <w:rPr>
          <w:rFonts w:hint="eastAsia"/>
        </w:rPr>
        <w:t>　　第四节 橡胶塑料产业的生命周期分析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橡胶塑料产业供需情况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橡胶塑料行业国内产品价格走势及影响因素分析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中国橡胶塑料行业产销情况分析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一、橡胶塑料行业生产情况分析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二、橡胶塑料行业销售情况分析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三、橡胶塑料行业产销情况分析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中国橡胶塑料行业财务能力分析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2023-2024年中国橡胶塑料行业发展概况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2023-2024年中国橡胶塑料行业发展态势分析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2023-2024年中国橡胶塑料行业发展特点分析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2023-2024年中国橡胶塑料行业市场供需分析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橡胶塑料行业竞争结构分析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二、橡胶塑料行业产品竞争策略分析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橡胶塑料行业企业竞争策略分析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一、2024-2030年中国橡胶塑料市场竞争趋势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二、2024-2030年橡胶塑料行业竞争格局展望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三、2024-2030年橡胶塑料行业竞争策略分析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橡胶塑料行业投资与发展前景分析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橡胶塑料行业投资情况分析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一、2024年橡胶塑料行业总体投资结构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二、2019-2024年橡胶塑料行业投资规模情况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三、2019-2024年橡胶塑料行业投资增速情况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四、2024年橡胶塑料行业分地区投资分析</w:t>
      </w:r>
      <w:r>
        <w:rPr>
          <w:rFonts w:hint="eastAsia"/>
        </w:rPr>
        <w:br/>
      </w:r>
      <w:r>
        <w:rPr>
          <w:rFonts w:hint="eastAsia"/>
        </w:rPr>
        <w:t>　　第二节 橡胶塑料行业投资机会分析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一、橡胶塑料行业投资项目分析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二、可以投资的橡胶塑料模式</w:t>
      </w:r>
      <w:r>
        <w:rPr>
          <w:rFonts w:hint="eastAsia"/>
        </w:rPr>
        <w:br/>
      </w:r>
      <w:r>
        <w:rPr>
          <w:rFonts w:hint="eastAsia"/>
        </w:rPr>
        <w:t>　　　　三、2024年橡胶塑料行业投资机会</w:t>
      </w:r>
      <w:r>
        <w:rPr>
          <w:rFonts w:hint="eastAsia"/>
        </w:rPr>
        <w:br/>
      </w:r>
      <w:r>
        <w:rPr>
          <w:rFonts w:hint="eastAsia"/>
        </w:rPr>
        <w:t>　　　　四、2024年橡胶塑料行业投资新方向</w:t>
      </w:r>
      <w:r>
        <w:rPr>
          <w:rFonts w:hint="eastAsia"/>
        </w:rPr>
        <w:br/>
      </w:r>
      <w:r>
        <w:rPr>
          <w:rFonts w:hint="eastAsia"/>
        </w:rPr>
        <w:t>　　第三节 橡胶塑料行业发展前景分析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一、新冠疫情下橡胶塑料市场的发展前景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二、2024年橡胶塑料市场面临的发展商机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2024-2030年中国橡胶塑料行业发展前景预测分析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2024-2030年中国橡胶塑料行业发展预测分析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一、未来橡胶塑料行业发展分析</w:t>
      </w:r>
      <w:r>
        <w:rPr>
          <w:rFonts w:hint="eastAsia"/>
        </w:rPr>
        <w:br/>
      </w:r>
      <w:r>
        <w:rPr>
          <w:rFonts w:hint="eastAsia"/>
        </w:rPr>
        <w:t>　　　　二、未来橡胶塑料行业技术开发方向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三、总体橡胶塑料行业“十四五”整体规划及预测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2024-2030年中国橡胶塑料行业市场前景分析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橡胶塑料行业上游原材料供应状况分析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橡胶塑料产业用户度分析</w:t>
      </w:r>
      <w:r>
        <w:rPr>
          <w:rFonts w:hint="eastAsia"/>
        </w:rPr>
        <w:br/>
      </w:r>
      <w:r>
        <w:rPr>
          <w:rFonts w:hint="eastAsia"/>
        </w:rPr>
        <w:t>　　第一节 橡胶塑料产业用户认知程度</w:t>
      </w:r>
      <w:r>
        <w:rPr>
          <w:rFonts w:hint="eastAsia"/>
        </w:rPr>
        <w:br/>
      </w:r>
      <w:r>
        <w:rPr>
          <w:rFonts w:hint="eastAsia"/>
        </w:rPr>
        <w:t>　　第二节 橡胶塑料产业用户关注因素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2024-2030年橡胶塑料行业发展趋势及投资风险分析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当前橡胶塑料行业存在的问题</w:t>
      </w:r>
      <w:r>
        <w:rPr>
          <w:rFonts w:hint="eastAsia"/>
        </w:rPr>
        <w:br/>
      </w:r>
      <w:r>
        <w:rPr>
          <w:rFonts w:hint="eastAsia"/>
        </w:rPr>
        <w:t>　　第二节 橡胶塑料行业未来发展预测分析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一、中国橡胶塑料行业发展方向分析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二、2024-2030年中国橡胶塑料行业发展规模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三、2024-2030年中国橡胶塑料行业发展趋势预测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中国橡胶塑料行业重点企业发展分析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(中-智-林)重点企业（六）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橡胶塑料产品竞争力优势分析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橡胶塑料行业专家观点与结论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橡胶塑料产业链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2019-2024年中国橡胶塑料行业市场规模及增长情况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2019-2024年中国橡胶塑料市场需求量及增速统计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2019-2024年中国橡胶塑料行业盈利情况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2019-2024年中国橡胶塑料行业市场规模及增长情况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2024-2030年中国橡胶塑料市场需求量预测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e2ef78aed4c0f" w:history="1">
        <w:r>
          <w:rPr>
            <w:rStyle w:val="Hyperlink"/>
          </w:rPr>
          <w:t>2024-2030年中国橡胶塑料行业市场调研与发展前景趋势预测报告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e2ef78aed4c0f" w:history="1">
        <w:r>
          <w:rPr>
            <w:rStyle w:val="Hyperlink"/>
          </w:rPr>
          <w:t>https://www.20087.com/2/26/XiangJiaoSuLiaoFaZhanQuShi.html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0a030cc3c4131" w:history="1">
      <w:r>
        <w:rPr>
          <w:rStyle w:val="Hyperlink"/>
        </w:rPr>
        <w:t>2024-2030年中国橡胶塑料行业市场调研与发展前景趋势预测报告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iangJiaoSuLiaoFaZhanQuShi.html" TargetMode="External" Id="R6f1e2ef78aed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iangJiaoSuLiaoFaZhanQuShi.html" TargetMode="External" Id="R2a80a030cc3c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2024-06-10T01:45:00Z</dcterms:created>
  <dcterms:modified xsi:type="dcterms:W3CDTF">2024-06-10T02:45:00Z</dcterms:modified>
  <dc:subject>2024-2030年中国橡胶塑料行业市场调研与发展前景趋势预测报告</dc:subject>
  <dc:title>2024-2030年中国橡胶塑料行业市场调研与发展前景趋势预测报告</dc:title>
  <cp:keywords>2024-2030年中国橡胶塑料行业市场调研与发展前景趋势预测报告</cp:keywords>
  <dc:description>2024-2030年中国橡胶塑料行业市场调研与发展前景趋势预测报告</dc:description>
</cp:coreProperties>
</file>