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33b519ba54224" w:history="1">
              <w:r>
                <w:rPr>
                  <w:rStyle w:val="Hyperlink"/>
                </w:rPr>
                <w:t>2026-2032年中国气体吸收瓶行业市场调研与前景趋势预测报告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33b519ba54224" w:history="1">
              <w:r>
                <w:rPr>
                  <w:rStyle w:val="Hyperlink"/>
                </w:rPr>
                <w:t>2026-2032年中国气体吸收瓶行业市场调研与前景趋势预测报告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33b519ba54224" w:history="1">
                <w:r>
                  <w:rPr>
                    <w:rStyle w:val="Hyperlink"/>
                  </w:rPr>
                  <w:t>https://www.20087.com/2/26/QiTiXiShouPingFaZhanQianJing.html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吸收瓶是化学分析与环境监测中的基础玻璃仪器，用于捕集、溶解或反应特定气体组分（如SO₂、NH₃），常见形式包括多孔玻板吸收瓶与冲击式吸收瓶。主流产品采用高硼硅玻璃，强调气密性、耐压性及接口标准化（如磨口24/29），在固定污染源监测与实验室教学中广泛应用。用户对玻板孔径均匀性、清洗便捷性及抗热震性能提出较高要求。然而，传统玻璃材质易碎，运输与操作风险高；且手动采样效率低，难以满足连续监测需求。</w:t>
      </w:r>
      <w:r>
        <w:rPr>
          <w:rFonts w:hint="eastAsia"/>
        </w:rPr>
        <w:br/>
      </w:r>
      <w:r>
        <w:rPr>
          <w:rFonts w:hint="eastAsia"/>
        </w:rPr>
        <w:t>　　未来，气体吸收瓶将向集成传感与材料替代方向演进。市场调研网认为，内置微型pH或电导率传感器实时反馈吸收进程，减少人工滴定；聚合物复合材料（如PEEK）制造的耐摔吸收瓶适配野外场景。在系统层面，自动采样机器人联动多通道吸收单元，实现高通量气体分析；微流控芯片吸收器大幅减少试剂用量。此外，数字标签记录使用历史与校准状态。长远看，气体吸收瓶不仅执行捕集功能，更将成为环境监测与化学分析中融合实时反馈、安全强化与微型化的智能采样前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633b519ba54224" w:history="1">
        <w:r>
          <w:rPr>
            <w:rStyle w:val="Hyperlink"/>
          </w:rPr>
          <w:t>2026-2032年中国气体吸收瓶行业市场调研与前景趋势预测报告</w:t>
        </w:r>
      </w:hyperlink>
      <w:r>
        <w:rPr>
          <w:rFonts w:hint="eastAsia"/>
        </w:rPr>
        <w:t>》，2025年气体吸收瓶行业市场规模达 亿元，预计2032年市场规模将达 亿元，期间年均复合增长率（CAGR）达 %。报告基于市场调研数据，系统分析了气体吸收瓶行业的市场现状与发展前景。报告从气体吸收瓶产业链角度出发，梳理了当前气体吸收瓶市场规模、价格走势和供需情况，并对未来几年的增长空间作出预测。研究涵盖了气体吸收瓶行业技术发展现状、创新方向以及重点企业的竞争格局，包括气体吸收瓶市场集中度和品牌策略分析。报告还针对气体吸收瓶细分领域和区域市场展开讨论，客观评估了气体吸收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气体吸收瓶行业概述</w:t>
      </w:r>
      <w:r>
        <w:rPr>
          <w:rFonts w:hint="eastAsia"/>
        </w:rPr>
        <w:br/>
      </w:r>
      <w:r>
        <w:rPr>
          <w:rFonts w:hint="eastAsia"/>
        </w:rPr>
        <w:t>　　第一节 气体吸收瓶定义与分类</w:t>
      </w:r>
      <w:r>
        <w:rPr>
          <w:rFonts w:hint="eastAsia"/>
        </w:rPr>
        <w:br/>
      </w:r>
      <w:r>
        <w:rPr>
          <w:rFonts w:hint="eastAsia"/>
        </w:rPr>
        <w:t>　　第二节 气体吸收瓶应用领域</w:t>
      </w:r>
      <w:r>
        <w:rPr>
          <w:rFonts w:hint="eastAsia"/>
        </w:rPr>
        <w:br/>
      </w:r>
      <w:r>
        <w:rPr>
          <w:rFonts w:hint="eastAsia"/>
        </w:rPr>
        <w:t>　　第三节 气体吸收瓶行业经济指标分析</w:t>
      </w:r>
      <w:r>
        <w:rPr>
          <w:rFonts w:hint="eastAsia"/>
        </w:rPr>
        <w:br/>
      </w:r>
      <w:r>
        <w:rPr>
          <w:rFonts w:hint="eastAsia"/>
        </w:rPr>
        <w:t>　　　　一、气体吸收瓶行业赢利性评估</w:t>
      </w:r>
      <w:r>
        <w:rPr>
          <w:rFonts w:hint="eastAsia"/>
        </w:rPr>
        <w:br/>
      </w:r>
      <w:r>
        <w:rPr>
          <w:rFonts w:hint="eastAsia"/>
        </w:rPr>
        <w:t>　　　　二、气体吸收瓶行业成长速度分析</w:t>
      </w:r>
      <w:r>
        <w:rPr>
          <w:rFonts w:hint="eastAsia"/>
        </w:rPr>
        <w:br/>
      </w:r>
      <w:r>
        <w:rPr>
          <w:rFonts w:hint="eastAsia"/>
        </w:rPr>
        <w:t>　　　　三、气体吸收瓶附加值提升空间探讨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四、气体吸收瓶行业进入壁垒分析</w:t>
      </w:r>
      <w:r>
        <w:rPr>
          <w:rFonts w:hint="eastAsia"/>
        </w:rPr>
        <w:br/>
      </w:r>
      <w:r>
        <w:rPr>
          <w:rFonts w:hint="eastAsia"/>
        </w:rPr>
        <w:t>　　　　五、气体吸收瓶行业风险性评估</w:t>
      </w:r>
      <w:r>
        <w:rPr>
          <w:rFonts w:hint="eastAsia"/>
        </w:rPr>
        <w:br/>
      </w:r>
      <w:r>
        <w:rPr>
          <w:rFonts w:hint="eastAsia"/>
        </w:rPr>
        <w:t>　　　　六、气体吸收瓶行业周期性分析</w:t>
      </w:r>
      <w:r>
        <w:rPr>
          <w:rFonts w:hint="eastAsia"/>
        </w:rPr>
        <w:br/>
      </w:r>
      <w:r>
        <w:rPr>
          <w:rFonts w:hint="eastAsia"/>
        </w:rPr>
        <w:t>　　　　七、气体吸收瓶行业竞争程度指标</w:t>
      </w:r>
      <w:r>
        <w:rPr>
          <w:rFonts w:hint="eastAsia"/>
        </w:rPr>
        <w:br/>
      </w:r>
      <w:r>
        <w:rPr>
          <w:rFonts w:hint="eastAsia"/>
        </w:rPr>
        <w:t>　　　　八、气体吸收瓶行业成熟度综合分析</w:t>
      </w:r>
      <w:r>
        <w:rPr>
          <w:rFonts w:hint="eastAsia"/>
        </w:rPr>
        <w:br/>
      </w:r>
      <w:r>
        <w:rPr>
          <w:rFonts w:hint="eastAsia"/>
        </w:rPr>
        <w:t>　　第四节 气体吸收瓶产业链及经营模式分析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三、气体吸收瓶销售模式与渠道策略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全球气体吸收瓶市场发展分析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2025-2026年全球气体吸收瓶行业发展分析</w:t>
      </w:r>
      <w:r>
        <w:rPr>
          <w:rFonts w:hint="eastAsia"/>
        </w:rPr>
        <w:br/>
      </w:r>
      <w:r>
        <w:rPr>
          <w:rFonts w:hint="eastAsia"/>
        </w:rPr>
        <w:t>　　　　一、全球气体吸收瓶行业市场规模与趋势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二、全球气体吸收瓶行业发展特点</w:t>
      </w:r>
      <w:r>
        <w:rPr>
          <w:rFonts w:hint="eastAsia"/>
        </w:rPr>
        <w:br/>
      </w:r>
      <w:r>
        <w:rPr>
          <w:rFonts w:hint="eastAsia"/>
        </w:rPr>
        <w:t>　　　　三、全球气体吸收瓶行业竞争格局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主要国家与地区气体吸收瓶市场分析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2026-2032年全球气体吸收瓶行业发展趋势与前景预测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一、气体吸收瓶行业发展趋势</w:t>
      </w:r>
      <w:r>
        <w:rPr>
          <w:rFonts w:hint="eastAsia"/>
        </w:rPr>
        <w:br/>
      </w:r>
      <w:r>
        <w:rPr>
          <w:rFonts w:hint="eastAsia"/>
        </w:rPr>
        <w:t>　　　　二、气体吸收瓶行业发展潜力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中国气体吸收瓶行业市场分析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2025-2026年气体吸收瓶产能与投资动态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一、国内气体吸收瓶产能现状与利用效率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二、气体吸收瓶产能扩张与投资动态分析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2026-2032年气体吸收瓶行业产量统计与趋势预测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一、2020-2025年气体吸收瓶行业产量与增长趋势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1、2020-2025年气体吸收瓶产量及增长趋势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2、2020-2025年气体吸收瓶细分产品产量及份额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二、气体吸收瓶产量影响因素分析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三、2026-2032年气体吸收瓶产量预测</w:t>
      </w:r>
      <w:r>
        <w:rPr>
          <w:rFonts w:hint="eastAsia"/>
        </w:rPr>
        <w:br/>
      </w:r>
      <w:r>
        <w:rPr>
          <w:rFonts w:hint="eastAsia"/>
        </w:rPr>
        <w:t>　　第三节 2026-2032年气体吸收瓶市场需求与销售分析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一、2025-2026年气体吸收瓶行业需求现状</w:t>
      </w:r>
      <w:r>
        <w:rPr>
          <w:rFonts w:hint="eastAsia"/>
        </w:rPr>
        <w:br/>
      </w:r>
      <w:r>
        <w:rPr>
          <w:rFonts w:hint="eastAsia"/>
        </w:rPr>
        <w:t>　　　　二、气体吸收瓶客户群体与需求特点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三、2020-2025年气体吸收瓶行业销售规模分析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四、2026-2032年气体吸收瓶市场增长潜力与规模预测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2025-2026年气体吸收瓶行业技术发展现状及趋势分析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气体吸收瓶行业技术发展现状分析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国内外气体吸收瓶行业技术差距分析及差距形成的主要原因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气体吸收瓶行业技术发展方向、趋势预测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提升气体吸收瓶行业技术能力策略建议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中国气体吸收瓶细分市场分析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一、2025-2026年气体吸收瓶主要细分产品市场现状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气体吸收瓶价格机制与竞争策略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一、2020-2025年气体吸收瓶市场价格走势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气体吸收瓶定价策略与方法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2026-2032年气体吸收瓶价格竞争态势与趋势预测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中国气体吸收瓶行业重点区域市场研究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2025-2026年重点区域气体吸收瓶市场发展概况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二、2020-2025年气体吸收瓶市场需求规模情况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三、2026-2032年气体吸收瓶行业发展潜力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二、2020-2025年气体吸收瓶市场需求规模情况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三、2026-2032年气体吸收瓶行业发展潜力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二、2020-2025年气体吸收瓶市场需求规模情况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三、2026-2032年气体吸收瓶行业发展潜力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二、2020-2025年气体吸收瓶市场需求规模情况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三、2026-2032年气体吸收瓶行业发展潜力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二、2020-2025年气体吸收瓶市场需求规模情况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三、2026-2032年气体吸收瓶行业发展潜力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2020-2025年中国气体吸收瓶行业进出口情况分析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气体吸收瓶行业进口规模与来源分析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一、2020-2025年气体吸收瓶进口规模分析</w:t>
      </w:r>
      <w:r>
        <w:rPr>
          <w:rFonts w:hint="eastAsia"/>
        </w:rPr>
        <w:br/>
      </w:r>
      <w:r>
        <w:rPr>
          <w:rFonts w:hint="eastAsia"/>
        </w:rPr>
        <w:t>　　　　二、气体吸收瓶主要进口来源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气体吸收瓶行业出口规模与目的地分析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一、2020-2025年气体吸收瓶出口规模分析</w:t>
      </w:r>
      <w:r>
        <w:rPr>
          <w:rFonts w:hint="eastAsia"/>
        </w:rPr>
        <w:br/>
      </w:r>
      <w:r>
        <w:rPr>
          <w:rFonts w:hint="eastAsia"/>
        </w:rPr>
        <w:t>　　　　二、气体吸收瓶主要出口目的地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2020-2025年中国气体吸收瓶总体规模与财务指标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中国气体吸收瓶行业总体规模分析</w:t>
      </w:r>
      <w:r>
        <w:rPr>
          <w:rFonts w:hint="eastAsia"/>
        </w:rPr>
        <w:br/>
      </w:r>
      <w:r>
        <w:rPr>
          <w:rFonts w:hint="eastAsia"/>
        </w:rPr>
        <w:t>　　　　一、气体吸收瓶企业数量与结构</w:t>
      </w:r>
      <w:r>
        <w:rPr>
          <w:rFonts w:hint="eastAsia"/>
        </w:rPr>
        <w:br/>
      </w:r>
      <w:r>
        <w:rPr>
          <w:rFonts w:hint="eastAsia"/>
        </w:rPr>
        <w:t>　　　　二、气体吸收瓶从业人员规模</w:t>
      </w:r>
      <w:r>
        <w:rPr>
          <w:rFonts w:hint="eastAsia"/>
        </w:rPr>
        <w:br/>
      </w:r>
      <w:r>
        <w:rPr>
          <w:rFonts w:hint="eastAsia"/>
        </w:rPr>
        <w:t>　　　　三、气体吸收瓶行业资产状况</w:t>
      </w:r>
      <w:r>
        <w:rPr>
          <w:rFonts w:hint="eastAsia"/>
        </w:rPr>
        <w:br/>
      </w:r>
      <w:r>
        <w:rPr>
          <w:rFonts w:hint="eastAsia"/>
        </w:rPr>
        <w:t>　　第二节 中国气体吸收瓶行业财务指标总体分析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气体吸收瓶行业重点企业经营状况分析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气体吸收瓶重点企业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气体吸收瓶领先企业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气体吸收瓶标杆企业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气体吸收瓶代表企业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气体吸收瓶龙头企业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气体吸收瓶重点企业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中国气体吸收瓶行业竞争格局分析</w:t>
      </w:r>
      <w:r>
        <w:rPr>
          <w:rFonts w:hint="eastAsia"/>
        </w:rPr>
        <w:br/>
      </w:r>
      <w:r>
        <w:rPr>
          <w:rFonts w:hint="eastAsia"/>
        </w:rPr>
        <w:t>　　第一节 气体吸收瓶行业竞争格局总览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2025-2026年气体吸收瓶行业竞争力分析</w:t>
      </w:r>
      <w:r>
        <w:rPr>
          <w:rFonts w:hint="eastAsia"/>
        </w:rPr>
        <w:br/>
      </w:r>
      <w:r>
        <w:rPr>
          <w:rFonts w:hint="eastAsia"/>
        </w:rPr>
        <w:t>　　　　一、气体吸收瓶供应商议价能力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四、气体吸收瓶替代品威胁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2020-2025年气体吸收瓶行业企业并购活动分析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2025-2026年气体吸收瓶行业会展与招投标活动分析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一、气体吸收瓶行业会展活动及其市场影响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2026年中国气体吸收瓶企业发展策略分析</w:t>
      </w:r>
      <w:r>
        <w:rPr>
          <w:rFonts w:hint="eastAsia"/>
        </w:rPr>
        <w:br/>
      </w:r>
      <w:r>
        <w:rPr>
          <w:rFonts w:hint="eastAsia"/>
        </w:rPr>
        <w:t>　　第一节 气体吸收瓶市场策略分析</w:t>
      </w:r>
      <w:r>
        <w:rPr>
          <w:rFonts w:hint="eastAsia"/>
        </w:rPr>
        <w:br/>
      </w:r>
      <w:r>
        <w:rPr>
          <w:rFonts w:hint="eastAsia"/>
        </w:rPr>
        <w:t>　　　　一、气体吸收瓶市场定位与拓展策略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二、气体吸收瓶市场细分与目标客户</w:t>
      </w:r>
      <w:r>
        <w:rPr>
          <w:rFonts w:hint="eastAsia"/>
        </w:rPr>
        <w:br/>
      </w:r>
      <w:r>
        <w:rPr>
          <w:rFonts w:hint="eastAsia"/>
        </w:rPr>
        <w:t>　　第二节 气体吸收瓶销售策略分析</w:t>
      </w:r>
      <w:r>
        <w:rPr>
          <w:rFonts w:hint="eastAsia"/>
        </w:rPr>
        <w:br/>
      </w:r>
      <w:r>
        <w:rPr>
          <w:rFonts w:hint="eastAsia"/>
        </w:rPr>
        <w:t>　　　　一、气体吸收瓶销售渠道与网络建设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提高气体吸收瓶企业竞争力建议</w:t>
      </w:r>
      <w:r>
        <w:rPr>
          <w:rFonts w:hint="eastAsia"/>
        </w:rPr>
        <w:br/>
      </w:r>
      <w:r>
        <w:rPr>
          <w:rFonts w:hint="eastAsia"/>
        </w:rPr>
        <w:t>　　　　一、气体吸收瓶技术创新与管理优化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气体吸收瓶品牌战略思考</w:t>
      </w:r>
      <w:r>
        <w:rPr>
          <w:rFonts w:hint="eastAsia"/>
        </w:rPr>
        <w:br/>
      </w:r>
      <w:r>
        <w:rPr>
          <w:rFonts w:hint="eastAsia"/>
        </w:rPr>
        <w:t>　　　　一、气体吸收瓶品牌建设与维护</w:t>
      </w:r>
      <w:r>
        <w:rPr>
          <w:rFonts w:hint="eastAsia"/>
        </w:rPr>
        <w:br/>
      </w:r>
      <w:r>
        <w:rPr>
          <w:rFonts w:hint="eastAsia"/>
        </w:rPr>
        <w:t>　　　　二、气体吸收瓶品牌影响力与市场竞争力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中国气体吸收瓶行业风险与对策</w:t>
      </w:r>
      <w:r>
        <w:rPr>
          <w:rFonts w:hint="eastAsia"/>
        </w:rPr>
        <w:br/>
      </w:r>
      <w:r>
        <w:rPr>
          <w:rFonts w:hint="eastAsia"/>
        </w:rPr>
        <w:t>　　第一节 气体吸收瓶行业SWOT分析</w:t>
      </w:r>
      <w:r>
        <w:rPr>
          <w:rFonts w:hint="eastAsia"/>
        </w:rPr>
        <w:br/>
      </w:r>
      <w:r>
        <w:rPr>
          <w:rFonts w:hint="eastAsia"/>
        </w:rPr>
        <w:t>　　　　一、气体吸收瓶行业优势分析</w:t>
      </w:r>
      <w:r>
        <w:rPr>
          <w:rFonts w:hint="eastAsia"/>
        </w:rPr>
        <w:br/>
      </w:r>
      <w:r>
        <w:rPr>
          <w:rFonts w:hint="eastAsia"/>
        </w:rPr>
        <w:t>　　　　二、气体吸收瓶行业劣势分析</w:t>
      </w:r>
      <w:r>
        <w:rPr>
          <w:rFonts w:hint="eastAsia"/>
        </w:rPr>
        <w:br/>
      </w:r>
      <w:r>
        <w:rPr>
          <w:rFonts w:hint="eastAsia"/>
        </w:rPr>
        <w:t>　　　　三、气体吸收瓶市场机会探索</w:t>
      </w:r>
      <w:r>
        <w:rPr>
          <w:rFonts w:hint="eastAsia"/>
        </w:rPr>
        <w:br/>
      </w:r>
      <w:r>
        <w:rPr>
          <w:rFonts w:hint="eastAsia"/>
        </w:rPr>
        <w:t>　　　　四、气体吸收瓶市场威胁评估</w:t>
      </w:r>
      <w:r>
        <w:rPr>
          <w:rFonts w:hint="eastAsia"/>
        </w:rPr>
        <w:br/>
      </w:r>
      <w:r>
        <w:rPr>
          <w:rFonts w:hint="eastAsia"/>
        </w:rPr>
        <w:t>　　第二节 气体吸收瓶行业风险及对策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2026-2032年中国气体吸收瓶行业前景与发展趋势</w:t>
      </w:r>
      <w:r>
        <w:rPr>
          <w:rFonts w:hint="eastAsia"/>
        </w:rPr>
        <w:br/>
      </w:r>
      <w:r>
        <w:rPr>
          <w:rFonts w:hint="eastAsia"/>
        </w:rPr>
        <w:t>　　第一节 气体吸收瓶行业发展环境分析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2026-2032年气体吸收瓶行业发展趋势与方向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一、气体吸收瓶行业发展方向预测</w:t>
      </w:r>
      <w:r>
        <w:rPr>
          <w:rFonts w:hint="eastAsia"/>
        </w:rPr>
        <w:br/>
      </w:r>
      <w:r>
        <w:rPr>
          <w:rFonts w:hint="eastAsia"/>
        </w:rPr>
        <w:t>　　　　二、气体吸收瓶发展趋势分析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2026-2032年气体吸收瓶行业发展潜力与机遇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一、气体吸收瓶市场发展潜力评估</w:t>
      </w:r>
      <w:r>
        <w:rPr>
          <w:rFonts w:hint="eastAsia"/>
        </w:rPr>
        <w:br/>
      </w:r>
      <w:r>
        <w:rPr>
          <w:rFonts w:hint="eastAsia"/>
        </w:rPr>
        <w:t>　　　　二、气体吸收瓶新兴市场与机遇探索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气体吸收瓶行业研究结论与建议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(中-智-林)气体吸收瓶行业发展建议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气体吸收瓶行业历程</w:t>
      </w:r>
      <w:r>
        <w:rPr>
          <w:rFonts w:hint="eastAsia"/>
        </w:rPr>
        <w:br/>
      </w:r>
      <w:r>
        <w:rPr>
          <w:rFonts w:hint="eastAsia"/>
        </w:rPr>
        <w:t>　　图表 气体吸收瓶行业生命周期</w:t>
      </w:r>
      <w:r>
        <w:rPr>
          <w:rFonts w:hint="eastAsia"/>
        </w:rPr>
        <w:br/>
      </w:r>
      <w:r>
        <w:rPr>
          <w:rFonts w:hint="eastAsia"/>
        </w:rPr>
        <w:t>　　图表 气体吸收瓶行业产业链分析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2020-2025年中国气体吸收瓶行业市场规模及增长情况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2020-2025年气体吸收瓶行业市场容量分析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2020-2025年中国气体吸收瓶行业产能统计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2020-2025年中国气体吸收瓶行业产量及增长趋势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2020-2025年中国气体吸收瓶市场需求量及增速统计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2025年中国气体吸收瓶行业需求领域分布格局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2020-2025年中国气体吸收瓶行业销售收入分析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2020-2025年中国气体吸收瓶行业盈利情况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2020-2025年中国气体吸收瓶行业利润总额统计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2020-2025年中国气体吸收瓶进口数量分析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2020-2025年中国气体吸收瓶进口金额分析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2020-2025年中国气体吸收瓶出口数量分析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2020-2025年中国气体吸收瓶出口金额分析</w:t>
      </w:r>
      <w:r>
        <w:rPr>
          <w:rFonts w:hint="eastAsia"/>
        </w:rPr>
        <w:br/>
      </w:r>
      <w:r>
        <w:rPr>
          <w:rFonts w:hint="eastAsia"/>
        </w:rPr>
        <w:t>　　图表 2025年中国气体吸收瓶进口国家及地区分析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2025年中国气体吸收瓶出口国家及地区分析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2020-2025年中国气体吸收瓶行业企业数量情况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2020-2025年中国气体吸收瓶行业企业平均规模情况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**地区气体吸收瓶市场规模及增长情况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**地区气体吸收瓶行业市场需求情况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**地区气体吸收瓶市场规模及增长情况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**地区气体吸收瓶行业市场需求情况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**地区气体吸收瓶市场规模及增长情况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**地区气体吸收瓶行业市场需求情况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**地区气体吸收瓶市场规模及增长情况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**地区气体吸收瓶行业市场需求情况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气体吸收瓶重点企业（一）基本信息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气体吸收瓶重点企业（一）经营情况分析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气体吸收瓶重点企业（一）主要经济指标情况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气体吸收瓶重点企业（一）盈利能力情况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气体吸收瓶重点企业（一）偿债能力情况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气体吸收瓶重点企业（一）运营能力情况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气体吸收瓶重点企业（一）成长能力情况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气体吸收瓶重点企业（二）基本信息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气体吸收瓶重点企业（二）经营情况分析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气体吸收瓶重点企业（二）主要经济指标情况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气体吸收瓶重点企业（二）盈利能力情况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气体吸收瓶重点企业（二）偿债能力情况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气体吸收瓶重点企业（二）运营能力情况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气体吸收瓶重点企业（二）成长能力情况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气体吸收瓶重点企业（三）基本信息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气体吸收瓶重点企业（三）经营情况分析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气体吸收瓶重点企业（三）主要经济指标情况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气体吸收瓶重点企业（三）盈利能力情况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气体吸收瓶重点企业（三）偿债能力情况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气体吸收瓶重点企业（三）运营能力情况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气体吸收瓶重点企业（三）成长能力情况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2026-2032年中国气体吸收瓶行业产能预测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2026-2032年中国气体吸收瓶行业产量预测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2026-2032年中国气体吸收瓶市场需求量预测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2026-2032年中国气体吸收瓶行业供需平衡预测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2026-2032年中国气体吸收瓶市场容量预测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2026-2032年中国气体吸收瓶市场规模预测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2026-2032年中国气体吸收瓶市场前景分析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2026-2032年中国气体吸收瓶发展趋势预测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33b519ba54224" w:history="1">
        <w:r>
          <w:rPr>
            <w:rStyle w:val="Hyperlink"/>
          </w:rPr>
          <w:t>2026-2032年中国气体吸收瓶行业市场调研与前景趋势预测报告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33b519ba54224" w:history="1">
        <w:r>
          <w:rPr>
            <w:rStyle w:val="Hyperlink"/>
          </w:rPr>
          <w:t>https://www.20087.com/2/26/QiTiXiShouPingFaZhanQianJing.html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d39a793c641c8" w:history="1">
      <w:r>
        <w:rPr>
          <w:rStyle w:val="Hyperlink"/>
        </w:rPr>
        <w:t>2026-2032年中国气体吸收瓶行业市场调研与前景趋势预测报告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QiTiXiShouPingFaZhanQianJing.html" TargetMode="External" Id="Rd7633b519ba5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QiTiXiShouPingFaZhanQianJing.html" TargetMode="External" Id="R6fed39a793c6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2026-03-18T06:07:39Z</dcterms:created>
  <dcterms:modified xsi:type="dcterms:W3CDTF">2026-03-18T07:07:39Z</dcterms:modified>
  <dc:subject>2026-2032年中国气体吸收瓶行业市场调研与前景趋势预测报告</dc:subject>
  <dc:title>2026-2032年中国气体吸收瓶行业市场调研与前景趋势预测报告</dc:title>
  <cp:keywords>2026-2032年中国气体吸收瓶行业市场调研与前景趋势预测报告</cp:keywords>
  <dc:description>2026-2032年中国气体吸收瓶行业市场调研与前景趋势预测报告</dc:description>
</cp:coreProperties>
</file>