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554f2622b4a2a" w:history="1">
              <w:r>
                <w:rPr>
                  <w:rStyle w:val="Hyperlink"/>
                </w:rPr>
                <w:t>2024-2030年音膜市场现状调研与发展趋势分析报告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554f2622b4a2a" w:history="1">
              <w:r>
                <w:rPr>
                  <w:rStyle w:val="Hyperlink"/>
                </w:rPr>
                <w:t>2024-2030年音膜市场现状调研与发展趋势分析报告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554f2622b4a2a" w:history="1">
                <w:r>
                  <w:rPr>
                    <w:rStyle w:val="Hyperlink"/>
                  </w:rPr>
                  <w:t>https://www.20087.com/2/16/YinMoFaZhanQuShi.html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膜是音频设备中至关重要的组件，直接影响声音质量和输出效率。目前，音膜材料和设计不断进步，从传统的纸质、金属到合成聚合物，乃至复合材料，追求更宽广的频响范围和更高的灵敏度。精密制造技术，如激光切割和纳米级涂覆，确保音膜的均匀性和稳定性，从而达到更佳的音质表现。</w:t>
      </w:r>
      <w:r>
        <w:rPr>
          <w:rFonts w:hint="eastAsia"/>
        </w:rPr>
        <w:br/>
      </w:r>
      <w:r>
        <w:rPr>
          <w:rFonts w:hint="eastAsia"/>
        </w:rPr>
        <w:t>　　未来音膜技术将向更轻薄、更强韧和更精准的声学性能发展。新型材料，如形状记忆合金和柔性薄膜，将被探索，以实现更复杂的振动模式和更细腻的声音还原。同时，随着个性化音频体验的需求增长，音膜设计将更加注重定制化，通过算法模拟和3D打印技术，为用户打造专属的听觉体验。此外，智能音膜的概念可能出现，能够根据环境变化自动调整振动特性，优化声音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554f2622b4a2a" w:history="1">
        <w:r>
          <w:rPr>
            <w:rStyle w:val="Hyperlink"/>
          </w:rPr>
          <w:t>2024-2030年音膜市场现状调研与发展趋势分析报告</w:t>
        </w:r>
      </w:hyperlink>
      <w:r>
        <w:rPr>
          <w:rFonts w:hint="eastAsia"/>
        </w:rPr>
        <w:t>》内容包括：音膜行业发展环境分析、音膜市场规模及预测、音膜行业重点地区市场规模分析、音膜行业供需状况调研、音膜市场价格行情趋势分析预测、音膜行业进出口状况及前景预测、音膜行业技术及发展方向、音膜行业重点企业经营情况分析、音膜行业SWOT分析及音膜行业投资策略，数据来自国家权威机构、音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2023-2024年音膜行业发展概述</w:t>
      </w:r>
      <w:r>
        <w:rPr>
          <w:rFonts w:hint="eastAsia"/>
        </w:rPr>
        <w:br/>
      </w:r>
      <w:r>
        <w:rPr>
          <w:rFonts w:hint="eastAsia"/>
        </w:rPr>
        <w:t>　　第一节 音膜的概念</w:t>
      </w:r>
      <w:r>
        <w:rPr>
          <w:rFonts w:hint="eastAsia"/>
        </w:rPr>
        <w:br/>
      </w:r>
      <w:r>
        <w:rPr>
          <w:rFonts w:hint="eastAsia"/>
        </w:rPr>
        <w:t>　　　　一、音膜的定义</w:t>
      </w:r>
      <w:r>
        <w:rPr>
          <w:rFonts w:hint="eastAsia"/>
        </w:rPr>
        <w:br/>
      </w:r>
      <w:r>
        <w:rPr>
          <w:rFonts w:hint="eastAsia"/>
        </w:rPr>
        <w:t>　　　　二、音膜的特点</w:t>
      </w:r>
      <w:r>
        <w:rPr>
          <w:rFonts w:hint="eastAsia"/>
        </w:rPr>
        <w:br/>
      </w:r>
      <w:r>
        <w:rPr>
          <w:rFonts w:hint="eastAsia"/>
        </w:rPr>
        <w:t>　　　　三、音膜的分类</w:t>
      </w:r>
      <w:r>
        <w:rPr>
          <w:rFonts w:hint="eastAsia"/>
        </w:rPr>
        <w:br/>
      </w:r>
      <w:r>
        <w:rPr>
          <w:rFonts w:hint="eastAsia"/>
        </w:rPr>
        <w:t>　　第二节 音膜行业发展成熟度</w:t>
      </w:r>
      <w:r>
        <w:rPr>
          <w:rFonts w:hint="eastAsia"/>
        </w:rPr>
        <w:br/>
      </w:r>
      <w:r>
        <w:rPr>
          <w:rFonts w:hint="eastAsia"/>
        </w:rPr>
        <w:t>　　　　一、音膜行业发展周期分析</w:t>
      </w:r>
      <w:r>
        <w:rPr>
          <w:rFonts w:hint="eastAsia"/>
        </w:rPr>
        <w:br/>
      </w:r>
      <w:r>
        <w:rPr>
          <w:rFonts w:hint="eastAsia"/>
        </w:rPr>
        <w:t>　　　　二、音膜行业中外市场成熟度对比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音膜行业产业链分析</w:t>
      </w:r>
      <w:r>
        <w:rPr>
          <w:rFonts w:hint="eastAsia"/>
        </w:rPr>
        <w:br/>
      </w:r>
      <w:r>
        <w:rPr>
          <w:rFonts w:hint="eastAsia"/>
        </w:rPr>
        <w:t>　　　　一、音膜行业上游原料供应市场分析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二、音膜行业下游产品需求市场状况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2024年全球音膜行业运行现状分析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2019-2024年全球音膜行业运行综述</w:t>
      </w:r>
      <w:r>
        <w:rPr>
          <w:rFonts w:hint="eastAsia"/>
        </w:rPr>
        <w:br/>
      </w:r>
      <w:r>
        <w:rPr>
          <w:rFonts w:hint="eastAsia"/>
        </w:rPr>
        <w:t>　　　　一、全球音膜行业市场分析</w:t>
      </w:r>
      <w:r>
        <w:rPr>
          <w:rFonts w:hint="eastAsia"/>
        </w:rPr>
        <w:br/>
      </w:r>
      <w:r>
        <w:rPr>
          <w:rFonts w:hint="eastAsia"/>
        </w:rPr>
        <w:t>　　　　二、国外音膜行业技术分析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2019-2024年全球主要国家地区音膜行业发展情况解析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2024-2030年全球音膜行业发展趋势分析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2023-2024年中国音膜行业经济环境分析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2023-2024年中国音膜行业发展政策环境分析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2023-2024年中国音膜行业发展社会环境分析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2023-2024年中国音膜行业市场发展分析</w:t>
      </w:r>
      <w:r>
        <w:rPr>
          <w:rFonts w:hint="eastAsia"/>
        </w:rPr>
        <w:br/>
      </w:r>
      <w:r>
        <w:rPr>
          <w:rFonts w:hint="eastAsia"/>
        </w:rPr>
        <w:t>　　第一节 音膜行业市场发展现状</w:t>
      </w:r>
      <w:r>
        <w:rPr>
          <w:rFonts w:hint="eastAsia"/>
        </w:rPr>
        <w:br/>
      </w:r>
      <w:r>
        <w:rPr>
          <w:rFonts w:hint="eastAsia"/>
        </w:rPr>
        <w:t>　　　　一、音膜市场发展概况</w:t>
      </w:r>
      <w:r>
        <w:rPr>
          <w:rFonts w:hint="eastAsia"/>
        </w:rPr>
        <w:br/>
      </w:r>
      <w:r>
        <w:rPr>
          <w:rFonts w:hint="eastAsia"/>
        </w:rPr>
        <w:t>　　　　二、音膜发展热点回顾</w:t>
      </w:r>
      <w:r>
        <w:rPr>
          <w:rFonts w:hint="eastAsia"/>
        </w:rPr>
        <w:br/>
      </w:r>
      <w:r>
        <w:rPr>
          <w:rFonts w:hint="eastAsia"/>
        </w:rPr>
        <w:t>　　　　二、音膜市场存在问题及策略分析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音膜行业技术发展</w:t>
      </w:r>
      <w:r>
        <w:rPr>
          <w:rFonts w:hint="eastAsia"/>
        </w:rPr>
        <w:br/>
      </w:r>
      <w:r>
        <w:rPr>
          <w:rFonts w:hint="eastAsia"/>
        </w:rPr>
        <w:t>　　　　一、音膜行业技术分析</w:t>
      </w:r>
      <w:r>
        <w:rPr>
          <w:rFonts w:hint="eastAsia"/>
        </w:rPr>
        <w:br/>
      </w:r>
      <w:r>
        <w:rPr>
          <w:rFonts w:hint="eastAsia"/>
        </w:rPr>
        <w:t>　　　　二、音膜新技术研发及应用动态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三、音膜技术发展趋势</w:t>
      </w:r>
      <w:r>
        <w:rPr>
          <w:rFonts w:hint="eastAsia"/>
        </w:rPr>
        <w:br/>
      </w:r>
      <w:r>
        <w:rPr>
          <w:rFonts w:hint="eastAsia"/>
        </w:rPr>
        <w:t>　　第三节 中国音膜行业消费市场分析</w:t>
      </w:r>
      <w:r>
        <w:rPr>
          <w:rFonts w:hint="eastAsia"/>
        </w:rPr>
        <w:br/>
      </w:r>
      <w:r>
        <w:rPr>
          <w:rFonts w:hint="eastAsia"/>
        </w:rPr>
        <w:t>　　　　一、音膜消费特征分析</w:t>
      </w:r>
      <w:r>
        <w:rPr>
          <w:rFonts w:hint="eastAsia"/>
        </w:rPr>
        <w:br/>
      </w:r>
      <w:r>
        <w:rPr>
          <w:rFonts w:hint="eastAsia"/>
        </w:rPr>
        <w:t>　　　　二、音膜消费需求趋势</w:t>
      </w:r>
      <w:r>
        <w:rPr>
          <w:rFonts w:hint="eastAsia"/>
        </w:rPr>
        <w:br/>
      </w:r>
      <w:r>
        <w:rPr>
          <w:rFonts w:hint="eastAsia"/>
        </w:rPr>
        <w:t>　　　　三、音膜品牌市场消费结构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2019-2024年音膜行业产销数据统计分析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2019-2024年音膜行业市场发展趋势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2019-2024年中国音膜行业工业总产值分析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2019-2024年中国音膜行业主营业务收入分析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2019-2024年中国音膜行业产品成本费用分析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2019-2024年中国音膜行业利润总额分析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2019-2024年中国音膜行业资产负债分析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2019-2024年中国音膜行业财务指标分析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第二节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第三节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第四节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第五节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第六节 音膜行业**地区市场调研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一、2024年音膜行业发展现状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二、2019-2024年音膜市场规模情况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三、2019-2024年音膜市场需求情况分析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2023-2024年音膜行业竞争格局分析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2023-2024年音膜行业竞争结构分析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音膜行业集中度分析</w:t>
      </w:r>
      <w:r>
        <w:rPr>
          <w:rFonts w:hint="eastAsia"/>
        </w:rPr>
        <w:br/>
      </w:r>
      <w:r>
        <w:rPr>
          <w:rFonts w:hint="eastAsia"/>
        </w:rPr>
        <w:t>　　　　一、音膜市场集中度分析</w:t>
      </w:r>
      <w:r>
        <w:rPr>
          <w:rFonts w:hint="eastAsia"/>
        </w:rPr>
        <w:br/>
      </w:r>
      <w:r>
        <w:rPr>
          <w:rFonts w:hint="eastAsia"/>
        </w:rPr>
        <w:t>　　　　二、音膜企业集中度分析</w:t>
      </w:r>
      <w:r>
        <w:rPr>
          <w:rFonts w:hint="eastAsia"/>
        </w:rPr>
        <w:br/>
      </w:r>
      <w:r>
        <w:rPr>
          <w:rFonts w:hint="eastAsia"/>
        </w:rPr>
        <w:t>　　　　三、音膜区域集中度分析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2023-2024年音膜行业国际竞争力比较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2023-2024年音膜行业竞争格局分析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一、2023-2024年国内外音膜竞争分析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二、2023-2024年我国音膜市场竞争分析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三、2023-2024年国内主要音膜企业动向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音膜企业竞争策略分析</w:t>
      </w:r>
      <w:r>
        <w:rPr>
          <w:rFonts w:hint="eastAsia"/>
        </w:rPr>
        <w:br/>
      </w:r>
      <w:r>
        <w:rPr>
          <w:rFonts w:hint="eastAsia"/>
        </w:rPr>
        <w:t>　　第一节 音膜市场竞争策略分析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一、2024年音膜市场增长潜力分析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二、2024年音膜主要潜力品种分析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音膜企业竞争策略分析</w:t>
      </w:r>
      <w:r>
        <w:rPr>
          <w:rFonts w:hint="eastAsia"/>
        </w:rPr>
        <w:br/>
      </w:r>
      <w:r>
        <w:rPr>
          <w:rFonts w:hint="eastAsia"/>
        </w:rPr>
        <w:t>　　第三节 音膜行业产品定位及市场推广策略分析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一、音膜行业产品市场定位</w:t>
      </w:r>
      <w:r>
        <w:rPr>
          <w:rFonts w:hint="eastAsia"/>
        </w:rPr>
        <w:br/>
      </w:r>
      <w:r>
        <w:rPr>
          <w:rFonts w:hint="eastAsia"/>
        </w:rPr>
        <w:t>　　　　二、音膜行业广告推广策略</w:t>
      </w:r>
      <w:r>
        <w:rPr>
          <w:rFonts w:hint="eastAsia"/>
        </w:rPr>
        <w:br/>
      </w:r>
      <w:r>
        <w:rPr>
          <w:rFonts w:hint="eastAsia"/>
        </w:rPr>
        <w:t>　　　　三、音膜行业产品促销策略</w:t>
      </w:r>
      <w:r>
        <w:rPr>
          <w:rFonts w:hint="eastAsia"/>
        </w:rPr>
        <w:br/>
      </w:r>
      <w:r>
        <w:rPr>
          <w:rFonts w:hint="eastAsia"/>
        </w:rPr>
        <w:t>　　　　四、音膜行业招商加盟策略</w:t>
      </w:r>
      <w:r>
        <w:rPr>
          <w:rFonts w:hint="eastAsia"/>
        </w:rPr>
        <w:br/>
      </w:r>
      <w:r>
        <w:rPr>
          <w:rFonts w:hint="eastAsia"/>
        </w:rPr>
        <w:t>　　　　五、音膜行业网络推广策略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2024-2030年未来音膜行业发展预测</w:t>
      </w:r>
      <w:r>
        <w:rPr>
          <w:rFonts w:hint="eastAsia"/>
        </w:rPr>
        <w:br/>
      </w:r>
      <w:r>
        <w:rPr>
          <w:rFonts w:hint="eastAsia"/>
        </w:rPr>
        <w:t>　　第一节 未来音膜行业需求与消费预测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一、2024-2030年音膜产品消费预测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二、2024-2030年音膜市场规模预测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2024-2030年中国音膜行业供需预测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一、2024-2030年中国音膜供给预测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二、2024-2030年中国音膜需求预测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三、2024-2030年中国音膜供需平衡预测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2023-2024年音膜行业投资机会分析</w:t>
      </w:r>
      <w:r>
        <w:rPr>
          <w:rFonts w:hint="eastAsia"/>
        </w:rPr>
        <w:br/>
      </w:r>
      <w:r>
        <w:rPr>
          <w:rFonts w:hint="eastAsia"/>
        </w:rPr>
        <w:t>　　　　一、音膜投资项目分析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三、2024年音膜投资机会</w:t>
      </w:r>
      <w:r>
        <w:rPr>
          <w:rFonts w:hint="eastAsia"/>
        </w:rPr>
        <w:br/>
      </w:r>
      <w:r>
        <w:rPr>
          <w:rFonts w:hint="eastAsia"/>
        </w:rPr>
        <w:t>　　　　四、2024年音膜投资新方向</w:t>
      </w:r>
      <w:r>
        <w:rPr>
          <w:rFonts w:hint="eastAsia"/>
        </w:rPr>
        <w:br/>
      </w:r>
      <w:r>
        <w:rPr>
          <w:rFonts w:hint="eastAsia"/>
        </w:rPr>
        <w:t>　　　　五、2024-2030年音膜行业投资建议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影响音膜行业发展的主要因素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一、2024-2030年影响音膜行业运行的有利因素分析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二、2024-2030年影响音膜行业运行的稳定因素分析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三、2024-2030年影响音膜行业运行的不利因素分析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四、2024-2030年我国音膜行业发展面临的挑战分析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五、2024-2030年我国音膜行业发展面临的机遇分析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音膜行业投资风险及控制策略分析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一、2024-2030年音膜行业市场风险及控制策略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二、2024-2030年音膜行业政策风险及控制策略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三、2024-2030年音膜行业经营风险及控制策略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四、2024-2030年音膜行业技术风险及控制策略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五、2024-2030年音膜同业竞争风险及控制策略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六、2024-2030年音膜行业其他风险及控制策略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音膜行业投资战略研究</w:t>
      </w:r>
      <w:r>
        <w:rPr>
          <w:rFonts w:hint="eastAsia"/>
        </w:rPr>
        <w:br/>
      </w:r>
      <w:r>
        <w:rPr>
          <w:rFonts w:hint="eastAsia"/>
        </w:rPr>
        <w:t>　　第一节 音膜行业发展战略研究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我国音膜品牌战略思考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二、音膜实施品牌战略的意义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四、我国音膜企业的品牌战略</w:t>
      </w:r>
      <w:r>
        <w:rPr>
          <w:rFonts w:hint="eastAsia"/>
        </w:rPr>
        <w:br/>
      </w:r>
      <w:r>
        <w:rPr>
          <w:rFonts w:hint="eastAsia"/>
        </w:rPr>
        <w:t>　　　　五、音膜品牌战略管理的策略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中智⋅林⋅音膜行业投资战略研究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2019-2023年中国音膜市场规模及增长情况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2019-2023年中国音膜行业产能及增长趋势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2024-2030年中国音膜行业产能预测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2019-2023年中国音膜行业产量及增长趋势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2024-2030年中国音膜行业产量预测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2024-2030年中国音膜行业市场需求预测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2019-2023年中国音膜行业进口量及增速统计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2019-2023年中国音膜行业出口量及增速统计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2024年音膜行业壁垒</w:t>
      </w:r>
      <w:r>
        <w:rPr>
          <w:rFonts w:hint="eastAsia"/>
        </w:rPr>
        <w:br/>
      </w:r>
      <w:r>
        <w:rPr>
          <w:rFonts w:hint="eastAsia"/>
        </w:rPr>
        <w:t>　　图表 2024年音膜市场前景分析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2024-2030年中国音膜市场需求预测</w:t>
      </w:r>
      <w:r>
        <w:rPr>
          <w:rFonts w:hint="eastAsia"/>
        </w:rPr>
        <w:br/>
      </w:r>
      <w:r>
        <w:rPr>
          <w:rFonts w:hint="eastAsia"/>
        </w:rPr>
        <w:t>　　图表 2024年音膜发展趋势预测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554f2622b4a2a" w:history="1">
        <w:r>
          <w:rPr>
            <w:rStyle w:val="Hyperlink"/>
          </w:rPr>
          <w:t>2024-2030年音膜市场现状调研与发展趋势分析报告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554f2622b4a2a" w:history="1">
        <w:r>
          <w:rPr>
            <w:rStyle w:val="Hyperlink"/>
          </w:rPr>
          <w:t>https://www.20087.com/2/16/YinMoFaZhanQuShi.html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f2dc778054762" w:history="1">
      <w:r>
        <w:rPr>
          <w:rStyle w:val="Hyperlink"/>
        </w:rPr>
        <w:t>2024-2030年音膜市场现状调研与发展趋势分析报告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nMoFaZhanQuShi.html" TargetMode="External" Id="R3e6554f2622b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nMoFaZhanQuShi.html" TargetMode="External" Id="R0f7f2dc77805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2024-02-08T23:12:00Z</dcterms:created>
  <dcterms:modified xsi:type="dcterms:W3CDTF">2024-02-09T00:12:00Z</dcterms:modified>
  <dc:subject>2024-2030年音膜市场现状调研与发展趋势分析报告</dc:subject>
  <dc:title>2024-2030年音膜市场现状调研与发展趋势分析报告</dc:title>
  <cp:keywords>2024-2030年音膜市场现状调研与发展趋势分析报告</cp:keywords>
  <dc:description>2024-2030年音膜市场现状调研与发展趋势分析报告</dc:description>
</cp:coreProperties>
</file>