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e8ba20d6a4f55" w:history="1">
              <w:r>
                <w:rPr>
                  <w:rStyle w:val="Hyperlink"/>
                </w:rPr>
                <w:t>2025-2031年中国印染产业市场调研及发展前景预测报告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e8ba20d6a4f55" w:history="1">
              <w:r>
                <w:rPr>
                  <w:rStyle w:val="Hyperlink"/>
                </w:rPr>
                <w:t>2025-2031年中国印染产业市场调研及发展前景预测报告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e8ba20d6a4f55" w:history="1">
                <w:r>
                  <w:rPr>
                    <w:rStyle w:val="Hyperlink"/>
                  </w:rPr>
                  <w:t>https://www.20087.com/2/A6/YinRanFaZhanQuShi.html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作为纺织产业链中的重要一环，近年来在全球范围内面临着环保法规日趋严格、市场竞争加剧、消费者对可持续产品需求增长等挑战。随着消费者对环保、健康意识的提升，印染行业正逐步从传统化学印染向环保、生态印染转型。</w:t>
      </w:r>
      <w:r>
        <w:rPr>
          <w:rFonts w:hint="eastAsia"/>
        </w:rPr>
        <w:br/>
      </w:r>
      <w:r>
        <w:rPr>
          <w:rFonts w:hint="eastAsia"/>
        </w:rPr>
        <w:t>　　未来，印染行业的发展将更加注重绿色印染和技术创新。一方面，通过采用低污染、低能耗的印染技术和材料，如无水印染、生态染料等，减少对环境的影响，满足消费者对绿色纺织品的需求；另一方面，加强印染技术的研发，如数字印花、智能染色等，提高生产效率和产品质量，同时，通过品牌建设和市场拓展，提升印染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e8ba20d6a4f55" w:history="1">
        <w:r>
          <w:rPr>
            <w:rStyle w:val="Hyperlink"/>
          </w:rPr>
          <w:t>2025-2031年中国印染产业市场调研及发展前景预测报告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印染行业的市场规模、技术发展水平和竞争格局。报告分析了印染行业重点企业的市场表现，评估了当前技术路线的发展方向，并对印染市场趋势做出合理预测。通过梳理印染行业面临的机遇与风险，为企业和投资者了解市场动态、把握发展机会提供了数据支持和参考建议，有助于相关决策者更准确地判断印染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印染行业关键成功要素</w:t>
      </w:r>
      <w:r>
        <w:rPr>
          <w:rFonts w:hint="eastAsia"/>
        </w:rPr>
        <w:br/>
      </w:r>
      <w:r>
        <w:rPr>
          <w:rFonts w:hint="eastAsia"/>
        </w:rPr>
        <w:t>　　第四节 印染行业价值链分析</w:t>
      </w:r>
      <w:r>
        <w:rPr>
          <w:rFonts w:hint="eastAsia"/>
        </w:rPr>
        <w:br/>
      </w:r>
      <w:r>
        <w:rPr>
          <w:rFonts w:hint="eastAsia"/>
        </w:rPr>
        <w:t>　　第五节 印染产业链分析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2024-2025年全球印染市场现状及发展趋势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全球印染市场现状及发展趋势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一、全球印染产业发展阶段</w:t>
      </w:r>
      <w:r>
        <w:rPr>
          <w:rFonts w:hint="eastAsia"/>
        </w:rPr>
        <w:br/>
      </w:r>
      <w:r>
        <w:rPr>
          <w:rFonts w:hint="eastAsia"/>
        </w:rPr>
        <w:t>　　　　二、全球印染产业竞争现状</w:t>
      </w:r>
      <w:r>
        <w:rPr>
          <w:rFonts w:hint="eastAsia"/>
        </w:rPr>
        <w:br/>
      </w:r>
      <w:r>
        <w:rPr>
          <w:rFonts w:hint="eastAsia"/>
        </w:rPr>
        <w:t>　　　　三、全球印染产业投资状况</w:t>
      </w:r>
      <w:r>
        <w:rPr>
          <w:rFonts w:hint="eastAsia"/>
        </w:rPr>
        <w:br/>
      </w:r>
      <w:r>
        <w:rPr>
          <w:rFonts w:hint="eastAsia"/>
        </w:rPr>
        <w:t>　　　　四、全球印染产业市场发展趋势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全球主要国家地区印染市场现状及发展趋势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全球印染市场经营模式现状及发展趋势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2024-2025年中国印染产业链发展状况分析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中国印染产业发展分析</w:t>
      </w:r>
      <w:r>
        <w:rPr>
          <w:rFonts w:hint="eastAsia"/>
        </w:rPr>
        <w:br/>
      </w:r>
      <w:r>
        <w:rPr>
          <w:rFonts w:hint="eastAsia"/>
        </w:rPr>
        <w:t>　　第一节 中国印染产业发展现状</w:t>
      </w:r>
      <w:r>
        <w:rPr>
          <w:rFonts w:hint="eastAsia"/>
        </w:rPr>
        <w:br/>
      </w:r>
      <w:r>
        <w:rPr>
          <w:rFonts w:hint="eastAsia"/>
        </w:rPr>
        <w:t>　　第二节 中国印染产业国际地位现状</w:t>
      </w:r>
      <w:r>
        <w:rPr>
          <w:rFonts w:hint="eastAsia"/>
        </w:rPr>
        <w:br/>
      </w:r>
      <w:r>
        <w:rPr>
          <w:rFonts w:hint="eastAsia"/>
        </w:rPr>
        <w:t>　　第三节 中国印染产业经济运行现状</w:t>
      </w:r>
      <w:r>
        <w:rPr>
          <w:rFonts w:hint="eastAsia"/>
        </w:rPr>
        <w:br/>
      </w:r>
      <w:r>
        <w:rPr>
          <w:rFonts w:hint="eastAsia"/>
        </w:rPr>
        <w:t>　　第四节 中国印染产业运营模式现状</w:t>
      </w:r>
      <w:r>
        <w:rPr>
          <w:rFonts w:hint="eastAsia"/>
        </w:rPr>
        <w:br/>
      </w:r>
      <w:r>
        <w:rPr>
          <w:rFonts w:hint="eastAsia"/>
        </w:rPr>
        <w:t>　　第五节 中国印染产业存在的问题及发展障碍分析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中国印染产业发展趋势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中国印染市场供给状况</w:t>
      </w:r>
      <w:r>
        <w:rPr>
          <w:rFonts w:hint="eastAsia"/>
        </w:rPr>
        <w:br/>
      </w:r>
      <w:r>
        <w:rPr>
          <w:rFonts w:hint="eastAsia"/>
        </w:rPr>
        <w:t>　　第二节 中国印染市场需求状况</w:t>
      </w:r>
      <w:r>
        <w:rPr>
          <w:rFonts w:hint="eastAsia"/>
        </w:rPr>
        <w:br/>
      </w:r>
      <w:r>
        <w:rPr>
          <w:rFonts w:hint="eastAsia"/>
        </w:rPr>
        <w:t>　　第三节 中国印染市场结构状况</w:t>
      </w:r>
      <w:r>
        <w:rPr>
          <w:rFonts w:hint="eastAsia"/>
        </w:rPr>
        <w:br/>
      </w:r>
      <w:r>
        <w:rPr>
          <w:rFonts w:hint="eastAsia"/>
        </w:rPr>
        <w:t>　　第四节 中国印染市场存在的问题及障碍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中国印染市场发展潜力及发展趋势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四、印染产业该战略的SWOT分析</w:t>
      </w:r>
      <w:r>
        <w:rPr>
          <w:rFonts w:hint="eastAsia"/>
        </w:rPr>
        <w:br/>
      </w:r>
      <w:r>
        <w:rPr>
          <w:rFonts w:hint="eastAsia"/>
        </w:rPr>
        <w:t>　　　　五、印染产业该战略的典型企业分析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中国印染产业市场竞争策略分析</w:t>
      </w:r>
      <w:r>
        <w:rPr>
          <w:rFonts w:hint="eastAsia"/>
        </w:rPr>
        <w:br/>
      </w:r>
      <w:r>
        <w:rPr>
          <w:rFonts w:hint="eastAsia"/>
        </w:rPr>
        <w:t>　　第一节 印染产业市场五种竞争动力模式结构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印染产业市场核心竞争力的塑造要素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印染产业市场不同市场地位的竞争策略分析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印染产业市场竞争案例分析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中国印染产业市场发展预测</w:t>
      </w:r>
      <w:r>
        <w:rPr>
          <w:rFonts w:hint="eastAsia"/>
        </w:rPr>
        <w:br/>
      </w:r>
      <w:r>
        <w:rPr>
          <w:rFonts w:hint="eastAsia"/>
        </w:rPr>
        <w:t>　　第一节 中国印染产业发展环境预测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中国印染产业发展预测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中国印染市场发展预测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一、2025-2031年中国印染市场需求预测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二、2025-2031年中国印染市场结构预测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三、2025-2031年中国印染市场集中度预测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四、2025-2031年中国印染市场供给预测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五、2025-2031年中国印染市场价格预测</w:t>
      </w:r>
      <w:r>
        <w:rPr>
          <w:rFonts w:hint="eastAsia"/>
        </w:rPr>
        <w:br/>
      </w:r>
      <w:r>
        <w:rPr>
          <w:rFonts w:hint="eastAsia"/>
        </w:rPr>
        <w:t>　　第四节 中国印染产业竞争发展趋势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中国印染产业市场投资机会与风险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中国印染产业市场投资优势分析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中国印染产业市场投资劣势分析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中国印染产业市场投资机会分析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中国印染产业市场投资风险分析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中国印染产业竞争战略建议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中国印染产业竞争策略建议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中国印染市场竞争策略建议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印染行业历程</w:t>
      </w:r>
      <w:r>
        <w:rPr>
          <w:rFonts w:hint="eastAsia"/>
        </w:rPr>
        <w:br/>
      </w:r>
      <w:r>
        <w:rPr>
          <w:rFonts w:hint="eastAsia"/>
        </w:rPr>
        <w:t>　　图表 印染行业生命周期</w:t>
      </w:r>
      <w:r>
        <w:rPr>
          <w:rFonts w:hint="eastAsia"/>
        </w:rPr>
        <w:br/>
      </w:r>
      <w:r>
        <w:rPr>
          <w:rFonts w:hint="eastAsia"/>
        </w:rPr>
        <w:t>　　图表 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e8ba20d6a4f55" w:history="1">
        <w:r>
          <w:rPr>
            <w:rStyle w:val="Hyperlink"/>
          </w:rPr>
          <w:t>2025-2031年中国印染产业市场调研及发展前景预测报告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e8ba20d6a4f55" w:history="1">
        <w:r>
          <w:rPr>
            <w:rStyle w:val="Hyperlink"/>
          </w:rPr>
          <w:t>https://www.20087.com/2/A6/YinRanFaZhanQuShi.html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bbb0e59064cb4" w:history="1">
      <w:r>
        <w:rPr>
          <w:rStyle w:val="Hyperlink"/>
        </w:rPr>
        <w:t>2025-2031年中国印染产业市场调研及发展前景预测报告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YinRanFaZhanQuShi.html" TargetMode="External" Id="R3bde8ba20d6a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YinRanFaZhanQuShi.html" TargetMode="External" Id="Rfa8bbb0e5906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2024-11-21T23:09:00Z</dcterms:created>
  <dcterms:modified xsi:type="dcterms:W3CDTF">2024-11-22T00:09:00Z</dcterms:modified>
  <dc:subject>2025-2031年中国印染产业市场调研及发展前景预测报告</dc:subject>
  <dc:title>2025-2031年中国印染产业市场调研及发展前景预测报告</dc:title>
  <cp:keywords>2025-2031年中国印染产业市场调研及发展前景预测报告</cp:keywords>
  <dc:description>2025-2031年中国印染产业市场调研及发展前景预测报告</dc:description>
</cp:coreProperties>
</file>