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d4796b874ee7" w:history="1">
              <w:r>
                <w:rPr>
                  <w:rStyle w:val="Hyperlink"/>
                </w:rPr>
                <w:t>2025-2031年中国搪玻璃市场研究分析与前景趋势预测报告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d4796b874ee7" w:history="1">
              <w:r>
                <w:rPr>
                  <w:rStyle w:val="Hyperlink"/>
                </w:rPr>
                <w:t>2025-2031年中国搪玻璃市场研究分析与前景趋势预测报告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0d4796b874ee7" w:history="1">
                <w:r>
                  <w:rPr>
                    <w:rStyle w:val="Hyperlink"/>
                  </w:rPr>
                  <w:t>https://www.20087.com/2/26/TangBoLiHangYeQianJingQuShi.html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又称珐琅，是一种由玻璃质釉料熔融到金属表面形成的复合材料，具有良好的耐腐蚀性、绝缘性和装饰性。近年来，随着新材料和涂层技术的发展，搪玻璃的性能和应用范围得到了极大拓展。例如，采用高硅玻璃釉和高温烧结工艺，提高了搪玻璃的硬度和热稳定性。同时，针对特定工业应用，如化工反应器和食品加工设备，研发出了耐高温、耐酸碱侵蚀的专用搪玻璃材料。</w:t>
      </w:r>
      <w:r>
        <w:rPr>
          <w:rFonts w:hint="eastAsia"/>
        </w:rPr>
        <w:br/>
      </w:r>
      <w:r>
        <w:rPr>
          <w:rFonts w:hint="eastAsia"/>
        </w:rPr>
        <w:t>　　未来，搪玻璃的发展将更加侧重于技术创新和定制化需求。通过纳米陶瓷粒子的掺杂和多层复合结构的设计，开发出兼具高机械强度和特殊功能的新型搪玻璃，如抗菌、自清洁和光催化活性。同时，3D打印技术的应用，将使搪玻璃制品的形状和结构设计更加灵活，满足复杂几何形状和个性化定制的要求。此外，随着环保法规的加强，无铅、无镉的环保型搪玻璃配方将成为行业标准，推动搪玻璃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d4796b874ee7" w:history="1">
        <w:r>
          <w:rPr>
            <w:rStyle w:val="Hyperlink"/>
          </w:rPr>
          <w:t>2025-2031年中国搪玻璃市场研究分析与前景趋势预测报告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搪玻璃行业的市场规模、需求变化、产业链动态及区域发展格局。报告重点解读了搪玻璃行业竞争态势与重点企业的市场表现，并通过科学研判行业趋势与前景，揭示了搪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搪玻璃市场特点分析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搪玻璃行业发展周期特征分析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一、搪玻璃行业政策影响分析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2024-2025年搪玻璃行业技术发展现状及趋势分析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搪玻璃行业技术发展方向、趋势预测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全球搪玻璃行业市场运行环境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全球搪玻璃行业市场发展情况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一、全球搪玻璃行业市场供给分析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二、全球搪玻璃行业市场需求分析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三、全球搪玻璃行业主要国家地区发展情况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2025-2031年全球搪玻璃行业市场规模趋势预测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中国搪玻璃市场现状</w:t>
      </w:r>
      <w:r>
        <w:rPr>
          <w:rFonts w:hint="eastAsia"/>
        </w:rPr>
        <w:br/>
      </w:r>
      <w:r>
        <w:rPr>
          <w:rFonts w:hint="eastAsia"/>
        </w:rPr>
        <w:t>　　第二节 中国搪玻璃行业产量情况分析及预测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二、2019-2024年中国搪玻璃产量统计分析</w:t>
      </w:r>
      <w:r>
        <w:rPr>
          <w:rFonts w:hint="eastAsia"/>
        </w:rPr>
        <w:br/>
      </w:r>
      <w:r>
        <w:rPr>
          <w:rFonts w:hint="eastAsia"/>
        </w:rPr>
        <w:t>　　　　三、搪玻璃行业供给区域分布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四、2025-2031年中国搪玻璃产量预测分析</w:t>
      </w:r>
      <w:r>
        <w:rPr>
          <w:rFonts w:hint="eastAsia"/>
        </w:rPr>
        <w:br/>
      </w:r>
      <w:r>
        <w:rPr>
          <w:rFonts w:hint="eastAsia"/>
        </w:rPr>
        <w:t>　　第三节 中国搪玻璃市场需求分析及预测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二、中国搪玻璃市场需求特点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三、2025-2031年中国搪玻璃市场需求量预测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中国搪玻璃行业发展现状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一、2024-2025年搪玻璃行业品牌发展现状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二、2024-2025年搪玻璃行业需求市场现状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三、2024-2025年搪玻璃市场需求层次分析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四、2024-2025年中国搪玻璃市场走向分析</w:t>
      </w:r>
      <w:r>
        <w:rPr>
          <w:rFonts w:hint="eastAsia"/>
        </w:rPr>
        <w:br/>
      </w:r>
      <w:r>
        <w:rPr>
          <w:rFonts w:hint="eastAsia"/>
        </w:rPr>
        <w:t>　　第二节 中国搪玻璃行业存在的问题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一、2024-2025年搪玻璃产品市场存在的主要问题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二、2024-2025年国内搪玻璃产品市场的三大瓶颈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三、2024-2025年搪玻璃产品市场遭遇的规模难题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对中国搪玻璃市场的分析及思考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一、搪玻璃市场特点</w:t>
      </w:r>
      <w:r>
        <w:rPr>
          <w:rFonts w:hint="eastAsia"/>
        </w:rPr>
        <w:br/>
      </w:r>
      <w:r>
        <w:rPr>
          <w:rFonts w:hint="eastAsia"/>
        </w:rPr>
        <w:t>　　　　二、搪玻璃市场分析</w:t>
      </w:r>
      <w:r>
        <w:rPr>
          <w:rFonts w:hint="eastAsia"/>
        </w:rPr>
        <w:br/>
      </w:r>
      <w:r>
        <w:rPr>
          <w:rFonts w:hint="eastAsia"/>
        </w:rPr>
        <w:t>　　　　三、搪玻璃市场变化的方向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四、中国搪玻璃行业发展的新思路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五、对中国搪玻璃行业发展的思考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2019-2024年中国搪玻璃产品出口统计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2019-2024年中国搪玻璃产品进口统计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2019-2024年中国搪玻璃产品进出口价格对比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中国搪玻璃主要进口来源地及出口目的地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搪玻璃行业细分产品调研</w:t>
      </w:r>
      <w:r>
        <w:rPr>
          <w:rFonts w:hint="eastAsia"/>
        </w:rPr>
        <w:br/>
      </w:r>
      <w:r>
        <w:rPr>
          <w:rFonts w:hint="eastAsia"/>
        </w:rPr>
        <w:t>　　第一节 搪玻璃细分产品结构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2025年搪玻璃行业集中度分析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三、搪玻璃区域消费集中度分析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2019-2024年搪玻璃主要企业竞争力分析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2025年搪玻璃行业竞争格局分析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一、搪玻璃行业竞争分析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二、中外搪玻璃产品竞争分析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三、国内搪玻璃行业重点企业发展动向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搪玻璃上游产业发展分析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搪玻璃下游产业发展分析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对中国搪玻璃品牌的战略思考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三、中国搪玻璃企业的品牌战略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2025年搪玻璃市场前景分析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2025年搪玻璃行业发展趋势预测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影响搪玻璃行业发展的主要因素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一、2025年影响搪玻璃行业运行的有利因素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二、2025年影响搪玻璃行业运行的稳定因素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三、2025年影响搪玻璃行业运行的不利因素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四、2025年中国搪玻璃行业发展面临的挑战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五、2025年中国搪玻璃行业发展面临的机遇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搪玻璃行业投资风险预警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一、2025年搪玻璃行业市场风险及控制策略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二、2025年搪玻璃行业政策风险及控制策略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三、2025年搪玻璃行业经营风险及控制策略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四、2025年搪玻璃同业竞争风险及控制策略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五、2025年搪玻璃行业其他风险及控制策略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搪玻璃市场研究结论</w:t>
      </w:r>
      <w:r>
        <w:rPr>
          <w:rFonts w:hint="eastAsia"/>
        </w:rPr>
        <w:br/>
      </w:r>
      <w:r>
        <w:rPr>
          <w:rFonts w:hint="eastAsia"/>
        </w:rPr>
        <w:t>　　第二节 搪玻璃子行业研究结论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中-智林-－搪玻璃市场发展建议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搪玻璃行业历程</w:t>
      </w:r>
      <w:r>
        <w:rPr>
          <w:rFonts w:hint="eastAsia"/>
        </w:rPr>
        <w:br/>
      </w:r>
      <w:r>
        <w:rPr>
          <w:rFonts w:hint="eastAsia"/>
        </w:rPr>
        <w:t>　　图表 搪玻璃行业生命周期</w:t>
      </w:r>
      <w:r>
        <w:rPr>
          <w:rFonts w:hint="eastAsia"/>
        </w:rPr>
        <w:br/>
      </w:r>
      <w:r>
        <w:rPr>
          <w:rFonts w:hint="eastAsia"/>
        </w:rPr>
        <w:t>　　图表 搪玻璃行业产业链分析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d4796b874ee7" w:history="1">
        <w:r>
          <w:rPr>
            <w:rStyle w:val="Hyperlink"/>
          </w:rPr>
          <w:t>2025-2031年中国搪玻璃市场研究分析与前景趋势预测报告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0d4796b874ee7" w:history="1">
        <w:r>
          <w:rPr>
            <w:rStyle w:val="Hyperlink"/>
          </w:rPr>
          <w:t>https://www.20087.com/2/26/TangBoLiHangYeQianJingQuShi.html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热点：搪瓷反应釜、搪玻璃反应釜国家标准、搪玻璃设备、搪玻璃反应釜规格参数、搪玻璃换热器、搪玻璃是什么材质、搪玻璃反应釜国家标准、搪玻璃储罐厂家晨照化工设备、搪瓷工艺流程视频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24f535484c04" w:history="1">
      <w:r>
        <w:rPr>
          <w:rStyle w:val="Hyperlink"/>
        </w:rPr>
        <w:t>2025-2031年中国搪玻璃市场研究分析与前景趋势预测报告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angBoLiHangYeQianJingQuShi.html" TargetMode="External" Id="Ra820d4796b8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angBoLiHangYeQianJingQuShi.html" TargetMode="External" Id="Rfec824f5354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2025-02-17T06:07:00Z</dcterms:created>
  <dcterms:modified xsi:type="dcterms:W3CDTF">2025-02-17T07:07:00Z</dcterms:modified>
  <dc:subject>2025-2031年中国搪玻璃市场研究分析与前景趋势预测报告</dc:subject>
  <dc:title>2025-2031年中国搪玻璃市场研究分析与前景趋势预测报告</dc:title>
  <cp:keywords>2025-2031年中国搪玻璃市场研究分析与前景趋势预测报告</cp:keywords>
  <dc:description>2025-2031年中国搪玻璃市场研究分析与前景趋势预测报告</dc:description>
</cp:coreProperties>
</file>