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fe579f43148b1" w:history="1">
              <w:r>
                <w:rPr>
                  <w:rStyle w:val="Hyperlink"/>
                </w:rPr>
                <w:t>中国模具树脂市场现状分析与前景趋势报告（2026-2032年）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fe579f43148b1" w:history="1">
              <w:r>
                <w:rPr>
                  <w:rStyle w:val="Hyperlink"/>
                </w:rPr>
                <w:t>中国模具树脂市场现状分析与前景趋势报告（2026-2032年）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fe579f43148b1" w:history="1">
                <w:r>
                  <w:rPr>
                    <w:rStyle w:val="Hyperlink"/>
                  </w:rPr>
                  <w:t>https://www.20087.com/2/16/MoJuShuZhiDeXianZhuangYuFaZhanQianJing.html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树脂是用于制作原型、铸造母模或短期生产模具的高分子材料，常见类型包括环氧树脂、聚氨酯（PU）及丙烯酸酯体系，广泛应用于汽车、珠宝、牙科及小批量制造领域。模具树脂强调高尺寸稳定性、低收缩率、优异脱模性及快速固化特性，部分高端树脂具备耐高温（&gt;200℃）或高抗冲性能。用户可通过真空浇注或3D打印成型。然而，传统模具树脂韧性不足，反复脱模后易开裂；部分含苯类溶剂，VOC排放引发环保与健康担忧。此外，与金属模具相比，寿命短（通常&lt;100次）限制其在中批量场景应用。</w:t>
      </w:r>
      <w:r>
        <w:rPr>
          <w:rFonts w:hint="eastAsia"/>
        </w:rPr>
        <w:br/>
      </w:r>
      <w:r>
        <w:rPr>
          <w:rFonts w:hint="eastAsia"/>
        </w:rPr>
        <w:t>　　未来，模具树脂将向高性能复合、绿色配方与数字制造融合方向发展。纳米二氧化硅或碳纤维增强体系将大大提升耐磨性与热变形温度，延长使用寿命。水性或无溶剂UV固化树脂将实现近零VOC排放，符合REACH法规。在增材制造领域，专为SLA/DLP开发的高精度模具树脂支持微米级细节复制，适配微流控芯片或精密铸造。循环经济方面，可化学解聚树脂实现单体回收再利用。随着分布式制造兴起，桌面级模具树脂套装将赋能小微创业者。长远看，模具树脂将从“临时替代方案”升级为“敏捷制造核心介质”，在快速迭代与可持续生产范式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fe579f43148b1" w:history="1">
        <w:r>
          <w:rPr>
            <w:rStyle w:val="Hyperlink"/>
          </w:rPr>
          <w:t>中国模具树脂市场现状分析与前景趋势报告（2026-2032年）</w:t>
        </w:r>
      </w:hyperlink>
      <w:r>
        <w:rPr>
          <w:rFonts w:hint="eastAsia"/>
        </w:rPr>
        <w:t>》依托国家统计局、发改委及模具树脂行业协会的数据，全面分析了模具树脂行业的产业链、市场规模、需求、价格和现状。模具树脂报告深入探讨了行业的竞争格局、集中度和品牌影响力，并对模具树脂未来市场前景和发展趋势进行了科学预测。同时，对模具树脂重点企业的经营状况和发展战略进行了详细介绍，为投资者、企业决策者和银行信贷部门提供了宝贵的市场情报和决策支持，帮助各方把握模具树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模具树脂行业概述</w:t>
      </w:r>
      <w:r>
        <w:rPr>
          <w:rFonts w:hint="eastAsia"/>
        </w:rPr>
        <w:br/>
      </w:r>
      <w:r>
        <w:rPr>
          <w:rFonts w:hint="eastAsia"/>
        </w:rPr>
        <w:t>　　第一节 模具树脂定义与分类</w:t>
      </w:r>
      <w:r>
        <w:rPr>
          <w:rFonts w:hint="eastAsia"/>
        </w:rPr>
        <w:br/>
      </w:r>
      <w:r>
        <w:rPr>
          <w:rFonts w:hint="eastAsia"/>
        </w:rPr>
        <w:t>　　第二节 模具树脂应用领域</w:t>
      </w:r>
      <w:r>
        <w:rPr>
          <w:rFonts w:hint="eastAsia"/>
        </w:rPr>
        <w:br/>
      </w:r>
      <w:r>
        <w:rPr>
          <w:rFonts w:hint="eastAsia"/>
        </w:rPr>
        <w:t>　　第三节 模具树脂行业经济指标分析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一、模具树脂行业赢利性评估</w:t>
      </w:r>
      <w:r>
        <w:rPr>
          <w:rFonts w:hint="eastAsia"/>
        </w:rPr>
        <w:br/>
      </w:r>
      <w:r>
        <w:rPr>
          <w:rFonts w:hint="eastAsia"/>
        </w:rPr>
        <w:t>　　　　二、模具树脂行业成长速度分析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三、模具树脂附加值提升空间探讨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四、模具树脂行业进入壁垒分析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五、模具树脂行业风险性评估</w:t>
      </w:r>
      <w:r>
        <w:rPr>
          <w:rFonts w:hint="eastAsia"/>
        </w:rPr>
        <w:br/>
      </w:r>
      <w:r>
        <w:rPr>
          <w:rFonts w:hint="eastAsia"/>
        </w:rPr>
        <w:t>　　　　六、模具树脂行业周期性分析</w:t>
      </w:r>
      <w:r>
        <w:rPr>
          <w:rFonts w:hint="eastAsia"/>
        </w:rPr>
        <w:br/>
      </w:r>
      <w:r>
        <w:rPr>
          <w:rFonts w:hint="eastAsia"/>
        </w:rPr>
        <w:t>　　　　七、模具树脂行业竞争程度指标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八、模具树脂行业成熟度综合分析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模具树脂产业链及经营模式分析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2025-2026年全球模具树脂行业发展分析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一、全球模具树脂行业市场规模与趋势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二、全球模具树脂行业发展特点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三、全球模具树脂行业竞争格局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主要国家与地区模具树脂市场分析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2026-2032年全球模具树脂行业发展趋势与前景预测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一、模具树脂行业发展趋势</w:t>
      </w:r>
      <w:r>
        <w:rPr>
          <w:rFonts w:hint="eastAsia"/>
        </w:rPr>
        <w:br/>
      </w:r>
      <w:r>
        <w:rPr>
          <w:rFonts w:hint="eastAsia"/>
        </w:rPr>
        <w:t>　　　　二、模具树脂行业发展潜力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2025-2026年模具树脂产能与投资动态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二、模具树脂产能扩张与投资动态分析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2026-2032年模具树脂行业产量统计与趋势预测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一、2020-2025年模具树脂行业产量与增长趋势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1、2020-2025年模具树脂产量及增长趋势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2、2020-2025年模具树脂细分产品产量及份额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二、模具树脂产量影响因素分析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三、2026-2032年模具树脂产量预测</w:t>
      </w:r>
      <w:r>
        <w:rPr>
          <w:rFonts w:hint="eastAsia"/>
        </w:rPr>
        <w:br/>
      </w:r>
      <w:r>
        <w:rPr>
          <w:rFonts w:hint="eastAsia"/>
        </w:rPr>
        <w:t>　　第三节 2026-2032年模具树脂市场需求与销售分析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一、2025-2026年模具树脂行业需求现状</w:t>
      </w:r>
      <w:r>
        <w:rPr>
          <w:rFonts w:hint="eastAsia"/>
        </w:rPr>
        <w:br/>
      </w:r>
      <w:r>
        <w:rPr>
          <w:rFonts w:hint="eastAsia"/>
        </w:rPr>
        <w:t>　　　　二、模具树脂客户群体与需求特点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三、2020-2025年模具树脂行业销售规模分析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四、2026-2032年模具树脂市场增长潜力与规模预测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模具树脂行业技术发展方向、趋势预测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一、2025-2026年模具树脂主要细分产品市场现状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一、2020-2025年模具树脂市场价格走势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模具树脂定价策略与方法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2026-2032年模具树脂价格竞争态势与趋势预测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2025-2026年重点区域模具树脂市场发展概况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一、2020-2025年模具树脂进口规模分析</w:t>
      </w:r>
      <w:r>
        <w:rPr>
          <w:rFonts w:hint="eastAsia"/>
        </w:rPr>
        <w:br/>
      </w:r>
      <w:r>
        <w:rPr>
          <w:rFonts w:hint="eastAsia"/>
        </w:rPr>
        <w:t>　　　　二、模具树脂主要进口来源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一、2020-2025年模具树脂出口规模分析</w:t>
      </w:r>
      <w:r>
        <w:rPr>
          <w:rFonts w:hint="eastAsia"/>
        </w:rPr>
        <w:br/>
      </w:r>
      <w:r>
        <w:rPr>
          <w:rFonts w:hint="eastAsia"/>
        </w:rPr>
        <w:t>　　　　二、模具树脂主要出口目的地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中国模具树脂行业总体规模分析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一、模具树脂企业数量与结构</w:t>
      </w:r>
      <w:r>
        <w:rPr>
          <w:rFonts w:hint="eastAsia"/>
        </w:rPr>
        <w:br/>
      </w:r>
      <w:r>
        <w:rPr>
          <w:rFonts w:hint="eastAsia"/>
        </w:rPr>
        <w:t>　　　　二、模具树脂从业人员规模</w:t>
      </w:r>
      <w:r>
        <w:rPr>
          <w:rFonts w:hint="eastAsia"/>
        </w:rPr>
        <w:br/>
      </w:r>
      <w:r>
        <w:rPr>
          <w:rFonts w:hint="eastAsia"/>
        </w:rPr>
        <w:t>　　　　三、模具树脂行业资产状况</w:t>
      </w:r>
      <w:r>
        <w:rPr>
          <w:rFonts w:hint="eastAsia"/>
        </w:rPr>
        <w:br/>
      </w:r>
      <w:r>
        <w:rPr>
          <w:rFonts w:hint="eastAsia"/>
        </w:rPr>
        <w:t>　　第二节 中国模具树脂行业财务指标总体分析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模具树脂重点企业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模具树脂领先企业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模具树脂标杆企业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模具树脂代表企业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模具树脂龙头企业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模具树脂重点企业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中国模具树脂行业竞争格局分析</w:t>
      </w:r>
      <w:r>
        <w:rPr>
          <w:rFonts w:hint="eastAsia"/>
        </w:rPr>
        <w:br/>
      </w:r>
      <w:r>
        <w:rPr>
          <w:rFonts w:hint="eastAsia"/>
        </w:rPr>
        <w:t>　　第一节 模具树脂行业竞争格局总览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2025-2026年模具树脂行业竞争力分析</w:t>
      </w:r>
      <w:r>
        <w:rPr>
          <w:rFonts w:hint="eastAsia"/>
        </w:rPr>
        <w:br/>
      </w:r>
      <w:r>
        <w:rPr>
          <w:rFonts w:hint="eastAsia"/>
        </w:rPr>
        <w:t>　　　　一、模具树脂供应商议价能力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四、模具树脂替代品威胁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2020-2025年模具树脂行业企业并购活动分析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2025-2026年模具树脂行业会展与招投标活动分析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2026年中国模具树脂企业发展策略分析</w:t>
      </w:r>
      <w:r>
        <w:rPr>
          <w:rFonts w:hint="eastAsia"/>
        </w:rPr>
        <w:br/>
      </w:r>
      <w:r>
        <w:rPr>
          <w:rFonts w:hint="eastAsia"/>
        </w:rPr>
        <w:t>　　第一节 模具树脂市场策略分析</w:t>
      </w:r>
      <w:r>
        <w:rPr>
          <w:rFonts w:hint="eastAsia"/>
        </w:rPr>
        <w:br/>
      </w:r>
      <w:r>
        <w:rPr>
          <w:rFonts w:hint="eastAsia"/>
        </w:rPr>
        <w:t>　　　　一、模具树脂市场定位与拓展策略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二、模具树脂市场细分与目标客户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模具树脂销售策略分析</w:t>
      </w:r>
      <w:r>
        <w:rPr>
          <w:rFonts w:hint="eastAsia"/>
        </w:rPr>
        <w:br/>
      </w:r>
      <w:r>
        <w:rPr>
          <w:rFonts w:hint="eastAsia"/>
        </w:rPr>
        <w:t>　　　　一、模具树脂销售渠道与网络建设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提高模具树脂企业竞争力建议</w:t>
      </w:r>
      <w:r>
        <w:rPr>
          <w:rFonts w:hint="eastAsia"/>
        </w:rPr>
        <w:br/>
      </w:r>
      <w:r>
        <w:rPr>
          <w:rFonts w:hint="eastAsia"/>
        </w:rPr>
        <w:t>　　　　一、模具树脂技术创新与管理优化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模具树脂品牌战略思考</w:t>
      </w:r>
      <w:r>
        <w:rPr>
          <w:rFonts w:hint="eastAsia"/>
        </w:rPr>
        <w:br/>
      </w:r>
      <w:r>
        <w:rPr>
          <w:rFonts w:hint="eastAsia"/>
        </w:rPr>
        <w:t>　　　　一、模具树脂品牌建设与维护</w:t>
      </w:r>
      <w:r>
        <w:rPr>
          <w:rFonts w:hint="eastAsia"/>
        </w:rPr>
        <w:br/>
      </w:r>
      <w:r>
        <w:rPr>
          <w:rFonts w:hint="eastAsia"/>
        </w:rPr>
        <w:t>　　　　二、模具树脂品牌影响力与市场竞争力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中国模具树脂行业风险与对策</w:t>
      </w:r>
      <w:r>
        <w:rPr>
          <w:rFonts w:hint="eastAsia"/>
        </w:rPr>
        <w:br/>
      </w:r>
      <w:r>
        <w:rPr>
          <w:rFonts w:hint="eastAsia"/>
        </w:rPr>
        <w:t>　　第一节 模具树脂行业SWOT分析</w:t>
      </w:r>
      <w:r>
        <w:rPr>
          <w:rFonts w:hint="eastAsia"/>
        </w:rPr>
        <w:br/>
      </w:r>
      <w:r>
        <w:rPr>
          <w:rFonts w:hint="eastAsia"/>
        </w:rPr>
        <w:t>　　　　一、模具树脂行业优势分析</w:t>
      </w:r>
      <w:r>
        <w:rPr>
          <w:rFonts w:hint="eastAsia"/>
        </w:rPr>
        <w:br/>
      </w:r>
      <w:r>
        <w:rPr>
          <w:rFonts w:hint="eastAsia"/>
        </w:rPr>
        <w:t>　　　　二、模具树脂行业劣势分析</w:t>
      </w:r>
      <w:r>
        <w:rPr>
          <w:rFonts w:hint="eastAsia"/>
        </w:rPr>
        <w:br/>
      </w:r>
      <w:r>
        <w:rPr>
          <w:rFonts w:hint="eastAsia"/>
        </w:rPr>
        <w:t>　　　　三、模具树脂市场机会探索</w:t>
      </w:r>
      <w:r>
        <w:rPr>
          <w:rFonts w:hint="eastAsia"/>
        </w:rPr>
        <w:br/>
      </w:r>
      <w:r>
        <w:rPr>
          <w:rFonts w:hint="eastAsia"/>
        </w:rPr>
        <w:t>　　　　四、模具树脂市场威胁评估</w:t>
      </w:r>
      <w:r>
        <w:rPr>
          <w:rFonts w:hint="eastAsia"/>
        </w:rPr>
        <w:br/>
      </w:r>
      <w:r>
        <w:rPr>
          <w:rFonts w:hint="eastAsia"/>
        </w:rPr>
        <w:t>　　第二节 模具树脂行业风险及对策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2026-2032年中国模具树脂行业前景与发展趋势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模具树脂行业发展环境分析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2026-2032年模具树脂行业发展趋势与方向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一、模具树脂行业发展方向预测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二、模具树脂发展趋势分析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2026-2032年模具树脂行业发展潜力与机遇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一、模具树脂市场发展潜力评估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二、模具树脂新兴市场与机遇探索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模具树脂行业发展建议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模具树脂行业历程</w:t>
      </w:r>
      <w:r>
        <w:rPr>
          <w:rFonts w:hint="eastAsia"/>
        </w:rPr>
        <w:br/>
      </w:r>
      <w:r>
        <w:rPr>
          <w:rFonts w:hint="eastAsia"/>
        </w:rPr>
        <w:t>　　图表 模具树脂行业生命周期</w:t>
      </w:r>
      <w:r>
        <w:rPr>
          <w:rFonts w:hint="eastAsia"/>
        </w:rPr>
        <w:br/>
      </w:r>
      <w:r>
        <w:rPr>
          <w:rFonts w:hint="eastAsia"/>
        </w:rPr>
        <w:t>　　图表 模具树脂行业产业链分析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2020-2025年模具树脂行业市场容量分析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2020-2025年中国模具树脂市场需求量及增速统计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2025年中国模具树脂行业需求领域分布格局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2020-2025年中国模具树脂出口数量分析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2025年中国模具树脂进口国家及地区分析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2020-2025年中国模具树脂行业企业平均规模情况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2026-2032年中国模具树脂行业供需平衡预测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2026-2032年中国模具树脂市场规模预测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2026-2032年中国模具树脂市场前景分析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fe579f43148b1" w:history="1">
        <w:r>
          <w:rPr>
            <w:rStyle w:val="Hyperlink"/>
          </w:rPr>
          <w:t>中国模具树脂市场现状分析与前景趋势报告（2026-2032年）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fe579f43148b1" w:history="1">
        <w:r>
          <w:rPr>
            <w:rStyle w:val="Hyperlink"/>
          </w:rPr>
          <w:t>https://www.20087.com/2/16/MoJuShuZhiDeXianZhuangYuFaZhanQianJing.html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热点：树脂模具用什么材料做、模具树脂815、树脂模具厂家、模具树脂8200、树脂浇注体模具、模具树脂开闭器、树脂翻模、模具树脂干透需要多少时间完成、模具树脂有哪几种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cd2a09b984caf" w:history="1">
      <w:r>
        <w:rPr>
          <w:rStyle w:val="Hyperlink"/>
        </w:rPr>
        <w:t>中国模具树脂市场现状分析与前景趋势报告（2026-2032年）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oJuShuZhiDeXianZhuangYuFaZhanQianJing.html" TargetMode="External" Id="R173fe579f431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oJuShuZhiDeXianZhuangYuFaZhanQianJing.html" TargetMode="External" Id="R15bcd2a09b98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2026-01-04T04:43:40Z</dcterms:created>
  <dcterms:modified xsi:type="dcterms:W3CDTF">2026-01-04T05:43:40Z</dcterms:modified>
  <dc:subject>中国模具树脂市场现状分析与前景趋势报告（2026-2032年）</dc:subject>
  <dc:title>中国模具树脂市场现状分析与前景趋势报告（2026-2032年）</dc:title>
  <cp:keywords>中国模具树脂市场现状分析与前景趋势报告（2026-2032年）</cp:keywords>
  <dc:description>中国模具树脂市场现状分析与前景趋势报告（2026-2032年）</dc:description>
</cp:coreProperties>
</file>