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8ea0d8c0a4fdb" w:history="1">
              <w:r>
                <w:rPr>
                  <w:rStyle w:val="Hyperlink"/>
                </w:rPr>
                <w:t>2025-2031年中国石油天然气开发发展现状及前景趋势报告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8ea0d8c0a4fdb" w:history="1">
              <w:r>
                <w:rPr>
                  <w:rStyle w:val="Hyperlink"/>
                </w:rPr>
                <w:t>2025-2031年中国石油天然气开发发展现状及前景趋势报告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8ea0d8c0a4fdb" w:history="1">
                <w:r>
                  <w:rPr>
                    <w:rStyle w:val="Hyperlink"/>
                  </w:rPr>
                  <w:t>https://www.20087.com/2/06/ShiYouTianRanQiKaiFaHangYeQianJingFenXi.html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受全球能源结构变化、环保法规趋严的影响，石油天然气开发行业面临转型压力。一方面，传统油气资源的开发难度加大，成本上升，促使行业向深水、页岩油气等非常规资源倾斜，同时，通过技术创新，如水平钻井、压裂技术的优化，提高资源回收率。另一方面，行业开始探索低碳、清洁能源的开发路径，如天然气水合物、生物天然气等，减少碳排放，适应绿色能源趋势。</w:t>
      </w:r>
      <w:r>
        <w:rPr>
          <w:rFonts w:hint="eastAsia"/>
        </w:rPr>
        <w:br/>
      </w:r>
      <w:r>
        <w:rPr>
          <w:rFonts w:hint="eastAsia"/>
        </w:rPr>
        <w:t>　　未来，石油天然气开发行业的发展将更加注重可持续性和智能化。一方面，通过提高能源利用效率，开发碳捕捉、封存技术，减少温室气体排放，实现油气开发与环境保护的平衡。另一方面，数字化、智能化技术的应用，如无人机巡检、智能油田系统，将提高油气资源开发的效率和安全性，降低运营成本。此外，随着全球能源市场的波动，加强国际合作，构建多元化的能源供应体系，保障能源安全，是行业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8ea0d8c0a4fdb" w:history="1">
        <w:r>
          <w:rPr>
            <w:rStyle w:val="Hyperlink"/>
          </w:rPr>
          <w:t>2025-2031年中国石油天然气开发发展现状及前景趋势报告</w:t>
        </w:r>
      </w:hyperlink>
      <w:r>
        <w:rPr>
          <w:rFonts w:hint="eastAsia"/>
        </w:rPr>
        <w:t>》基于多年石油天然气开发行业研究积累，结合石油天然气开发行业市场现状，通过资深研究团队对石油天然气开发市场资讯的系统整理与分析，依托权威数据资源及长期市场监测数据库，对石油天然气开发行业进行了全面调研。报告详细分析了石油天然气开发市场规模、市场前景、技术现状及未来发展方向，重点评估了石油天然气开发行业内企业的竞争格局及经营表现，并通过SWOT分析揭示了石油天然气开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68ea0d8c0a4fdb" w:history="1">
        <w:r>
          <w:rPr>
            <w:rStyle w:val="Hyperlink"/>
          </w:rPr>
          <w:t>2025-2031年中国石油天然气开发发展现状及前景趋势报告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》为投资者提供了准确的市场现状分析及前景预判，帮助挖掘行业投资价值，并提出投资策略与营销策略建议，是把握石油天然气开发行业动态、优化决策的重要工具。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中国石油天然气开发行业发展背景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二、报告范围界定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第四节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三、宏观经济对本行业影响分析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一、行业发展面临的环保问题</w:t>
      </w:r>
      <w:r>
        <w:rPr>
          <w:rFonts w:hint="eastAsia"/>
        </w:rPr>
        <w:br/>
      </w:r>
      <w:r>
        <w:rPr>
          <w:rFonts w:hint="eastAsia"/>
        </w:rPr>
        <w:t>　　　　二、行业发展面临的资源问题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中国石油天然气资源勘探情况分析</w:t>
      </w:r>
      <w:r>
        <w:rPr>
          <w:rFonts w:hint="eastAsia"/>
        </w:rPr>
        <w:br/>
      </w:r>
      <w:r>
        <w:rPr>
          <w:rFonts w:hint="eastAsia"/>
        </w:rPr>
        <w:t>　　第一节 国际石油天然气资源勘探情况分析</w:t>
      </w:r>
      <w:r>
        <w:rPr>
          <w:rFonts w:hint="eastAsia"/>
        </w:rPr>
        <w:br/>
      </w:r>
      <w:r>
        <w:rPr>
          <w:rFonts w:hint="eastAsia"/>
        </w:rPr>
        <w:t>　　　　一、国际石油天然气探明资源分布状况分析</w:t>
      </w:r>
      <w:r>
        <w:rPr>
          <w:rFonts w:hint="eastAsia"/>
        </w:rPr>
        <w:br/>
      </w:r>
      <w:r>
        <w:rPr>
          <w:rFonts w:hint="eastAsia"/>
        </w:rPr>
        <w:t>　　　　二、国际石油天然气勘探现状分析</w:t>
      </w:r>
      <w:r>
        <w:rPr>
          <w:rFonts w:hint="eastAsia"/>
        </w:rPr>
        <w:br/>
      </w:r>
      <w:r>
        <w:rPr>
          <w:rFonts w:hint="eastAsia"/>
        </w:rPr>
        <w:t>　　　　三、主要地区石油天然气勘探现状分析</w:t>
      </w:r>
      <w:r>
        <w:rPr>
          <w:rFonts w:hint="eastAsia"/>
        </w:rPr>
        <w:br/>
      </w:r>
      <w:r>
        <w:rPr>
          <w:rFonts w:hint="eastAsia"/>
        </w:rPr>
        <w:t>　　　　四、主要国家石油勘探成本对比分析</w:t>
      </w:r>
      <w:r>
        <w:rPr>
          <w:rFonts w:hint="eastAsia"/>
        </w:rPr>
        <w:br/>
      </w:r>
      <w:r>
        <w:rPr>
          <w:rFonts w:hint="eastAsia"/>
        </w:rPr>
        <w:t>　　　　五、国际石油天然气勘探开发形势分析</w:t>
      </w:r>
      <w:r>
        <w:rPr>
          <w:rFonts w:hint="eastAsia"/>
        </w:rPr>
        <w:br/>
      </w:r>
      <w:r>
        <w:rPr>
          <w:rFonts w:hint="eastAsia"/>
        </w:rPr>
        <w:t>　　第二节 中国石油天然气资源勘探情况分析</w:t>
      </w:r>
      <w:r>
        <w:rPr>
          <w:rFonts w:hint="eastAsia"/>
        </w:rPr>
        <w:br/>
      </w:r>
      <w:r>
        <w:rPr>
          <w:rFonts w:hint="eastAsia"/>
        </w:rPr>
        <w:t>　　　　一、中国石油天然气探明资源分布状况分析</w:t>
      </w:r>
      <w:r>
        <w:rPr>
          <w:rFonts w:hint="eastAsia"/>
        </w:rPr>
        <w:br/>
      </w:r>
      <w:r>
        <w:rPr>
          <w:rFonts w:hint="eastAsia"/>
        </w:rPr>
        <w:t>　　　　二、中国石油天然气勘探现状分析</w:t>
      </w:r>
      <w:r>
        <w:rPr>
          <w:rFonts w:hint="eastAsia"/>
        </w:rPr>
        <w:br/>
      </w:r>
      <w:r>
        <w:rPr>
          <w:rFonts w:hint="eastAsia"/>
        </w:rPr>
        <w:t>　　　　三、中国勘探开发成本与投资情况分析</w:t>
      </w:r>
      <w:r>
        <w:rPr>
          <w:rFonts w:hint="eastAsia"/>
        </w:rPr>
        <w:br/>
      </w:r>
      <w:r>
        <w:rPr>
          <w:rFonts w:hint="eastAsia"/>
        </w:rPr>
        <w:t>　　　　四、主要公司石油天然气勘探进展分析</w:t>
      </w:r>
      <w:r>
        <w:rPr>
          <w:rFonts w:hint="eastAsia"/>
        </w:rPr>
        <w:br/>
      </w:r>
      <w:r>
        <w:rPr>
          <w:rFonts w:hint="eastAsia"/>
        </w:rPr>
        <w:t>　　　　五、中国石油天然气勘探发展趋势预测</w:t>
      </w:r>
      <w:r>
        <w:rPr>
          <w:rFonts w:hint="eastAsia"/>
        </w:rPr>
        <w:br/>
      </w:r>
      <w:r>
        <w:rPr>
          <w:rFonts w:hint="eastAsia"/>
        </w:rPr>
        <w:t>　　第三节 石油天然气勘探技术发展分析</w:t>
      </w:r>
      <w:r>
        <w:rPr>
          <w:rFonts w:hint="eastAsia"/>
        </w:rPr>
        <w:br/>
      </w:r>
      <w:r>
        <w:rPr>
          <w:rFonts w:hint="eastAsia"/>
        </w:rPr>
        <w:t>　　　　一、新地质理论简介</w:t>
      </w:r>
      <w:r>
        <w:rPr>
          <w:rFonts w:hint="eastAsia"/>
        </w:rPr>
        <w:br/>
      </w:r>
      <w:r>
        <w:rPr>
          <w:rFonts w:hint="eastAsia"/>
        </w:rPr>
        <w:t>　　　　二、行业勘探新技术</w:t>
      </w:r>
      <w:r>
        <w:rPr>
          <w:rFonts w:hint="eastAsia"/>
        </w:rPr>
        <w:br/>
      </w:r>
      <w:r>
        <w:rPr>
          <w:rFonts w:hint="eastAsia"/>
        </w:rPr>
        <w:t>　　　　三、深水石油天然气勘探技术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国际石油天然气开发行业发展分析</w:t>
      </w:r>
      <w:r>
        <w:rPr>
          <w:rFonts w:hint="eastAsia"/>
        </w:rPr>
        <w:br/>
      </w:r>
      <w:r>
        <w:rPr>
          <w:rFonts w:hint="eastAsia"/>
        </w:rPr>
        <w:t>　　第一节 国际石油天然气开发行业发展分析</w:t>
      </w:r>
      <w:r>
        <w:rPr>
          <w:rFonts w:hint="eastAsia"/>
        </w:rPr>
        <w:br/>
      </w:r>
      <w:r>
        <w:rPr>
          <w:rFonts w:hint="eastAsia"/>
        </w:rPr>
        <w:t>　　　　一、国际石油天然气开发行业发展现状调研</w:t>
      </w:r>
      <w:r>
        <w:rPr>
          <w:rFonts w:hint="eastAsia"/>
        </w:rPr>
        <w:br/>
      </w:r>
      <w:r>
        <w:rPr>
          <w:rFonts w:hint="eastAsia"/>
        </w:rPr>
        <w:t>　　　　二、国际石油天然气开发行业规制与经验借鉴</w:t>
      </w:r>
      <w:r>
        <w:rPr>
          <w:rFonts w:hint="eastAsia"/>
        </w:rPr>
        <w:br/>
      </w:r>
      <w:r>
        <w:rPr>
          <w:rFonts w:hint="eastAsia"/>
        </w:rPr>
        <w:t>　　　　三、国际石油天然气开发行业合作模式</w:t>
      </w:r>
      <w:r>
        <w:rPr>
          <w:rFonts w:hint="eastAsia"/>
        </w:rPr>
        <w:br/>
      </w:r>
      <w:r>
        <w:rPr>
          <w:rFonts w:hint="eastAsia"/>
        </w:rPr>
        <w:t>　　　　四、国际石油天然气开发行业难点分析</w:t>
      </w:r>
      <w:r>
        <w:rPr>
          <w:rFonts w:hint="eastAsia"/>
        </w:rPr>
        <w:br/>
      </w:r>
      <w:r>
        <w:rPr>
          <w:rFonts w:hint="eastAsia"/>
        </w:rPr>
        <w:t>　　　　五、国际石油天然气开发行业发展趋势预测分析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主要国家石油天然气开发行业发展分析</w:t>
      </w:r>
      <w:r>
        <w:rPr>
          <w:rFonts w:hint="eastAsia"/>
        </w:rPr>
        <w:br/>
      </w:r>
      <w:r>
        <w:rPr>
          <w:rFonts w:hint="eastAsia"/>
        </w:rPr>
        <w:t>　　　　一、沙特阿拉伯</w:t>
      </w:r>
      <w:r>
        <w:rPr>
          <w:rFonts w:hint="eastAsia"/>
        </w:rPr>
        <w:br/>
      </w:r>
      <w:r>
        <w:rPr>
          <w:rFonts w:hint="eastAsia"/>
        </w:rPr>
        <w:t>　　　　二、伊朗</w:t>
      </w:r>
      <w:r>
        <w:rPr>
          <w:rFonts w:hint="eastAsia"/>
        </w:rPr>
        <w:br/>
      </w:r>
      <w:r>
        <w:rPr>
          <w:rFonts w:hint="eastAsia"/>
        </w:rPr>
        <w:t>　　　　三、伊拉克</w:t>
      </w:r>
      <w:r>
        <w:rPr>
          <w:rFonts w:hint="eastAsia"/>
        </w:rPr>
        <w:br/>
      </w:r>
      <w:r>
        <w:rPr>
          <w:rFonts w:hint="eastAsia"/>
        </w:rPr>
        <w:t>　　　　四、卡塔尔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t>　　　　六、美国</w:t>
      </w:r>
      <w:r>
        <w:rPr>
          <w:rFonts w:hint="eastAsia"/>
        </w:rPr>
        <w:br/>
      </w:r>
      <w:r>
        <w:rPr>
          <w:rFonts w:hint="eastAsia"/>
        </w:rPr>
        <w:t>　　　　七、哈萨克斯坦</w:t>
      </w:r>
      <w:r>
        <w:rPr>
          <w:rFonts w:hint="eastAsia"/>
        </w:rPr>
        <w:br/>
      </w:r>
      <w:r>
        <w:rPr>
          <w:rFonts w:hint="eastAsia"/>
        </w:rPr>
        <w:t>　　　　八、委内瑞拉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中国石油天然气开发所属行业发展分析</w:t>
      </w:r>
      <w:r>
        <w:rPr>
          <w:rFonts w:hint="eastAsia"/>
        </w:rPr>
        <w:br/>
      </w:r>
      <w:r>
        <w:rPr>
          <w:rFonts w:hint="eastAsia"/>
        </w:rPr>
        <w:t>　　第一节 中国石油天然气开发所属行业发展分析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三、行业管网建设状况分析</w:t>
      </w:r>
      <w:r>
        <w:rPr>
          <w:rFonts w:hint="eastAsia"/>
        </w:rPr>
        <w:br/>
      </w:r>
      <w:r>
        <w:rPr>
          <w:rFonts w:hint="eastAsia"/>
        </w:rPr>
        <w:t>　　　　四、行业竞争状况分析</w:t>
      </w:r>
      <w:r>
        <w:rPr>
          <w:rFonts w:hint="eastAsia"/>
        </w:rPr>
        <w:br/>
      </w:r>
      <w:r>
        <w:rPr>
          <w:rFonts w:hint="eastAsia"/>
        </w:rPr>
        <w:t>　　　　五、行业潜在威胁分析</w:t>
      </w:r>
      <w:r>
        <w:rPr>
          <w:rFonts w:hint="eastAsia"/>
        </w:rPr>
        <w:br/>
      </w:r>
      <w:r>
        <w:rPr>
          <w:rFonts w:hint="eastAsia"/>
        </w:rPr>
        <w:t>　　第二节 中国石油天然气开发所属行业经营分析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中国石油天然气开发所属行业供需平衡分析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二、行业进出口分析</w:t>
      </w:r>
      <w:r>
        <w:rPr>
          <w:rFonts w:hint="eastAsia"/>
        </w:rPr>
        <w:br/>
      </w:r>
      <w:r>
        <w:rPr>
          <w:rFonts w:hint="eastAsia"/>
        </w:rPr>
        <w:t>　　　　三、行业收入规模分析</w:t>
      </w:r>
      <w:r>
        <w:rPr>
          <w:rFonts w:hint="eastAsia"/>
        </w:rPr>
        <w:br/>
      </w:r>
      <w:r>
        <w:rPr>
          <w:rFonts w:hint="eastAsia"/>
        </w:rPr>
        <w:t>　　　　四、行业产销率分析</w:t>
      </w:r>
      <w:r>
        <w:rPr>
          <w:rFonts w:hint="eastAsia"/>
        </w:rPr>
        <w:br/>
      </w:r>
      <w:r>
        <w:rPr>
          <w:rFonts w:hint="eastAsia"/>
        </w:rPr>
        <w:t>　　第四节 中国石油天然气开发所属行业技术发展分析</w:t>
      </w:r>
      <w:r>
        <w:rPr>
          <w:rFonts w:hint="eastAsia"/>
        </w:rPr>
        <w:br/>
      </w:r>
      <w:r>
        <w:rPr>
          <w:rFonts w:hint="eastAsia"/>
        </w:rPr>
        <w:t>　　　　一、抽油机井成组变频测控技术</w:t>
      </w:r>
      <w:r>
        <w:rPr>
          <w:rFonts w:hint="eastAsia"/>
        </w:rPr>
        <w:br/>
      </w:r>
      <w:r>
        <w:rPr>
          <w:rFonts w:hint="eastAsia"/>
        </w:rPr>
        <w:t>　　　　二、分支井技术发展分析</w:t>
      </w:r>
      <w:r>
        <w:rPr>
          <w:rFonts w:hint="eastAsia"/>
        </w:rPr>
        <w:br/>
      </w:r>
      <w:r>
        <w:rPr>
          <w:rFonts w:hint="eastAsia"/>
        </w:rPr>
        <w:t>　　　　三、固井技术现状及发展趋势预测分析</w:t>
      </w:r>
      <w:r>
        <w:rPr>
          <w:rFonts w:hint="eastAsia"/>
        </w:rPr>
        <w:br/>
      </w:r>
      <w:r>
        <w:rPr>
          <w:rFonts w:hint="eastAsia"/>
        </w:rPr>
        <w:t>　　　　四、清洁生产技术发展分析</w:t>
      </w:r>
      <w:r>
        <w:rPr>
          <w:rFonts w:hint="eastAsia"/>
        </w:rPr>
        <w:br/>
      </w:r>
      <w:r>
        <w:rPr>
          <w:rFonts w:hint="eastAsia"/>
        </w:rPr>
        <w:t>　　　　五、深水石油天然气开采技术</w:t>
      </w:r>
      <w:r>
        <w:rPr>
          <w:rFonts w:hint="eastAsia"/>
        </w:rPr>
        <w:br/>
      </w:r>
      <w:r>
        <w:rPr>
          <w:rFonts w:hint="eastAsia"/>
        </w:rPr>
        <w:t>　　第五节 中国石油天然气开发行业发展前景预测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一、行业开发趋势预测</w:t>
      </w:r>
      <w:r>
        <w:rPr>
          <w:rFonts w:hint="eastAsia"/>
        </w:rPr>
        <w:br/>
      </w:r>
      <w:r>
        <w:rPr>
          <w:rFonts w:hint="eastAsia"/>
        </w:rPr>
        <w:t>　　　　二、行业需求前景预测</w:t>
      </w:r>
      <w:r>
        <w:rPr>
          <w:rFonts w:hint="eastAsia"/>
        </w:rPr>
        <w:br/>
      </w:r>
      <w:r>
        <w:rPr>
          <w:rFonts w:hint="eastAsia"/>
        </w:rPr>
        <w:t>　　　　三、资源开发前景预测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中国石油天然气开发行业主要领域需求分析</w:t>
      </w:r>
      <w:r>
        <w:rPr>
          <w:rFonts w:hint="eastAsia"/>
        </w:rPr>
        <w:br/>
      </w:r>
      <w:r>
        <w:rPr>
          <w:rFonts w:hint="eastAsia"/>
        </w:rPr>
        <w:t>　　第一节 中国石油天然气消费总体情况分析</w:t>
      </w:r>
      <w:r>
        <w:rPr>
          <w:rFonts w:hint="eastAsia"/>
        </w:rPr>
        <w:br/>
      </w:r>
      <w:r>
        <w:rPr>
          <w:rFonts w:hint="eastAsia"/>
        </w:rPr>
        <w:t>　　　　一、石油天然气消费在能源行业地位变化</w:t>
      </w:r>
      <w:r>
        <w:rPr>
          <w:rFonts w:hint="eastAsia"/>
        </w:rPr>
        <w:br/>
      </w:r>
      <w:r>
        <w:rPr>
          <w:rFonts w:hint="eastAsia"/>
        </w:rPr>
        <w:t>　　　　二、石油天然气消费变化状况分析</w:t>
      </w:r>
      <w:r>
        <w:rPr>
          <w:rFonts w:hint="eastAsia"/>
        </w:rPr>
        <w:br/>
      </w:r>
      <w:r>
        <w:rPr>
          <w:rFonts w:hint="eastAsia"/>
        </w:rPr>
        <w:t>　　　　2020-2025年中国天然气消费量及同比增长走势</w:t>
      </w:r>
      <w:r>
        <w:rPr>
          <w:rFonts w:hint="eastAsia"/>
        </w:rPr>
        <w:br/>
      </w:r>
      <w:r>
        <w:rPr>
          <w:rFonts w:hint="eastAsia"/>
        </w:rPr>
        <w:t>　　　　三、石油天然气消费结构分析</w:t>
      </w:r>
      <w:r>
        <w:rPr>
          <w:rFonts w:hint="eastAsia"/>
        </w:rPr>
        <w:br/>
      </w:r>
      <w:r>
        <w:rPr>
          <w:rFonts w:hint="eastAsia"/>
        </w:rPr>
        <w:t>　　第二节 中国石油加工、炼焦及核燃料加工业需求分析</w:t>
      </w:r>
      <w:r>
        <w:rPr>
          <w:rFonts w:hint="eastAsia"/>
        </w:rPr>
        <w:br/>
      </w:r>
      <w:r>
        <w:rPr>
          <w:rFonts w:hint="eastAsia"/>
        </w:rPr>
        <w:t>　　　　一、行业发展规模分析</w:t>
      </w:r>
      <w:r>
        <w:rPr>
          <w:rFonts w:hint="eastAsia"/>
        </w:rPr>
        <w:br/>
      </w:r>
      <w:r>
        <w:rPr>
          <w:rFonts w:hint="eastAsia"/>
        </w:rPr>
        <w:t>　　　　二、行业石油需求分析</w:t>
      </w:r>
      <w:r>
        <w:rPr>
          <w:rFonts w:hint="eastAsia"/>
        </w:rPr>
        <w:br/>
      </w:r>
      <w:r>
        <w:rPr>
          <w:rFonts w:hint="eastAsia"/>
        </w:rPr>
        <w:t>　　　　三、行业天然气需求分析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中国化学原料及化学制品制造业需求分析</w:t>
      </w:r>
      <w:r>
        <w:rPr>
          <w:rFonts w:hint="eastAsia"/>
        </w:rPr>
        <w:br/>
      </w:r>
      <w:r>
        <w:rPr>
          <w:rFonts w:hint="eastAsia"/>
        </w:rPr>
        <w:t>　　　　一、行业发展规模分析</w:t>
      </w:r>
      <w:r>
        <w:rPr>
          <w:rFonts w:hint="eastAsia"/>
        </w:rPr>
        <w:br/>
      </w:r>
      <w:r>
        <w:rPr>
          <w:rFonts w:hint="eastAsia"/>
        </w:rPr>
        <w:t>　　　　二、行业石油需求分析</w:t>
      </w:r>
      <w:r>
        <w:rPr>
          <w:rFonts w:hint="eastAsia"/>
        </w:rPr>
        <w:br/>
      </w:r>
      <w:r>
        <w:rPr>
          <w:rFonts w:hint="eastAsia"/>
        </w:rPr>
        <w:t>　　　　三、行业天然气需求分析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中国石油和天然气开采业需求分析</w:t>
      </w:r>
      <w:r>
        <w:rPr>
          <w:rFonts w:hint="eastAsia"/>
        </w:rPr>
        <w:br/>
      </w:r>
      <w:r>
        <w:rPr>
          <w:rFonts w:hint="eastAsia"/>
        </w:rPr>
        <w:t>　　　　一、行业发展规模分析</w:t>
      </w:r>
      <w:r>
        <w:rPr>
          <w:rFonts w:hint="eastAsia"/>
        </w:rPr>
        <w:br/>
      </w:r>
      <w:r>
        <w:rPr>
          <w:rFonts w:hint="eastAsia"/>
        </w:rPr>
        <w:t>　　　　二、行业石油需求分析</w:t>
      </w:r>
      <w:r>
        <w:rPr>
          <w:rFonts w:hint="eastAsia"/>
        </w:rPr>
        <w:br/>
      </w:r>
      <w:r>
        <w:rPr>
          <w:rFonts w:hint="eastAsia"/>
        </w:rPr>
        <w:t>　　　　三、行业天然气需求分析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中国电力、热力的生产和供应业需求分析</w:t>
      </w:r>
      <w:r>
        <w:rPr>
          <w:rFonts w:hint="eastAsia"/>
        </w:rPr>
        <w:br/>
      </w:r>
      <w:r>
        <w:rPr>
          <w:rFonts w:hint="eastAsia"/>
        </w:rPr>
        <w:t>　　　　一、行业发展规模分析</w:t>
      </w:r>
      <w:r>
        <w:rPr>
          <w:rFonts w:hint="eastAsia"/>
        </w:rPr>
        <w:br/>
      </w:r>
      <w:r>
        <w:rPr>
          <w:rFonts w:hint="eastAsia"/>
        </w:rPr>
        <w:t>　　　　二、行业石油需求分析</w:t>
      </w:r>
      <w:r>
        <w:rPr>
          <w:rFonts w:hint="eastAsia"/>
        </w:rPr>
        <w:br/>
      </w:r>
      <w:r>
        <w:rPr>
          <w:rFonts w:hint="eastAsia"/>
        </w:rPr>
        <w:t>　　　　三、行业天然气需求分析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中国交通运输、仓储和邮政业需求分析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二、行业石油需求分析</w:t>
      </w:r>
      <w:r>
        <w:rPr>
          <w:rFonts w:hint="eastAsia"/>
        </w:rPr>
        <w:br/>
      </w:r>
      <w:r>
        <w:rPr>
          <w:rFonts w:hint="eastAsia"/>
        </w:rPr>
        <w:t>　　　　三、行业天然气需求分析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中国居民生活消费领域需求分析</w:t>
      </w:r>
      <w:r>
        <w:rPr>
          <w:rFonts w:hint="eastAsia"/>
        </w:rPr>
        <w:br/>
      </w:r>
      <w:r>
        <w:rPr>
          <w:rFonts w:hint="eastAsia"/>
        </w:rPr>
        <w:t>　　　　一、居民收入情况分析</w:t>
      </w:r>
      <w:r>
        <w:rPr>
          <w:rFonts w:hint="eastAsia"/>
        </w:rPr>
        <w:br/>
      </w:r>
      <w:r>
        <w:rPr>
          <w:rFonts w:hint="eastAsia"/>
        </w:rPr>
        <w:t>　　　　二、居民消费结构分析</w:t>
      </w:r>
      <w:r>
        <w:rPr>
          <w:rFonts w:hint="eastAsia"/>
        </w:rPr>
        <w:br/>
      </w:r>
      <w:r>
        <w:rPr>
          <w:rFonts w:hint="eastAsia"/>
        </w:rPr>
        <w:t>　　　　三、居民天然气需求现状调研</w:t>
      </w:r>
      <w:r>
        <w:rPr>
          <w:rFonts w:hint="eastAsia"/>
        </w:rPr>
        <w:br/>
      </w:r>
      <w:r>
        <w:rPr>
          <w:rFonts w:hint="eastAsia"/>
        </w:rPr>
        <w:t>　　　　三、居民天然气需求预测分析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国际石油天然气开发行业主要企业分析</w:t>
      </w:r>
      <w:r>
        <w:rPr>
          <w:rFonts w:hint="eastAsia"/>
        </w:rPr>
        <w:br/>
      </w:r>
      <w:r>
        <w:rPr>
          <w:rFonts w:hint="eastAsia"/>
        </w:rPr>
        <w:t>　　第一节 国际石油天然气开发企业战略动向分析</w:t>
      </w:r>
      <w:r>
        <w:rPr>
          <w:rFonts w:hint="eastAsia"/>
        </w:rPr>
        <w:br/>
      </w:r>
      <w:r>
        <w:rPr>
          <w:rFonts w:hint="eastAsia"/>
        </w:rPr>
        <w:t>　　第二节 国际石油天然气开发行业领先企业分析</w:t>
      </w:r>
      <w:r>
        <w:rPr>
          <w:rFonts w:hint="eastAsia"/>
        </w:rPr>
        <w:br/>
      </w:r>
      <w:r>
        <w:rPr>
          <w:rFonts w:hint="eastAsia"/>
        </w:rPr>
        <w:t>　　　　一、埃克森美孚石油公司（exxon mobil）</w:t>
      </w:r>
      <w:r>
        <w:rPr>
          <w:rFonts w:hint="eastAsia"/>
        </w:rPr>
        <w:br/>
      </w:r>
      <w:r>
        <w:rPr>
          <w:rFonts w:hint="eastAsia"/>
        </w:rPr>
        <w:t>　　　　二、英国石油公司（bp）</w:t>
      </w:r>
      <w:r>
        <w:rPr>
          <w:rFonts w:hint="eastAsia"/>
        </w:rPr>
        <w:br/>
      </w:r>
      <w:r>
        <w:rPr>
          <w:rFonts w:hint="eastAsia"/>
        </w:rPr>
        <w:t>　　　　三、荷兰皇家壳牌石油集团（royal dutch/shellgroup）</w:t>
      </w:r>
      <w:r>
        <w:rPr>
          <w:rFonts w:hint="eastAsia"/>
        </w:rPr>
        <w:br/>
      </w:r>
      <w:r>
        <w:rPr>
          <w:rFonts w:hint="eastAsia"/>
        </w:rPr>
        <w:t>　　　　四、美国雪佛龙股份有限公司（chevron corporation）</w:t>
      </w:r>
      <w:r>
        <w:rPr>
          <w:rFonts w:hint="eastAsia"/>
        </w:rPr>
        <w:br/>
      </w:r>
      <w:r>
        <w:rPr>
          <w:rFonts w:hint="eastAsia"/>
        </w:rPr>
        <w:t>　　　　五、法国道达尔石油公司（total）</w:t>
      </w:r>
      <w:r>
        <w:rPr>
          <w:rFonts w:hint="eastAsia"/>
        </w:rPr>
        <w:br/>
      </w:r>
      <w:r>
        <w:rPr>
          <w:rFonts w:hint="eastAsia"/>
        </w:rPr>
        <w:t>　　第三节 国际石油天然气公司进军中国市场现状与策略分析</w:t>
      </w:r>
      <w:r>
        <w:rPr>
          <w:rFonts w:hint="eastAsia"/>
        </w:rPr>
        <w:br/>
      </w:r>
      <w:r>
        <w:rPr>
          <w:rFonts w:hint="eastAsia"/>
        </w:rPr>
        <w:t>　　　　一、国际石油天然气公司进军中国市场现状调研</w:t>
      </w:r>
      <w:r>
        <w:rPr>
          <w:rFonts w:hint="eastAsia"/>
        </w:rPr>
        <w:br/>
      </w:r>
      <w:r>
        <w:rPr>
          <w:rFonts w:hint="eastAsia"/>
        </w:rPr>
        <w:t>　　　　二、国际石油天然气公司进军中国市场策略</w:t>
      </w:r>
      <w:r>
        <w:rPr>
          <w:rFonts w:hint="eastAsia"/>
        </w:rPr>
        <w:br/>
      </w:r>
      <w:r>
        <w:rPr>
          <w:rFonts w:hint="eastAsia"/>
        </w:rPr>
        <w:t>　　　　三、国际石油天然气公司在华今后发展态势及应对策略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中国石油天然气开发行业主要企业经营分析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中国石油天然气开发企业发展总体状况分析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一、石油天然气开发行业企业规模</w:t>
      </w:r>
      <w:r>
        <w:rPr>
          <w:rFonts w:hint="eastAsia"/>
        </w:rPr>
        <w:br/>
      </w:r>
      <w:r>
        <w:rPr>
          <w:rFonts w:hint="eastAsia"/>
        </w:rPr>
        <w:t>　　　　二、石油天然气开发行业工业产值情况分析</w:t>
      </w:r>
      <w:r>
        <w:rPr>
          <w:rFonts w:hint="eastAsia"/>
        </w:rPr>
        <w:br/>
      </w:r>
      <w:r>
        <w:rPr>
          <w:rFonts w:hint="eastAsia"/>
        </w:rPr>
        <w:t>　　　　三、石油天然气开发行业销售收入和利润</w:t>
      </w:r>
      <w:r>
        <w:rPr>
          <w:rFonts w:hint="eastAsia"/>
        </w:rPr>
        <w:br/>
      </w:r>
      <w:r>
        <w:rPr>
          <w:rFonts w:hint="eastAsia"/>
        </w:rPr>
        <w:t>　　第二节 中国石油天然气开发行业领先企业个案分析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一、中国石油天然气股份有限公司经营情况分析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二、中国石油化工股份有限公司经营情况分析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三、中国海洋石油有限公司经营情况分析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四、大庆油田有限责任公司经营情况分析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五、中国石油化工股份有限公司胜利油田分公司经营情况分析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中国石油天然气开发行业投资分析</w:t>
      </w:r>
      <w:r>
        <w:rPr>
          <w:rFonts w:hint="eastAsia"/>
        </w:rPr>
        <w:br/>
      </w:r>
      <w:r>
        <w:rPr>
          <w:rFonts w:hint="eastAsia"/>
        </w:rPr>
        <w:t>　　第一节 中国石油天然气开发行业投资特性分析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中国石油天然气开发行业固定资产投资分析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一、行业固定资产投资规模</w:t>
      </w:r>
      <w:r>
        <w:rPr>
          <w:rFonts w:hint="eastAsia"/>
        </w:rPr>
        <w:br/>
      </w:r>
      <w:r>
        <w:rPr>
          <w:rFonts w:hint="eastAsia"/>
        </w:rPr>
        <w:t>　　　　二、行业投资资金来源比重</w:t>
      </w:r>
      <w:r>
        <w:rPr>
          <w:rFonts w:hint="eastAsia"/>
        </w:rPr>
        <w:br/>
      </w:r>
      <w:r>
        <w:rPr>
          <w:rFonts w:hint="eastAsia"/>
        </w:rPr>
        <w:t>　　第三节 中国石油天然气开发行业国内投资风险分析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二、行业技术风险分析</w:t>
      </w:r>
      <w:r>
        <w:rPr>
          <w:rFonts w:hint="eastAsia"/>
        </w:rPr>
        <w:br/>
      </w:r>
      <w:r>
        <w:rPr>
          <w:rFonts w:hint="eastAsia"/>
        </w:rPr>
        <w:t>　　　　三、行业供求风险分析</w:t>
      </w:r>
      <w:r>
        <w:rPr>
          <w:rFonts w:hint="eastAsia"/>
        </w:rPr>
        <w:br/>
      </w:r>
      <w:r>
        <w:rPr>
          <w:rFonts w:hint="eastAsia"/>
        </w:rPr>
        <w:t>　　　　四、行业宏观经济波动风险分析</w:t>
      </w:r>
      <w:r>
        <w:rPr>
          <w:rFonts w:hint="eastAsia"/>
        </w:rPr>
        <w:br/>
      </w:r>
      <w:r>
        <w:rPr>
          <w:rFonts w:hint="eastAsia"/>
        </w:rPr>
        <w:t>　　第四节 中国石油天然气开发行业海外投资风险分析</w:t>
      </w:r>
      <w:r>
        <w:rPr>
          <w:rFonts w:hint="eastAsia"/>
        </w:rPr>
        <w:br/>
      </w:r>
      <w:r>
        <w:rPr>
          <w:rFonts w:hint="eastAsia"/>
        </w:rPr>
        <w:t>　　　　一、面临的主要风险因素</w:t>
      </w:r>
      <w:r>
        <w:rPr>
          <w:rFonts w:hint="eastAsia"/>
        </w:rPr>
        <w:br/>
      </w:r>
      <w:r>
        <w:rPr>
          <w:rFonts w:hint="eastAsia"/>
        </w:rPr>
        <w:t>　　　　二、风险特点分析</w:t>
      </w:r>
      <w:r>
        <w:rPr>
          <w:rFonts w:hint="eastAsia"/>
        </w:rPr>
        <w:br/>
      </w:r>
      <w:r>
        <w:rPr>
          <w:rFonts w:hint="eastAsia"/>
        </w:rPr>
        <w:t>　　　　三、海外投资风险评价</w:t>
      </w:r>
      <w:r>
        <w:rPr>
          <w:rFonts w:hint="eastAsia"/>
        </w:rPr>
        <w:br/>
      </w:r>
      <w:r>
        <w:rPr>
          <w:rFonts w:hint="eastAsia"/>
        </w:rPr>
        <w:t>　　　　四、海外投资风险规避政策建议</w:t>
      </w:r>
      <w:r>
        <w:rPr>
          <w:rFonts w:hint="eastAsia"/>
        </w:rPr>
        <w:br/>
      </w:r>
      <w:r>
        <w:rPr>
          <w:rFonts w:hint="eastAsia"/>
        </w:rPr>
        <w:t>　　第五节 中国石油天然气开发行业投资机会与建议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2025-2031年中国石油天然气开发发展趋势预测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2025-2031年中国石油天然气开发产业前景展望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一、2025年中国石油天然气开发发展形势分析</w:t>
      </w:r>
      <w:r>
        <w:rPr>
          <w:rFonts w:hint="eastAsia"/>
        </w:rPr>
        <w:br/>
      </w:r>
      <w:r>
        <w:rPr>
          <w:rFonts w:hint="eastAsia"/>
        </w:rPr>
        <w:t>　　　　二、发展石油天然气开发产业的机遇及趋势预测分析</w:t>
      </w:r>
      <w:r>
        <w:rPr>
          <w:rFonts w:hint="eastAsia"/>
        </w:rPr>
        <w:br/>
      </w:r>
      <w:r>
        <w:rPr>
          <w:rFonts w:hint="eastAsia"/>
        </w:rPr>
        <w:t>　　　　三、未来10年中国石油天然气开发产业发展规划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四、2025-2031年中国石油天然气开发产量预测分析</w:t>
      </w:r>
      <w:r>
        <w:rPr>
          <w:rFonts w:hint="eastAsia"/>
        </w:rPr>
        <w:br/>
      </w:r>
      <w:r>
        <w:rPr>
          <w:rFonts w:hint="eastAsia"/>
        </w:rPr>
        <w:t>　　第二节 2025-2031年石油天然气开发产业发展趋势探讨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一、2025-2031年石油天然气开发产业前景展望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二、2025-2031年石油天然气开发产业发展目标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观点与研究结论</w:t>
      </w:r>
      <w:r>
        <w:rPr>
          <w:rFonts w:hint="eastAsia"/>
        </w:rPr>
        <w:br/>
      </w:r>
      <w:r>
        <w:rPr>
          <w:rFonts w:hint="eastAsia"/>
        </w:rPr>
        <w:t>　　第一节 主要研究结论</w:t>
      </w:r>
      <w:r>
        <w:rPr>
          <w:rFonts w:hint="eastAsia"/>
        </w:rPr>
        <w:br/>
      </w:r>
      <w:r>
        <w:rPr>
          <w:rFonts w:hint="eastAsia"/>
        </w:rPr>
        <w:t>　　第二节 (中⋅智⋅林)行业建议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石油天然气开发行业历程</w:t>
      </w:r>
      <w:r>
        <w:rPr>
          <w:rFonts w:hint="eastAsia"/>
        </w:rPr>
        <w:br/>
      </w:r>
      <w:r>
        <w:rPr>
          <w:rFonts w:hint="eastAsia"/>
        </w:rPr>
        <w:t>　　图表 石油天然气开发行业生命周期</w:t>
      </w:r>
      <w:r>
        <w:rPr>
          <w:rFonts w:hint="eastAsia"/>
        </w:rPr>
        <w:br/>
      </w:r>
      <w:r>
        <w:rPr>
          <w:rFonts w:hint="eastAsia"/>
        </w:rPr>
        <w:t>　　图表 石油天然气开发行业产业链分析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2020-2025年石油天然气开发行业市场容量统计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**地区石油天然气开发市场规模及增长情况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**地区石油天然气开发行业市场需求情况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**地区石油天然气开发市场规模及增长情况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**地区石油天然气开发行业市场需求情况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**地区石油天然气开发市场规模及增长情况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**地区石油天然气开发行业市场需求情况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石油天然气开发重点企业（一）基本信息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石油天然气开发重点企业（一）经营情况分析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石油天然气开发重点企业（一）盈利能力情况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石油天然气开发重点企业（一）偿债能力情况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石油天然气开发重点企业（一）运营能力情况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石油天然气开发重点企业（一）成长能力情况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石油天然气开发重点企业（二）基本信息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石油天然气开发重点企业（二）经营情况分析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石油天然气开发重点企业（二）盈利能力情况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石油天然气开发重点企业（二）偿债能力情况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石油天然气开发重点企业（二）运营能力情况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石油天然气开发重点企业（二）成长能力情况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2025-2031年中国石油天然气开发行业市场容量预测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2025-2031年中国石油天然气开发行业市场规模预测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2025-2031年中国石油天然气开发市场前景分析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2025-2031年中国石油天然气开发行业发展趋势预测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8ea0d8c0a4fdb" w:history="1">
        <w:r>
          <w:rPr>
            <w:rStyle w:val="Hyperlink"/>
          </w:rPr>
          <w:t>2025-2031年中国石油天然气开发发展现状及前景趋势报告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8ea0d8c0a4fdb" w:history="1">
        <w:r>
          <w:rPr>
            <w:rStyle w:val="Hyperlink"/>
          </w:rPr>
          <w:t>https://www.20087.com/2/06/ShiYouTianRanQiKaiFaHangYeQianJingFenXi.html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目前的石油进口路线、石油天然气开发xop、欧洲生产石油的国家、石油天然气开发软件有哪些、新疆油田是什么级别单位、石油天然气开发有限公司、中国油气资源现状、石油天然气开发是做什么的、石油和天然气是怎样形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912f5709b4fab" w:history="1">
      <w:r>
        <w:rPr>
          <w:rStyle w:val="Hyperlink"/>
        </w:rPr>
        <w:t>2025-2031年中国石油天然气开发发展现状及前景趋势报告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ShiYouTianRanQiKaiFaHangYeQianJingFenXi.html" TargetMode="External" Id="R3c68ea0d8c0a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ShiYouTianRanQiKaiFaHangYeQianJingFenXi.html" TargetMode="External" Id="Rf5c912f5709b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2025-05-14T06:09:00Z</dcterms:created>
  <dcterms:modified xsi:type="dcterms:W3CDTF">2025-05-14T07:09:00Z</dcterms:modified>
  <dc:subject>2025-2031年中国石油天然气开发发展现状及前景趋势报告</dc:subject>
  <dc:title>2025-2031年中国石油天然气开发发展现状及前景趋势报告</dc:title>
  <cp:keywords>2025-2031年中国石油天然气开发发展现状及前景趋势报告</cp:keywords>
  <dc:description>2025-2031年中国石油天然气开发发展现状及前景趋势报告</dc:description>
</cp:coreProperties>
</file>