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2eda51a7145f2" w:history="1">
              <w:r>
                <w:rPr>
                  <w:rStyle w:val="Hyperlink"/>
                </w:rPr>
                <w:t>2025-2031年中国石油焦行业现状深度调研与发展趋势报告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2eda51a7145f2" w:history="1">
              <w:r>
                <w:rPr>
                  <w:rStyle w:val="Hyperlink"/>
                </w:rPr>
                <w:t>2025-2031年中国石油焦行业现状深度调研与发展趋势报告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2eda51a7145f2" w:history="1">
                <w:r>
                  <w:rPr>
                    <w:rStyle w:val="Hyperlink"/>
                  </w:rPr>
                  <w:t>https://www.20087.com/2/96/ShiYouJiaoDeFaZhanQuShi.html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焦是石油精炼过程中的副产品，主要用于铝冶炼、钢铁生产和其他工业应用中作为电极材料或燃料。近年来，随着全球对能源密集型产品需求的增加，石油焦市场呈现出稳定增长态势。然而，石油焦的高硫含量和碳排放问题也引发了环境方面的关注，促使行业寻求更清洁的替代品和处理技术。</w:t>
      </w:r>
      <w:r>
        <w:rPr>
          <w:rFonts w:hint="eastAsia"/>
        </w:rPr>
        <w:br/>
      </w:r>
      <w:r>
        <w:rPr>
          <w:rFonts w:hint="eastAsia"/>
        </w:rPr>
        <w:t>　　未来，石油焦行业将更加注重环保和资源循环利用。在环保方面，开发低硫石油焦和采用更先进的燃烧技术，以减少污染物排放，将是行业努力的方向。资源循环利用则体现在探索石油焦的再利用途径，如将其转化为活性炭或作为生产水泥的原料，以减少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2eda51a7145f2" w:history="1">
        <w:r>
          <w:rPr>
            <w:rStyle w:val="Hyperlink"/>
          </w:rPr>
          <w:t>2025-2031年中国石油焦行业现状深度调研与发展趋势报告</w:t>
        </w:r>
      </w:hyperlink>
      <w:r>
        <w:rPr>
          <w:rFonts w:hint="eastAsia"/>
        </w:rPr>
        <w:t>》通过严谨的分析、翔实的数据及直观的图表，系统解析了石油焦行业的市场规模、需求变化、价格波动及产业链结构。报告全面评估了当前石油焦市场现状，科学预测了未来市场前景与发展趋势，重点剖析了石油焦细分市场的机遇与挑战。同时，报告对石油焦重点企业的竞争地位及市场集中度进行了评估，为石油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石油焦产业相关概述</w:t>
      </w:r>
      <w:r>
        <w:rPr>
          <w:rFonts w:hint="eastAsia"/>
        </w:rPr>
        <w:br/>
      </w:r>
      <w:r>
        <w:rPr>
          <w:rFonts w:hint="eastAsia"/>
        </w:rPr>
        <w:t>　　第一节 石油焦定义</w:t>
      </w:r>
      <w:r>
        <w:rPr>
          <w:rFonts w:hint="eastAsia"/>
        </w:rPr>
        <w:br/>
      </w:r>
      <w:r>
        <w:rPr>
          <w:rFonts w:hint="eastAsia"/>
        </w:rPr>
        <w:t>　　　　一、石油焦性状</w:t>
      </w:r>
      <w:r>
        <w:rPr>
          <w:rFonts w:hint="eastAsia"/>
        </w:rPr>
        <w:br/>
      </w:r>
      <w:r>
        <w:rPr>
          <w:rFonts w:hint="eastAsia"/>
        </w:rPr>
        <w:t>　　　　二、石油焦加工工艺</w:t>
      </w:r>
      <w:r>
        <w:rPr>
          <w:rFonts w:hint="eastAsia"/>
        </w:rPr>
        <w:br/>
      </w:r>
      <w:r>
        <w:rPr>
          <w:rFonts w:hint="eastAsia"/>
        </w:rPr>
        <w:t>　　　　三、石油焦用途</w:t>
      </w:r>
      <w:r>
        <w:rPr>
          <w:rFonts w:hint="eastAsia"/>
        </w:rPr>
        <w:br/>
      </w:r>
      <w:r>
        <w:rPr>
          <w:rFonts w:hint="eastAsia"/>
        </w:rPr>
        <w:t>　　第二节 石油焦分类</w:t>
      </w:r>
      <w:r>
        <w:rPr>
          <w:rFonts w:hint="eastAsia"/>
        </w:rPr>
        <w:br/>
      </w:r>
      <w:r>
        <w:rPr>
          <w:rFonts w:hint="eastAsia"/>
        </w:rPr>
        <w:t>　　　　一、按结构和外观</w:t>
      </w:r>
      <w:r>
        <w:rPr>
          <w:rFonts w:hint="eastAsia"/>
        </w:rPr>
        <w:br/>
      </w:r>
      <w:r>
        <w:rPr>
          <w:rFonts w:hint="eastAsia"/>
        </w:rPr>
        <w:t>　　　　二、按含硫量的不同</w:t>
      </w:r>
      <w:r>
        <w:rPr>
          <w:rFonts w:hint="eastAsia"/>
        </w:rPr>
        <w:br/>
      </w:r>
      <w:r>
        <w:rPr>
          <w:rFonts w:hint="eastAsia"/>
        </w:rPr>
        <w:t>　　　　三、按照硫量、挥发分和灰分等指标不同</w:t>
      </w:r>
      <w:r>
        <w:rPr>
          <w:rFonts w:hint="eastAsia"/>
        </w:rPr>
        <w:br/>
      </w:r>
      <w:r>
        <w:rPr>
          <w:rFonts w:hint="eastAsia"/>
        </w:rPr>
        <w:t>　　第三节 煅烧石油焦分析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世界石油焦产业运行形势分析</w:t>
      </w:r>
      <w:r>
        <w:rPr>
          <w:rFonts w:hint="eastAsia"/>
        </w:rPr>
        <w:br/>
      </w:r>
      <w:r>
        <w:rPr>
          <w:rFonts w:hint="eastAsia"/>
        </w:rPr>
        <w:t>　　第一节 世界石油焦产业发展综述</w:t>
      </w:r>
      <w:r>
        <w:rPr>
          <w:rFonts w:hint="eastAsia"/>
        </w:rPr>
        <w:br/>
      </w:r>
      <w:r>
        <w:rPr>
          <w:rFonts w:hint="eastAsia"/>
        </w:rPr>
        <w:t>　　　　一、世界石油焦供应量分析</w:t>
      </w:r>
      <w:r>
        <w:rPr>
          <w:rFonts w:hint="eastAsia"/>
        </w:rPr>
        <w:br/>
      </w:r>
      <w:r>
        <w:rPr>
          <w:rFonts w:hint="eastAsia"/>
        </w:rPr>
        <w:t>　　　　二、石油焦国际市场情况</w:t>
      </w:r>
      <w:r>
        <w:rPr>
          <w:rFonts w:hint="eastAsia"/>
        </w:rPr>
        <w:br/>
      </w:r>
      <w:r>
        <w:rPr>
          <w:rFonts w:hint="eastAsia"/>
        </w:rPr>
        <w:t>　　　　三、世界石油焦市场需求分析</w:t>
      </w:r>
      <w:r>
        <w:rPr>
          <w:rFonts w:hint="eastAsia"/>
        </w:rPr>
        <w:br/>
      </w:r>
      <w:r>
        <w:rPr>
          <w:rFonts w:hint="eastAsia"/>
        </w:rPr>
        <w:t>　　第二节 世界石油焦产业主要国家分析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一、美国石油焦产业分析</w:t>
      </w:r>
      <w:r>
        <w:rPr>
          <w:rFonts w:hint="eastAsia"/>
        </w:rPr>
        <w:br/>
      </w:r>
      <w:r>
        <w:rPr>
          <w:rFonts w:hint="eastAsia"/>
        </w:rPr>
        <w:t>　　　　二、印度石油焦国内需求与进出口分析</w:t>
      </w:r>
      <w:r>
        <w:rPr>
          <w:rFonts w:hint="eastAsia"/>
        </w:rPr>
        <w:br/>
      </w:r>
      <w:r>
        <w:rPr>
          <w:rFonts w:hint="eastAsia"/>
        </w:rPr>
        <w:t>　　　　三、日本石油焦进出口分析</w:t>
      </w:r>
      <w:r>
        <w:rPr>
          <w:rFonts w:hint="eastAsia"/>
        </w:rPr>
        <w:br/>
      </w:r>
      <w:r>
        <w:rPr>
          <w:rFonts w:hint="eastAsia"/>
        </w:rPr>
        <w:t>　　第三节 2025-2031年世界石油焦产业发展趋势分析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中国石油焦产业运行环境分析</w:t>
      </w:r>
      <w:r>
        <w:rPr>
          <w:rFonts w:hint="eastAsia"/>
        </w:rPr>
        <w:br/>
      </w:r>
      <w:r>
        <w:rPr>
          <w:rFonts w:hint="eastAsia"/>
        </w:rPr>
        <w:t>　　第一节 国内石油焦经济环境分析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三、2025年中国石油焦经济发展预测分析</w:t>
      </w:r>
      <w:r>
        <w:rPr>
          <w:rFonts w:hint="eastAsia"/>
        </w:rPr>
        <w:br/>
      </w:r>
      <w:r>
        <w:rPr>
          <w:rFonts w:hint="eastAsia"/>
        </w:rPr>
        <w:t>　　第二节 中国石油焦行业政策环境分析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中国石油焦产业运行动态分析</w:t>
      </w:r>
      <w:r>
        <w:rPr>
          <w:rFonts w:hint="eastAsia"/>
        </w:rPr>
        <w:br/>
      </w:r>
      <w:r>
        <w:rPr>
          <w:rFonts w:hint="eastAsia"/>
        </w:rPr>
        <w:t>　　第一节 中国石油焦产业发展综述</w:t>
      </w:r>
      <w:r>
        <w:rPr>
          <w:rFonts w:hint="eastAsia"/>
        </w:rPr>
        <w:br/>
      </w:r>
      <w:r>
        <w:rPr>
          <w:rFonts w:hint="eastAsia"/>
        </w:rPr>
        <w:t>　　　　一、石油焦产业特点分析</w:t>
      </w:r>
      <w:r>
        <w:rPr>
          <w:rFonts w:hint="eastAsia"/>
        </w:rPr>
        <w:br/>
      </w:r>
      <w:r>
        <w:rPr>
          <w:rFonts w:hint="eastAsia"/>
        </w:rPr>
        <w:t>　　　　二、石油焦价格分析</w:t>
      </w:r>
      <w:r>
        <w:rPr>
          <w:rFonts w:hint="eastAsia"/>
        </w:rPr>
        <w:br/>
      </w:r>
      <w:r>
        <w:rPr>
          <w:rFonts w:hint="eastAsia"/>
        </w:rPr>
        <w:t>　　　　三、石油焦技术分析</w:t>
      </w:r>
      <w:r>
        <w:rPr>
          <w:rFonts w:hint="eastAsia"/>
        </w:rPr>
        <w:br/>
      </w:r>
      <w:r>
        <w:rPr>
          <w:rFonts w:hint="eastAsia"/>
        </w:rPr>
        <w:t>　　第二节 中国石油焦产业运行动态分析</w:t>
      </w:r>
      <w:r>
        <w:rPr>
          <w:rFonts w:hint="eastAsia"/>
        </w:rPr>
        <w:br/>
      </w:r>
      <w:r>
        <w:rPr>
          <w:rFonts w:hint="eastAsia"/>
        </w:rPr>
        <w:t>　　　　一、南通口岸石油焦出口增长分析</w:t>
      </w:r>
      <w:r>
        <w:rPr>
          <w:rFonts w:hint="eastAsia"/>
        </w:rPr>
        <w:br/>
      </w:r>
      <w:r>
        <w:rPr>
          <w:rFonts w:hint="eastAsia"/>
        </w:rPr>
        <w:t>　　　　二、山东潍坊将年产50万吨煅烧石油焦</w:t>
      </w:r>
      <w:r>
        <w:rPr>
          <w:rFonts w:hint="eastAsia"/>
        </w:rPr>
        <w:br/>
      </w:r>
      <w:r>
        <w:rPr>
          <w:rFonts w:hint="eastAsia"/>
        </w:rPr>
        <w:t>　　　　三、一炭素公司与美铝合作煅烧石油焦项目分析</w:t>
      </w:r>
      <w:r>
        <w:rPr>
          <w:rFonts w:hint="eastAsia"/>
        </w:rPr>
        <w:br/>
      </w:r>
      <w:r>
        <w:rPr>
          <w:rFonts w:hint="eastAsia"/>
        </w:rPr>
        <w:t>　　　　四、石油焦市场地炼涨价乐此不疲</w:t>
      </w:r>
      <w:r>
        <w:rPr>
          <w:rFonts w:hint="eastAsia"/>
        </w:rPr>
        <w:br/>
      </w:r>
      <w:r>
        <w:rPr>
          <w:rFonts w:hint="eastAsia"/>
        </w:rPr>
        <w:t>　　　　五、石油焦后期市场预测</w:t>
      </w:r>
      <w:r>
        <w:rPr>
          <w:rFonts w:hint="eastAsia"/>
        </w:rPr>
        <w:br/>
      </w:r>
      <w:r>
        <w:rPr>
          <w:rFonts w:hint="eastAsia"/>
        </w:rPr>
        <w:t>　　第三节 中国石油焦产业发展存在问题分析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2020-2025年中国石油焦产量统计分析</w:t>
      </w:r>
      <w:r>
        <w:rPr>
          <w:rFonts w:hint="eastAsia"/>
        </w:rPr>
        <w:br/>
      </w:r>
      <w:r>
        <w:rPr>
          <w:rFonts w:hint="eastAsia"/>
        </w:rPr>
        <w:t>　　第一节 2025年中国石油焦产量数据分析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一、2025年全国石油焦产量数据分析</w:t>
      </w:r>
      <w:r>
        <w:rPr>
          <w:rFonts w:hint="eastAsia"/>
        </w:rPr>
        <w:br/>
      </w:r>
      <w:r>
        <w:rPr>
          <w:rFonts w:hint="eastAsia"/>
        </w:rPr>
        <w:t>　　　　二、2025年石油焦重点省市数据分析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2025年中国石油焦产量数据分析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一、2025年全国石油焦产量数据分析</w:t>
      </w:r>
      <w:r>
        <w:rPr>
          <w:rFonts w:hint="eastAsia"/>
        </w:rPr>
        <w:br/>
      </w:r>
      <w:r>
        <w:rPr>
          <w:rFonts w:hint="eastAsia"/>
        </w:rPr>
        <w:t>　　　　2024-2025年中国石油焦单月产量分析</w:t>
      </w:r>
      <w:r>
        <w:rPr>
          <w:rFonts w:hint="eastAsia"/>
        </w:rPr>
        <w:br/>
      </w:r>
      <w:r>
        <w:rPr>
          <w:rFonts w:hint="eastAsia"/>
        </w:rPr>
        <w:t>　　　　二、2025年石油焦重点省市数据分析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2025年中国石油焦产量数据分析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一、2025年全国石油焦产量数据分析</w:t>
      </w:r>
      <w:r>
        <w:rPr>
          <w:rFonts w:hint="eastAsia"/>
        </w:rPr>
        <w:br/>
      </w:r>
      <w:r>
        <w:rPr>
          <w:rFonts w:hint="eastAsia"/>
        </w:rPr>
        <w:t>　　　　二、2025年石油焦重点省市数据分析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2020-2025年中国石油焦所属行业总体数据分析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一、2025年中国石油焦所属行业全部企业数据分析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2020-2025年中国石油焦所属行业不同规模企业数据分析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一、2025年中国石油焦所属行业不同规模企业数据分析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2020-2025年中国石油焦所属行业不同所有制企业数据分析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一、2025年中国石油焦所属行业不同所有制企业数据分析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中国石油焦产业市场竞争格局分析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中国石油焦产业竞争现状分析</w:t>
      </w:r>
      <w:r>
        <w:rPr>
          <w:rFonts w:hint="eastAsia"/>
        </w:rPr>
        <w:br/>
      </w:r>
      <w:r>
        <w:rPr>
          <w:rFonts w:hint="eastAsia"/>
        </w:rPr>
        <w:t>　　　　一、石油焦生产技术分析</w:t>
      </w:r>
      <w:r>
        <w:rPr>
          <w:rFonts w:hint="eastAsia"/>
        </w:rPr>
        <w:br/>
      </w:r>
      <w:r>
        <w:rPr>
          <w:rFonts w:hint="eastAsia"/>
        </w:rPr>
        <w:t>　　　　二、石油焦价格竞争</w:t>
      </w:r>
      <w:r>
        <w:rPr>
          <w:rFonts w:hint="eastAsia"/>
        </w:rPr>
        <w:br/>
      </w:r>
      <w:r>
        <w:rPr>
          <w:rFonts w:hint="eastAsia"/>
        </w:rPr>
        <w:t>　　　　三、中外石油焦竞争力对比分析</w:t>
      </w:r>
      <w:r>
        <w:rPr>
          <w:rFonts w:hint="eastAsia"/>
        </w:rPr>
        <w:br/>
      </w:r>
      <w:r>
        <w:rPr>
          <w:rFonts w:hint="eastAsia"/>
        </w:rPr>
        <w:t>　　第二节 中国石油焦行业区域格局分析</w:t>
      </w:r>
      <w:r>
        <w:rPr>
          <w:rFonts w:hint="eastAsia"/>
        </w:rPr>
        <w:br/>
      </w:r>
      <w:r>
        <w:rPr>
          <w:rFonts w:hint="eastAsia"/>
        </w:rPr>
        <w:t>　　　　一、石油焦产量集中度分析</w:t>
      </w:r>
      <w:r>
        <w:rPr>
          <w:rFonts w:hint="eastAsia"/>
        </w:rPr>
        <w:br/>
      </w:r>
      <w:r>
        <w:rPr>
          <w:rFonts w:hint="eastAsia"/>
        </w:rPr>
        <w:t>　　　　二、石油焦生产企业集中度分析</w:t>
      </w:r>
      <w:r>
        <w:rPr>
          <w:rFonts w:hint="eastAsia"/>
        </w:rPr>
        <w:br/>
      </w:r>
      <w:r>
        <w:rPr>
          <w:rFonts w:hint="eastAsia"/>
        </w:rPr>
        <w:t>　　　　三、石油焦产业市场集中度分析</w:t>
      </w:r>
      <w:r>
        <w:rPr>
          <w:rFonts w:hint="eastAsia"/>
        </w:rPr>
        <w:br/>
      </w:r>
      <w:r>
        <w:rPr>
          <w:rFonts w:hint="eastAsia"/>
        </w:rPr>
        <w:t>　　第三节 中国石油焦产业提升竞争力分析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中国石油焦产业生产企业竞争力分析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山东海化集团有限公司石油化工厂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镇江市碳素制品厂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天津市云海碳素制品有限公司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锦州巨路石化有限公司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葫芦岛市连山区宏达石化厂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山东鑫海石墨有限公司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2025-2031年中国石油焦产业运行趋势及前景预测分析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2025-2031年中国石油焦产业运行发展趋势分析</w:t>
      </w:r>
      <w:r>
        <w:rPr>
          <w:rFonts w:hint="eastAsia"/>
        </w:rPr>
        <w:br/>
      </w:r>
      <w:r>
        <w:rPr>
          <w:rFonts w:hint="eastAsia"/>
        </w:rPr>
        <w:t>　　　　一、石油焦产业发展趋势分析</w:t>
      </w:r>
      <w:r>
        <w:rPr>
          <w:rFonts w:hint="eastAsia"/>
        </w:rPr>
        <w:br/>
      </w:r>
      <w:r>
        <w:rPr>
          <w:rFonts w:hint="eastAsia"/>
        </w:rPr>
        <w:t>　　　　二、石油焦价格预测分析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三、2025-2031年中国原油加工及石油制品制造业预测分析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2025-2031年中国石油焦产业发展市场预测分析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一、石油焦产量预测分析</w:t>
      </w:r>
      <w:r>
        <w:rPr>
          <w:rFonts w:hint="eastAsia"/>
        </w:rPr>
        <w:br/>
      </w:r>
      <w:r>
        <w:rPr>
          <w:rFonts w:hint="eastAsia"/>
        </w:rPr>
        <w:t>　　　　二、石油焦市场需求预测分析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2025-2031年中国石油焦产业盈利预测分析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2025-2031年中国石油焦产业投资机会与风险分析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2025-2031年中国石油焦产业投资环境分析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2025-2031年中国石油焦产业投资机会分析</w:t>
      </w:r>
      <w:r>
        <w:rPr>
          <w:rFonts w:hint="eastAsia"/>
        </w:rPr>
        <w:br/>
      </w:r>
      <w:r>
        <w:rPr>
          <w:rFonts w:hint="eastAsia"/>
        </w:rPr>
        <w:t>　　　　一、油气开发、大中型炼化装置建设领域前景广阔</w:t>
      </w:r>
      <w:r>
        <w:rPr>
          <w:rFonts w:hint="eastAsia"/>
        </w:rPr>
        <w:br/>
      </w:r>
      <w:r>
        <w:rPr>
          <w:rFonts w:hint="eastAsia"/>
        </w:rPr>
        <w:t>　　　　二、“十四五”期间石油石化业发展空间巨大</w:t>
      </w:r>
      <w:r>
        <w:rPr>
          <w:rFonts w:hint="eastAsia"/>
        </w:rPr>
        <w:br/>
      </w:r>
      <w:r>
        <w:rPr>
          <w:rFonts w:hint="eastAsia"/>
        </w:rPr>
        <w:t>　　第三节 中-智-林：2025-2031年中国石油焦产业投资风险分析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2eda51a7145f2" w:history="1">
        <w:r>
          <w:rPr>
            <w:rStyle w:val="Hyperlink"/>
          </w:rPr>
          <w:t>2025-2031年中国石油焦行业现状深度调研与发展趋势报告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2eda51a7145f2" w:history="1">
        <w:r>
          <w:rPr>
            <w:rStyle w:val="Hyperlink"/>
          </w:rPr>
          <w:t>https://www.20087.com/2/96/ShiYouJiaoDeFaZhanQuShi.html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热点：石油焦现在多少钱一吨、石油焦现货价格环比小幅上涨、今日石油焦价格查询、石油焦指标、石油焦硫含量标准、石油焦图片、石油焦应用范围、石油焦价格走势2023、石油胶和石油焦是一个东西吗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4397c3c8546ac" w:history="1">
      <w:r>
        <w:rPr>
          <w:rStyle w:val="Hyperlink"/>
        </w:rPr>
        <w:t>2025-2031年中国石油焦行业现状深度调研与发展趋势报告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iYouJiaoDeFaZhanQuShi.html" TargetMode="External" Id="R3692eda51a71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iYouJiaoDeFaZhanQuShi.html" TargetMode="External" Id="R1774397c3c85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2025-03-21T05:06:00Z</dcterms:created>
  <dcterms:modified xsi:type="dcterms:W3CDTF">2025-03-21T06:06:00Z</dcterms:modified>
  <dc:subject>2025-2031年中国石油焦行业现状深度调研与发展趋势报告</dc:subject>
  <dc:title>2025-2031年中国石油焦行业现状深度调研与发展趋势报告</dc:title>
  <cp:keywords>2025-2031年中国石油焦行业现状深度调研与发展趋势报告</cp:keywords>
  <dc:description>2025-2031年中国石油焦行业现状深度调研与发展趋势报告</dc:description>
</cp:coreProperties>
</file>