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47368bd344725" w:history="1">
              <w:r>
                <w:rPr>
                  <w:rStyle w:val="Hyperlink"/>
                </w:rPr>
                <w:t>中国碘市场研究分析与发展趋势预测报告（2025-2031年）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47368bd344725" w:history="1">
              <w:r>
                <w:rPr>
                  <w:rStyle w:val="Hyperlink"/>
                </w:rPr>
                <w:t>中国碘市场研究分析与发展趋势预测报告（2025-2031年）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47368bd344725" w:history="1">
                <w:r>
                  <w:rPr>
                    <w:rStyle w:val="Hyperlink"/>
                  </w:rPr>
                  <w:t>https://www.20087.com/2/A6/DianShiChangDiaoYanBaoGao.html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47368bd344725" w:history="1">
        <w:r>
          <w:rPr>
            <w:rStyle w:val="Hyperlink"/>
          </w:rPr>
          <w:t>中国碘市场研究分析与发展趋势预测报告（2025-2031年）</w:t>
        </w:r>
      </w:hyperlink>
      <w:r>
        <w:rPr>
          <w:rFonts w:hint="eastAsia"/>
        </w:rPr>
        <w:t>》基于行业详实数据资料，系统分析了碘行业的市场规模、竞争格局和技术发展现状，梳理了碘重点企业的市场表现。报告从碘供需结构、政策环境和产业链变化等维度，客观评估了碘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碘产业概述</w:t>
      </w:r>
      <w:r>
        <w:rPr>
          <w:rFonts w:hint="eastAsia"/>
        </w:rPr>
        <w:br/>
      </w:r>
      <w:r>
        <w:rPr>
          <w:rFonts w:hint="eastAsia"/>
        </w:rPr>
        <w:t>　　第一节 碘产业定义</w:t>
      </w:r>
      <w:r>
        <w:rPr>
          <w:rFonts w:hint="eastAsia"/>
        </w:rPr>
        <w:br/>
      </w:r>
      <w:r>
        <w:rPr>
          <w:rFonts w:hint="eastAsia"/>
        </w:rPr>
        <w:t>　　第二节 碘产业发展历程</w:t>
      </w:r>
      <w:r>
        <w:rPr>
          <w:rFonts w:hint="eastAsia"/>
        </w:rPr>
        <w:br/>
      </w:r>
      <w:r>
        <w:rPr>
          <w:rFonts w:hint="eastAsia"/>
        </w:rPr>
        <w:t>　　第三节 碘分类情况</w:t>
      </w:r>
      <w:r>
        <w:rPr>
          <w:rFonts w:hint="eastAsia"/>
        </w:rPr>
        <w:br/>
      </w:r>
      <w:r>
        <w:rPr>
          <w:rFonts w:hint="eastAsia"/>
        </w:rPr>
        <w:t>　　第四节 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我国碘行业政策环境分析</w:t>
      </w:r>
      <w:r>
        <w:rPr>
          <w:rFonts w:hint="eastAsia"/>
        </w:rPr>
        <w:br/>
      </w:r>
      <w:r>
        <w:rPr>
          <w:rFonts w:hint="eastAsia"/>
        </w:rPr>
        <w:t>　　　　一、碘产业政策分析</w:t>
      </w:r>
      <w:r>
        <w:rPr>
          <w:rFonts w:hint="eastAsia"/>
        </w:rPr>
        <w:br/>
      </w:r>
      <w:r>
        <w:rPr>
          <w:rFonts w:hint="eastAsia"/>
        </w:rPr>
        <w:t>　　　　二、相关碘产业政策影响分析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一、我国碘技术发展概况</w:t>
      </w:r>
      <w:r>
        <w:rPr>
          <w:rFonts w:hint="eastAsia"/>
        </w:rPr>
        <w:br/>
      </w:r>
      <w:r>
        <w:rPr>
          <w:rFonts w:hint="eastAsia"/>
        </w:rPr>
        <w:t>　　　　二、我国碘行业技术发展趋势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中国碘市场供需分析预测</w:t>
      </w:r>
      <w:r>
        <w:rPr>
          <w:rFonts w:hint="eastAsia"/>
        </w:rPr>
        <w:br/>
      </w:r>
      <w:r>
        <w:rPr>
          <w:rFonts w:hint="eastAsia"/>
        </w:rPr>
        <w:t>　　第一节 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二、2025-2031年我国碘市场规模预测</w:t>
      </w:r>
      <w:r>
        <w:rPr>
          <w:rFonts w:hint="eastAsia"/>
        </w:rPr>
        <w:br/>
      </w:r>
      <w:r>
        <w:rPr>
          <w:rFonts w:hint="eastAsia"/>
        </w:rPr>
        <w:t>　　第二节 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三、2025-2031年我国碘行业产量预测</w:t>
      </w:r>
      <w:r>
        <w:rPr>
          <w:rFonts w:hint="eastAsia"/>
        </w:rPr>
        <w:br/>
      </w:r>
      <w:r>
        <w:rPr>
          <w:rFonts w:hint="eastAsia"/>
        </w:rPr>
        <w:t>　　第三节 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三、2025-2031年我国碘市场需求预测</w:t>
      </w:r>
      <w:r>
        <w:rPr>
          <w:rFonts w:hint="eastAsia"/>
        </w:rPr>
        <w:br/>
      </w:r>
      <w:r>
        <w:rPr>
          <w:rFonts w:hint="eastAsia"/>
        </w:rPr>
        <w:t>　　第四节 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二、碘产业链模型分析</w:t>
      </w:r>
      <w:r>
        <w:rPr>
          <w:rFonts w:hint="eastAsia"/>
        </w:rPr>
        <w:br/>
      </w:r>
      <w:r>
        <w:rPr>
          <w:rFonts w:hint="eastAsia"/>
        </w:rPr>
        <w:t>　　第二节 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2019-2024年中国碘行业集中度分析</w:t>
      </w:r>
      <w:r>
        <w:rPr>
          <w:rFonts w:hint="eastAsia"/>
        </w:rPr>
        <w:br/>
      </w:r>
      <w:r>
        <w:rPr>
          <w:rFonts w:hint="eastAsia"/>
        </w:rPr>
        <w:t>　　第二节 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当前碘行业存在的问题</w:t>
      </w:r>
      <w:r>
        <w:rPr>
          <w:rFonts w:hint="eastAsia"/>
        </w:rPr>
        <w:br/>
      </w:r>
      <w:r>
        <w:rPr>
          <w:rFonts w:hint="eastAsia"/>
        </w:rPr>
        <w:t>　　第二节 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2025-2031年中国碘行业投资风险分析</w:t>
      </w:r>
      <w:r>
        <w:rPr>
          <w:rFonts w:hint="eastAsia"/>
        </w:rPr>
        <w:br/>
      </w:r>
      <w:r>
        <w:rPr>
          <w:rFonts w:hint="eastAsia"/>
        </w:rPr>
        <w:t>　　　　一、碘市场竞争风险</w:t>
      </w:r>
      <w:r>
        <w:rPr>
          <w:rFonts w:hint="eastAsia"/>
        </w:rPr>
        <w:br/>
      </w:r>
      <w:r>
        <w:rPr>
          <w:rFonts w:hint="eastAsia"/>
        </w:rPr>
        <w:t>　　　　二、碘原材料压力风险分析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三、碘技术风险分析</w:t>
      </w:r>
      <w:r>
        <w:rPr>
          <w:rFonts w:hint="eastAsia"/>
        </w:rPr>
        <w:br/>
      </w:r>
      <w:r>
        <w:rPr>
          <w:rFonts w:hint="eastAsia"/>
        </w:rPr>
        <w:t>　　　　四、碘政策和体制风险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2024-2025年碘行业投资情况分析</w:t>
      </w:r>
      <w:r>
        <w:rPr>
          <w:rFonts w:hint="eastAsia"/>
        </w:rPr>
        <w:br/>
      </w:r>
      <w:r>
        <w:rPr>
          <w:rFonts w:hint="eastAsia"/>
        </w:rPr>
        <w:t>　　　　一、碘总体投资结构</w:t>
      </w:r>
      <w:r>
        <w:rPr>
          <w:rFonts w:hint="eastAsia"/>
        </w:rPr>
        <w:br/>
      </w:r>
      <w:r>
        <w:rPr>
          <w:rFonts w:hint="eastAsia"/>
        </w:rPr>
        <w:t>　　　　二、碘投资规模情况</w:t>
      </w:r>
      <w:r>
        <w:rPr>
          <w:rFonts w:hint="eastAsia"/>
        </w:rPr>
        <w:br/>
      </w:r>
      <w:r>
        <w:rPr>
          <w:rFonts w:hint="eastAsia"/>
        </w:rPr>
        <w:t>　　　　三、碘投资增速情况</w:t>
      </w:r>
      <w:r>
        <w:rPr>
          <w:rFonts w:hint="eastAsia"/>
        </w:rPr>
        <w:br/>
      </w:r>
      <w:r>
        <w:rPr>
          <w:rFonts w:hint="eastAsia"/>
        </w:rPr>
        <w:t>　　　　四、碘分地区投资分析</w:t>
      </w:r>
      <w:r>
        <w:rPr>
          <w:rFonts w:hint="eastAsia"/>
        </w:rPr>
        <w:br/>
      </w:r>
      <w:r>
        <w:rPr>
          <w:rFonts w:hint="eastAsia"/>
        </w:rPr>
        <w:t>　　第二节 碘行业投资机会分析</w:t>
      </w:r>
      <w:r>
        <w:rPr>
          <w:rFonts w:hint="eastAsia"/>
        </w:rPr>
        <w:br/>
      </w:r>
      <w:r>
        <w:rPr>
          <w:rFonts w:hint="eastAsia"/>
        </w:rPr>
        <w:t>　　　　一、碘投资项目分析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二、可以投资的碘模式</w:t>
      </w:r>
      <w:r>
        <w:rPr>
          <w:rFonts w:hint="eastAsia"/>
        </w:rPr>
        <w:br/>
      </w:r>
      <w:r>
        <w:rPr>
          <w:rFonts w:hint="eastAsia"/>
        </w:rPr>
        <w:t>　　　　三、2025年碘投资机会</w:t>
      </w:r>
      <w:r>
        <w:rPr>
          <w:rFonts w:hint="eastAsia"/>
        </w:rPr>
        <w:br/>
      </w:r>
      <w:r>
        <w:rPr>
          <w:rFonts w:hint="eastAsia"/>
        </w:rPr>
        <w:t>　　　　四、2025年碘投资新方向</w:t>
      </w:r>
      <w:r>
        <w:rPr>
          <w:rFonts w:hint="eastAsia"/>
        </w:rPr>
        <w:br/>
      </w:r>
      <w:r>
        <w:rPr>
          <w:rFonts w:hint="eastAsia"/>
        </w:rPr>
        <w:t>　　第三节 中-智-林-：碘行业发展前景分析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碘行业历程</w:t>
      </w:r>
      <w:r>
        <w:rPr>
          <w:rFonts w:hint="eastAsia"/>
        </w:rPr>
        <w:br/>
      </w:r>
      <w:r>
        <w:rPr>
          <w:rFonts w:hint="eastAsia"/>
        </w:rPr>
        <w:t>　　图表 碘行业生命周期</w:t>
      </w:r>
      <w:r>
        <w:rPr>
          <w:rFonts w:hint="eastAsia"/>
        </w:rPr>
        <w:br/>
      </w:r>
      <w:r>
        <w:rPr>
          <w:rFonts w:hint="eastAsia"/>
        </w:rPr>
        <w:t>　　图表 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2019-2024年中国碘出口金额分析</w:t>
      </w:r>
      <w:r>
        <w:rPr>
          <w:rFonts w:hint="eastAsia"/>
        </w:rPr>
        <w:br/>
      </w:r>
      <w:r>
        <w:rPr>
          <w:rFonts w:hint="eastAsia"/>
        </w:rPr>
        <w:t>　　图表 2025年中国碘进口国家及地区分析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2025年中国碘市场前景分析</w:t>
      </w:r>
      <w:r>
        <w:rPr>
          <w:rFonts w:hint="eastAsia"/>
        </w:rPr>
        <w:br/>
      </w:r>
      <w:r>
        <w:rPr>
          <w:rFonts w:hint="eastAsia"/>
        </w:rPr>
        <w:t>　　图表 2025年中国碘发展趋势预测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47368bd344725" w:history="1">
        <w:r>
          <w:rPr>
            <w:rStyle w:val="Hyperlink"/>
          </w:rPr>
          <w:t>中国碘市场研究分析与发展趋势预测报告（2025-2031年）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47368bd344725" w:history="1">
        <w:r>
          <w:rPr>
            <w:rStyle w:val="Hyperlink"/>
          </w:rPr>
          <w:t>https://www.20087.com/2/A6/DianShiChangDiaoYanBaoGao.html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热点：碘是啥东西、碘的化学式、碘怎么读出来、碘是什么东西、碘—碘化钾、碘131治疗放射危害有多大、有效碘是什么、碘酊和碘伏的区别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5f80b247f4c42" w:history="1">
      <w:r>
        <w:rPr>
          <w:rStyle w:val="Hyperlink"/>
        </w:rPr>
        <w:t>中国碘市场研究分析与发展趋势预测报告（2025-2031年）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ianShiChangDiaoYanBaoGao.html" TargetMode="External" Id="Rf2447368bd3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ianShiChangDiaoYanBaoGao.html" TargetMode="External" Id="R5c45f80b247f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2024-10-29T05:23:00Z</dcterms:created>
  <dcterms:modified xsi:type="dcterms:W3CDTF">2024-10-29T06:23:00Z</dcterms:modified>
  <dc:subject>中国碘市场研究分析与发展趋势预测报告（2025-2031年）</dc:subject>
  <dc:title>中国碘市场研究分析与发展趋势预测报告（2025-2031年）</dc:title>
  <cp:keywords>中国碘市场研究分析与发展趋势预测报告（2025-2031年）</cp:keywords>
  <dc:description>中国碘市场研究分析与发展趋势预测报告（2025-2031年）</dc:description>
</cp:coreProperties>
</file>