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e7b6b9524dbf" w:history="1">
              <w:r>
                <w:rPr>
                  <w:rStyle w:val="Hyperlink"/>
                </w:rPr>
                <w:t>中国碳黑行业现状调研及市场前景分析报告（2025-2031年）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e7b6b9524dbf" w:history="1">
              <w:r>
                <w:rPr>
                  <w:rStyle w:val="Hyperlink"/>
                </w:rPr>
                <w:t>中国碳黑行业现状调研及市场前景分析报告（2025-2031年）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2e7b6b9524dbf" w:history="1">
                <w:r>
                  <w:rPr>
                    <w:rStyle w:val="Hyperlink"/>
                  </w:rPr>
                  <w:t>https://www.20087.com/2/56/TanHeiFaZhanQuShi.html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黑是重要的工业材料，广泛应用于轮胎、油墨、塑料和涂料等行业，作为填料、颜料和导电剂。近年来，随着纳米技术和材料科学的进步，碳黑的生产技术和产品性能得到了显著提升。现代碳黑具有更小的粒径、更高的比表面积和更稳定的结构，能够提供优异的补强性能、导电性能和遮盖力。同时，碳黑的环保性能也得到了重视，通过改进燃烧和尾气处理技术，减少了碳黑生产过程中的排放和能耗。然而，如何在保持碳黑性能的同时，降低生产成本和提高资源循环利用率，是碳黑行业面临的挑战。</w:t>
      </w:r>
      <w:r>
        <w:rPr>
          <w:rFonts w:hint="eastAsia"/>
        </w:rPr>
        <w:br/>
      </w:r>
      <w:r>
        <w:rPr>
          <w:rFonts w:hint="eastAsia"/>
        </w:rPr>
        <w:t>　　未来，碳黑的发展将更加注重可持续性和多功能性。一方面，通过开发可再生原料和循环利用技术，减少对化石燃料的依赖，提高碳黑生产的经济效益和环境效益。另一方面，利用碳黑的纳米特性，开发具有特殊功能的新材料，如高性能复合材料、智能涂层和导电油墨，满足高科技产业的需求。此外，随着电动汽车和可再生能源的兴起，碳黑将在电池材料和导电聚合物领域展现出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e7b6b9524dbf" w:history="1">
        <w:r>
          <w:rPr>
            <w:rStyle w:val="Hyperlink"/>
          </w:rPr>
          <w:t>中国碳黑行业现状调研及市场前景分析报告（2025-2031年）</w:t>
        </w:r>
      </w:hyperlink>
      <w:r>
        <w:rPr>
          <w:rFonts w:hint="eastAsia"/>
        </w:rPr>
        <w:t>》基于统计局、相关行业协会及科研机构的详实数据，系统梳理了碳黑产业链结构和供需现状，客观分析了碳黑市场规模、价格变动及需求特征。报告从碳黑技术发展现状与创新方向切入，结合政策环境与消费趋势变化，对碳黑行业未来前景和增长空间进行了合理预测。通过对碳黑重点企业的市场表现分析，呈现了行业竞争格局。同时，报告评估了不同碳黑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碳黑行业概述</w:t>
      </w:r>
      <w:r>
        <w:rPr>
          <w:rFonts w:hint="eastAsia"/>
        </w:rPr>
        <w:br/>
      </w:r>
      <w:r>
        <w:rPr>
          <w:rFonts w:hint="eastAsia"/>
        </w:rPr>
        <w:t>　　第一节 碳黑行业定义</w:t>
      </w:r>
      <w:r>
        <w:rPr>
          <w:rFonts w:hint="eastAsia"/>
        </w:rPr>
        <w:br/>
      </w:r>
      <w:r>
        <w:rPr>
          <w:rFonts w:hint="eastAsia"/>
        </w:rPr>
        <w:t>　　第二节 碳黑产品用途</w:t>
      </w:r>
      <w:r>
        <w:rPr>
          <w:rFonts w:hint="eastAsia"/>
        </w:rPr>
        <w:br/>
      </w:r>
      <w:r>
        <w:rPr>
          <w:rFonts w:hint="eastAsia"/>
        </w:rPr>
        <w:t>　　第三节 碳黑行业生命周期分析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2024-2025年碳黑行业发展环境分析</w:t>
      </w:r>
      <w:r>
        <w:rPr>
          <w:rFonts w:hint="eastAsia"/>
        </w:rPr>
        <w:br/>
      </w:r>
      <w:r>
        <w:rPr>
          <w:rFonts w:hint="eastAsia"/>
        </w:rPr>
        <w:t>　　第一节 碳黑行业经济环境分析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碳黑行业相关政策、标准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2024-2025年碳黑行业技术环境分析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一、中国碳黑技术发展概况</w:t>
      </w:r>
      <w:r>
        <w:rPr>
          <w:rFonts w:hint="eastAsia"/>
        </w:rPr>
        <w:br/>
      </w:r>
      <w:r>
        <w:rPr>
          <w:rFonts w:hint="eastAsia"/>
        </w:rPr>
        <w:t>　　　　二、中国碳黑产品工艺特点、流程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中国碳黑行业市场分析</w:t>
      </w:r>
      <w:r>
        <w:rPr>
          <w:rFonts w:hint="eastAsia"/>
        </w:rPr>
        <w:br/>
      </w:r>
      <w:r>
        <w:rPr>
          <w:rFonts w:hint="eastAsia"/>
        </w:rPr>
        <w:t>　　第一节 碳黑市场现状分析及预测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二、2025-2031年中国碳黑市场规模预测</w:t>
      </w:r>
      <w:r>
        <w:rPr>
          <w:rFonts w:hint="eastAsia"/>
        </w:rPr>
        <w:br/>
      </w:r>
      <w:r>
        <w:rPr>
          <w:rFonts w:hint="eastAsia"/>
        </w:rPr>
        <w:t>　　第二节 碳黑行业产品产量分析及预测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二、2025-2031年中国碳黑行业产量预测</w:t>
      </w:r>
      <w:r>
        <w:rPr>
          <w:rFonts w:hint="eastAsia"/>
        </w:rPr>
        <w:br/>
      </w:r>
      <w:r>
        <w:rPr>
          <w:rFonts w:hint="eastAsia"/>
        </w:rPr>
        <w:t>　　第三节 碳黑市场需求分析及预测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二、2025-2031年中国碳黑市场需求预测分析</w:t>
      </w:r>
      <w:r>
        <w:rPr>
          <w:rFonts w:hint="eastAsia"/>
        </w:rPr>
        <w:br/>
      </w:r>
      <w:r>
        <w:rPr>
          <w:rFonts w:hint="eastAsia"/>
        </w:rPr>
        <w:t>　　第四节 碳黑行业市场价格趋势分析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一、2020-2025年中国碳黑市场价格分析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二、2025-2031年中国碳黑市场价格预测</w:t>
      </w:r>
      <w:r>
        <w:rPr>
          <w:rFonts w:hint="eastAsia"/>
        </w:rPr>
        <w:br/>
      </w:r>
      <w:r>
        <w:rPr>
          <w:rFonts w:hint="eastAsia"/>
        </w:rPr>
        <w:t>　　第五节 碳黑进出口数据分析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一、2020-2025年中国碳黑进出口数据分析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二、2025-2031年国内碳黑产品未来进出口情况预测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中国碳黑行业地区分布情况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2025年碳黑行业地区分布</w:t>
      </w:r>
      <w:r>
        <w:rPr>
          <w:rFonts w:hint="eastAsia"/>
        </w:rPr>
        <w:br/>
      </w:r>
      <w:r>
        <w:rPr>
          <w:rFonts w:hint="eastAsia"/>
        </w:rPr>
        <w:t>　　第二节 **地区碳黑市场规模分析</w:t>
      </w:r>
      <w:r>
        <w:rPr>
          <w:rFonts w:hint="eastAsia"/>
        </w:rPr>
        <w:br/>
      </w:r>
      <w:r>
        <w:rPr>
          <w:rFonts w:hint="eastAsia"/>
        </w:rPr>
        <w:t>　　第三节 **地区碳黑市场规模分析</w:t>
      </w:r>
      <w:r>
        <w:rPr>
          <w:rFonts w:hint="eastAsia"/>
        </w:rPr>
        <w:br/>
      </w:r>
      <w:r>
        <w:rPr>
          <w:rFonts w:hint="eastAsia"/>
        </w:rPr>
        <w:t>　　第四节 **地区碳黑市场规模分析</w:t>
      </w:r>
      <w:r>
        <w:rPr>
          <w:rFonts w:hint="eastAsia"/>
        </w:rPr>
        <w:br/>
      </w:r>
      <w:r>
        <w:rPr>
          <w:rFonts w:hint="eastAsia"/>
        </w:rPr>
        <w:t>　　第五节 **地区碳黑市场规模分析</w:t>
      </w:r>
      <w:r>
        <w:rPr>
          <w:rFonts w:hint="eastAsia"/>
        </w:rPr>
        <w:br/>
      </w:r>
      <w:r>
        <w:rPr>
          <w:rFonts w:hint="eastAsia"/>
        </w:rPr>
        <w:t>　　第六节 **地区碳黑市场规模分析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碳黑产业链上下游调研分析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碳黑产业链上游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碳黑产业链下游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碳黑细分市场调研分析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碳黑行业重点企业发展分析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2025年中国碳黑行业集中度分析</w:t>
      </w:r>
      <w:r>
        <w:rPr>
          <w:rFonts w:hint="eastAsia"/>
        </w:rPr>
        <w:br/>
      </w:r>
      <w:r>
        <w:rPr>
          <w:rFonts w:hint="eastAsia"/>
        </w:rPr>
        <w:t>　　第二节 碳黑行业SWOT分析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业内专家对中国碳黑行业投资的建议及观点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碳黑行业投资机遇分析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二、碳黑企业在危机中的竞争优势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碳黑行业投资风险分析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碳黑行业投资建议分析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　碳黑行业的市场重点客户战略实施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碳黑行业类别</w:t>
      </w:r>
      <w:r>
        <w:rPr>
          <w:rFonts w:hint="eastAsia"/>
        </w:rPr>
        <w:br/>
      </w:r>
      <w:r>
        <w:rPr>
          <w:rFonts w:hint="eastAsia"/>
        </w:rPr>
        <w:t>　　图表 碳黑行业产业链调研</w:t>
      </w:r>
      <w:r>
        <w:rPr>
          <w:rFonts w:hint="eastAsia"/>
        </w:rPr>
        <w:br/>
      </w:r>
      <w:r>
        <w:rPr>
          <w:rFonts w:hint="eastAsia"/>
        </w:rPr>
        <w:t>　　图表 碳黑行业现状</w:t>
      </w:r>
      <w:r>
        <w:rPr>
          <w:rFonts w:hint="eastAsia"/>
        </w:rPr>
        <w:br/>
      </w:r>
      <w:r>
        <w:rPr>
          <w:rFonts w:hint="eastAsia"/>
        </w:rPr>
        <w:t>　　图表 碳黑行业标准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2019-2024年中国碳黑行业市场规模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2024年中国碳黑行业产能</w:t>
      </w:r>
      <w:r>
        <w:rPr>
          <w:rFonts w:hint="eastAsia"/>
        </w:rPr>
        <w:br/>
      </w:r>
      <w:r>
        <w:rPr>
          <w:rFonts w:hint="eastAsia"/>
        </w:rPr>
        <w:t>　　图表 2019-2024年中国碳黑行业产量统计</w:t>
      </w:r>
      <w:r>
        <w:rPr>
          <w:rFonts w:hint="eastAsia"/>
        </w:rPr>
        <w:br/>
      </w:r>
      <w:r>
        <w:rPr>
          <w:rFonts w:hint="eastAsia"/>
        </w:rPr>
        <w:t>　　图表 碳黑行业动态</w:t>
      </w:r>
      <w:r>
        <w:rPr>
          <w:rFonts w:hint="eastAsia"/>
        </w:rPr>
        <w:br/>
      </w:r>
      <w:r>
        <w:rPr>
          <w:rFonts w:hint="eastAsia"/>
        </w:rPr>
        <w:t>　　图表 2019-2024年中国碳黑市场需求量</w:t>
      </w:r>
      <w:r>
        <w:rPr>
          <w:rFonts w:hint="eastAsia"/>
        </w:rPr>
        <w:br/>
      </w:r>
      <w:r>
        <w:rPr>
          <w:rFonts w:hint="eastAsia"/>
        </w:rPr>
        <w:t>　　图表 2024年中国碳黑行业需求区域调研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2019-2024年中国碳黑行情</w:t>
      </w:r>
      <w:r>
        <w:rPr>
          <w:rFonts w:hint="eastAsia"/>
        </w:rPr>
        <w:br/>
      </w:r>
      <w:r>
        <w:rPr>
          <w:rFonts w:hint="eastAsia"/>
        </w:rPr>
        <w:t>　　图表 2019-2024年中国碳黑价格走势图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2019-2024年中国碳黑进口统计</w:t>
      </w:r>
      <w:r>
        <w:rPr>
          <w:rFonts w:hint="eastAsia"/>
        </w:rPr>
        <w:br/>
      </w:r>
      <w:r>
        <w:rPr>
          <w:rFonts w:hint="eastAsia"/>
        </w:rPr>
        <w:t>　　图表 2019-2024年中国碳黑出口统计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**地区碳黑市场规模</w:t>
      </w:r>
      <w:r>
        <w:rPr>
          <w:rFonts w:hint="eastAsia"/>
        </w:rPr>
        <w:br/>
      </w:r>
      <w:r>
        <w:rPr>
          <w:rFonts w:hint="eastAsia"/>
        </w:rPr>
        <w:t>　　图表 **地区碳黑行业市场需求</w:t>
      </w:r>
      <w:r>
        <w:rPr>
          <w:rFonts w:hint="eastAsia"/>
        </w:rPr>
        <w:br/>
      </w:r>
      <w:r>
        <w:rPr>
          <w:rFonts w:hint="eastAsia"/>
        </w:rPr>
        <w:t>　　图表 **地区碳黑市场调研</w:t>
      </w:r>
      <w:r>
        <w:rPr>
          <w:rFonts w:hint="eastAsia"/>
        </w:rPr>
        <w:br/>
      </w:r>
      <w:r>
        <w:rPr>
          <w:rFonts w:hint="eastAsia"/>
        </w:rPr>
        <w:t>　　图表 **地区碳黑行业市场需求分析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**地区碳黑市场规模</w:t>
      </w:r>
      <w:r>
        <w:rPr>
          <w:rFonts w:hint="eastAsia"/>
        </w:rPr>
        <w:br/>
      </w:r>
      <w:r>
        <w:rPr>
          <w:rFonts w:hint="eastAsia"/>
        </w:rPr>
        <w:t>　　图表 **地区碳黑行业市场需求</w:t>
      </w:r>
      <w:r>
        <w:rPr>
          <w:rFonts w:hint="eastAsia"/>
        </w:rPr>
        <w:br/>
      </w:r>
      <w:r>
        <w:rPr>
          <w:rFonts w:hint="eastAsia"/>
        </w:rPr>
        <w:t>　　图表 **地区碳黑市场调研</w:t>
      </w:r>
      <w:r>
        <w:rPr>
          <w:rFonts w:hint="eastAsia"/>
        </w:rPr>
        <w:br/>
      </w:r>
      <w:r>
        <w:rPr>
          <w:rFonts w:hint="eastAsia"/>
        </w:rPr>
        <w:t>　　图表 **地区碳黑行业市场需求分析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碳黑行业竞争对手分析</w:t>
      </w:r>
      <w:r>
        <w:rPr>
          <w:rFonts w:hint="eastAsia"/>
        </w:rPr>
        <w:br/>
      </w:r>
      <w:r>
        <w:rPr>
          <w:rFonts w:hint="eastAsia"/>
        </w:rPr>
        <w:t>　　图表 碳黑重点企业（一）基本信息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2025-2031年中国碳黑行业市场规模预测</w:t>
      </w:r>
      <w:r>
        <w:rPr>
          <w:rFonts w:hint="eastAsia"/>
        </w:rPr>
        <w:br/>
      </w:r>
      <w:r>
        <w:rPr>
          <w:rFonts w:hint="eastAsia"/>
        </w:rPr>
        <w:t>　　图表 碳黑行业准入条件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e7b6b9524dbf" w:history="1">
        <w:r>
          <w:rPr>
            <w:rStyle w:val="Hyperlink"/>
          </w:rPr>
          <w:t>中国碳黑行业现状调研及市场前景分析报告（2025-2031年）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2e7b6b9524dbf" w:history="1">
        <w:r>
          <w:rPr>
            <w:rStyle w:val="Hyperlink"/>
          </w:rPr>
          <w:t>https://www.20087.com/2/56/TanHeiFaZhanQuShi.html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热点：炭黑是碳吗、碳黑价格行情、绿色炭黑、碳黑和黑色哪个更黑、炭黑化学式、碳黑色大衣适合搭配什么颜色内搭、炭黑 碳黑 区别、碳黑色和黑色对比图、碳黑5元的冠号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8da64f7024826" w:history="1">
      <w:r>
        <w:rPr>
          <w:rStyle w:val="Hyperlink"/>
        </w:rPr>
        <w:t>中国碳黑行业现状调研及市场前景分析报告（2025-2031年）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anHeiFaZhanQuShi.html" TargetMode="External" Id="Rd952e7b6b952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anHeiFaZhanQuShi.html" TargetMode="External" Id="R90e8da64f702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2025-04-29T02:18:00Z</dcterms:created>
  <dcterms:modified xsi:type="dcterms:W3CDTF">2025-04-29T03:18:00Z</dcterms:modified>
  <dc:subject>中国碳黑行业现状调研及市场前景分析报告（2025-2031年）</dc:subject>
  <dc:title>中国碳黑行业现状调研及市场前景分析报告（2025-2031年）</dc:title>
  <cp:keywords>中国碳黑行业现状调研及市场前景分析报告（2025-2031年）</cp:keywords>
  <dc:description>中国碳黑行业现状调研及市场前景分析报告（2025-2031年）</dc:description>
</cp:coreProperties>
</file>