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d0abd5e0467c" w:history="1">
              <w:r>
                <w:rPr>
                  <w:rStyle w:val="Hyperlink"/>
                </w:rPr>
                <w:t>2025-2031年中国精细化工中间体行业发展现状调研与市场前景预测报告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d0abd5e0467c" w:history="1">
              <w:r>
                <w:rPr>
                  <w:rStyle w:val="Hyperlink"/>
                </w:rPr>
                <w:t>2025-2031年中国精细化工中间体行业发展现状调研与市场前景预测报告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d0abd5e0467c" w:history="1">
                <w:r>
                  <w:rPr>
                    <w:rStyle w:val="Hyperlink"/>
                  </w:rPr>
                  <w:t>https://www.20087.com/M_ShiYouHuaGong/62/JingXiHuaGongZhongJianTiWeiLaiFaZhanQuShiYuCe.html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中间体是生产精细化学品的重要原料，广泛应用于医药、农药、染料、涂料等多个领域。近年来，随着全球医药和农药市场的持续增长，对高质量精细化工中间体的需求也相应增加。同时，随着环保法规的日益严格，精细化工中间体的生产需要采用更加环保和可持续的工艺。此外，随着合成生物学和绿色化学技术的进步，精细化工中间体的合成途径更加高效和清洁。</w:t>
      </w:r>
      <w:r>
        <w:rPr>
          <w:rFonts w:hint="eastAsia"/>
        </w:rPr>
        <w:br/>
      </w:r>
      <w:r>
        <w:rPr>
          <w:rFonts w:hint="eastAsia"/>
        </w:rPr>
        <w:t>　　未来，精细化工中间体市场将持续增长。一方面，随着全球对高质量医药和农药产品的需求增加，对精细化工中间体的需求也将随之增长。另一方面，随着合成生物学技术的应用，新型精细化工中间体的开发将更加高效，有助于推动行业的发展。此外，随着循环经济理念的推广，精细化工中间体的生产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d0abd5e0467c" w:history="1">
        <w:r>
          <w:rPr>
            <w:rStyle w:val="Hyperlink"/>
          </w:rPr>
          <w:t>2025-2031年中国精细化工中间体行业发展现状调研与市场前景预测报告</w:t>
        </w:r>
      </w:hyperlink>
      <w:r>
        <w:rPr>
          <w:rFonts w:hint="eastAsia"/>
        </w:rPr>
        <w:t>》系统分析了精细化工中间体行业的市场规模、需求动态及价格趋势，并深入探讨了精细化工中间体产业链结构的变化与发展。报告详细解读了精细化工中间体行业现状，科学预测了未来市场前景与发展趋势，同时对精细化工中间体细分市场的竞争格局进行了全面评估，重点关注领先企业的竞争实力、市场集中度及品牌影响力。结合精细化工中间体技术现状与未来方向，报告揭示了精细化工中间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精细化工中间体相关概述</w:t>
      </w:r>
      <w:r>
        <w:rPr>
          <w:rFonts w:hint="eastAsia"/>
        </w:rPr>
        <w:br/>
      </w:r>
      <w:r>
        <w:rPr>
          <w:rFonts w:hint="eastAsia"/>
        </w:rPr>
        <w:t>　　1.1 精细化工的介绍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精细化工包括的范围及产品分类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精细化工中间体简介</w:t>
      </w:r>
      <w:r>
        <w:rPr>
          <w:rFonts w:hint="eastAsia"/>
        </w:rPr>
        <w:br/>
      </w:r>
      <w:r>
        <w:rPr>
          <w:rFonts w:hint="eastAsia"/>
        </w:rPr>
        <w:t>　　　　1.2.1 精细化工中间体的由来</w:t>
      </w:r>
      <w:r>
        <w:rPr>
          <w:rFonts w:hint="eastAsia"/>
        </w:rPr>
        <w:br/>
      </w:r>
      <w:r>
        <w:rPr>
          <w:rFonts w:hint="eastAsia"/>
        </w:rPr>
        <w:t>　　　　1.2.2 精细化工中间体的定义</w:t>
      </w:r>
      <w:r>
        <w:rPr>
          <w:rFonts w:hint="eastAsia"/>
        </w:rPr>
        <w:br/>
      </w:r>
      <w:r>
        <w:rPr>
          <w:rFonts w:hint="eastAsia"/>
        </w:rPr>
        <w:t>　　1.3 医药中间体有关介绍</w:t>
      </w:r>
      <w:r>
        <w:rPr>
          <w:rFonts w:hint="eastAsia"/>
        </w:rPr>
        <w:br/>
      </w:r>
      <w:r>
        <w:rPr>
          <w:rFonts w:hint="eastAsia"/>
        </w:rPr>
        <w:t>　　　　1.3.1 医药中间体的概念</w:t>
      </w:r>
      <w:r>
        <w:rPr>
          <w:rFonts w:hint="eastAsia"/>
        </w:rPr>
        <w:br/>
      </w:r>
      <w:r>
        <w:rPr>
          <w:rFonts w:hint="eastAsia"/>
        </w:rPr>
        <w:t>　　　　1.3.2 热门医药中间体新工艺介绍</w:t>
      </w:r>
      <w:r>
        <w:rPr>
          <w:rFonts w:hint="eastAsia"/>
        </w:rPr>
        <w:br/>
      </w:r>
      <w:r>
        <w:rPr>
          <w:rFonts w:hint="eastAsia"/>
        </w:rPr>
        <w:t>　　1.4 染料中间体的概述</w:t>
      </w:r>
      <w:r>
        <w:rPr>
          <w:rFonts w:hint="eastAsia"/>
        </w:rPr>
        <w:br/>
      </w:r>
      <w:r>
        <w:rPr>
          <w:rFonts w:hint="eastAsia"/>
        </w:rPr>
        <w:t>　　　　1.4.1 染料中间体相关简介</w:t>
      </w:r>
      <w:r>
        <w:rPr>
          <w:rFonts w:hint="eastAsia"/>
        </w:rPr>
        <w:br/>
      </w:r>
      <w:r>
        <w:rPr>
          <w:rFonts w:hint="eastAsia"/>
        </w:rPr>
        <w:t>　　　　1.4.2 染料中间体生产工艺及设备介绍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2025年精细化工行业发展全面解析</w:t>
      </w:r>
      <w:r>
        <w:rPr>
          <w:rFonts w:hint="eastAsia"/>
        </w:rPr>
        <w:br/>
      </w:r>
      <w:r>
        <w:rPr>
          <w:rFonts w:hint="eastAsia"/>
        </w:rPr>
        <w:t>　　2.1 2025年全球精细化工行业剖析</w:t>
      </w:r>
      <w:r>
        <w:rPr>
          <w:rFonts w:hint="eastAsia"/>
        </w:rPr>
        <w:br/>
      </w:r>
      <w:r>
        <w:rPr>
          <w:rFonts w:hint="eastAsia"/>
        </w:rPr>
        <w:t>　　　　2.1.1 全球精细化工行业发展的总体态势</w:t>
      </w:r>
      <w:r>
        <w:rPr>
          <w:rFonts w:hint="eastAsia"/>
        </w:rPr>
        <w:br/>
      </w:r>
      <w:r>
        <w:rPr>
          <w:rFonts w:hint="eastAsia"/>
        </w:rPr>
        <w:t>　　　　2.1.2 世界精细化工市场迅速发展</w:t>
      </w:r>
      <w:r>
        <w:rPr>
          <w:rFonts w:hint="eastAsia"/>
        </w:rPr>
        <w:br/>
      </w:r>
      <w:r>
        <w:rPr>
          <w:rFonts w:hint="eastAsia"/>
        </w:rPr>
        <w:t>　　　　2.1.3 精细化工产业已成为各国发展对象</w:t>
      </w:r>
      <w:r>
        <w:rPr>
          <w:rFonts w:hint="eastAsia"/>
        </w:rPr>
        <w:br/>
      </w:r>
      <w:r>
        <w:rPr>
          <w:rFonts w:hint="eastAsia"/>
        </w:rPr>
        <w:t>　　　　2.1.4 精细化工成为国际资本市场新的投资热点</w:t>
      </w:r>
      <w:r>
        <w:rPr>
          <w:rFonts w:hint="eastAsia"/>
        </w:rPr>
        <w:br/>
      </w:r>
      <w:r>
        <w:rPr>
          <w:rFonts w:hint="eastAsia"/>
        </w:rPr>
        <w:t>　　2.2 2025年中国精细化工发展总体状况</w:t>
      </w:r>
      <w:r>
        <w:rPr>
          <w:rFonts w:hint="eastAsia"/>
        </w:rPr>
        <w:br/>
      </w:r>
      <w:r>
        <w:rPr>
          <w:rFonts w:hint="eastAsia"/>
        </w:rPr>
        <w:t>　　　　2.2.1 精细化工成为我国发展低碳经济的必经之道</w:t>
      </w:r>
      <w:r>
        <w:rPr>
          <w:rFonts w:hint="eastAsia"/>
        </w:rPr>
        <w:br/>
      </w:r>
      <w:r>
        <w:rPr>
          <w:rFonts w:hint="eastAsia"/>
        </w:rPr>
        <w:t>　　　　2.2.2 我国精细化工行业综述</w:t>
      </w:r>
      <w:r>
        <w:rPr>
          <w:rFonts w:hint="eastAsia"/>
        </w:rPr>
        <w:br/>
      </w:r>
      <w:r>
        <w:rPr>
          <w:rFonts w:hint="eastAsia"/>
        </w:rPr>
        <w:t>　　　　2.2.3 中国精细化工市场发展现状</w:t>
      </w:r>
      <w:r>
        <w:rPr>
          <w:rFonts w:hint="eastAsia"/>
        </w:rPr>
        <w:br/>
      </w:r>
      <w:r>
        <w:rPr>
          <w:rFonts w:hint="eastAsia"/>
        </w:rPr>
        <w:t>　　　　2.2.4 我国精细化工行业产业集中度分析</w:t>
      </w:r>
      <w:r>
        <w:rPr>
          <w:rFonts w:hint="eastAsia"/>
        </w:rPr>
        <w:br/>
      </w:r>
      <w:r>
        <w:rPr>
          <w:rFonts w:hint="eastAsia"/>
        </w:rPr>
        <w:t>　　　　2.2.5 我国精细化工行业竞争结构剖析</w:t>
      </w:r>
      <w:r>
        <w:rPr>
          <w:rFonts w:hint="eastAsia"/>
        </w:rPr>
        <w:br/>
      </w:r>
      <w:r>
        <w:rPr>
          <w:rFonts w:hint="eastAsia"/>
        </w:rPr>
        <w:t>　　　　2.2.5 我国精细化工品进出口市场受日本地震影响</w:t>
      </w:r>
      <w:r>
        <w:rPr>
          <w:rFonts w:hint="eastAsia"/>
        </w:rPr>
        <w:br/>
      </w:r>
      <w:r>
        <w:rPr>
          <w:rFonts w:hint="eastAsia"/>
        </w:rPr>
        <w:t>　　2.3 精细化工行业发展面临的问题与对策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2.3.1 我国精细化工业生产技术存在的不足</w:t>
      </w:r>
      <w:r>
        <w:rPr>
          <w:rFonts w:hint="eastAsia"/>
        </w:rPr>
        <w:br/>
      </w:r>
      <w:r>
        <w:rPr>
          <w:rFonts w:hint="eastAsia"/>
        </w:rPr>
        <w:t>　　　　2.3.2 我国亟待解决精细化工三废污染问题</w:t>
      </w:r>
      <w:r>
        <w:rPr>
          <w:rFonts w:hint="eastAsia"/>
        </w:rPr>
        <w:br/>
      </w:r>
      <w:r>
        <w:rPr>
          <w:rFonts w:hint="eastAsia"/>
        </w:rPr>
        <w:t>　　　　2.3.3 绿色创新引领我国精细化工大步前行</w:t>
      </w:r>
      <w:r>
        <w:rPr>
          <w:rFonts w:hint="eastAsia"/>
        </w:rPr>
        <w:br/>
      </w:r>
      <w:r>
        <w:rPr>
          <w:rFonts w:hint="eastAsia"/>
        </w:rPr>
        <w:t>　　　　2.3.4 我国中小型精细化工企业营销渠道策略剖析</w:t>
      </w:r>
      <w:r>
        <w:rPr>
          <w:rFonts w:hint="eastAsia"/>
        </w:rPr>
        <w:br/>
      </w:r>
      <w:r>
        <w:rPr>
          <w:rFonts w:hint="eastAsia"/>
        </w:rPr>
        <w:t>　　2.4 精细化工行业前景趋势探析</w:t>
      </w:r>
      <w:r>
        <w:rPr>
          <w:rFonts w:hint="eastAsia"/>
        </w:rPr>
        <w:br/>
      </w:r>
      <w:r>
        <w:rPr>
          <w:rFonts w:hint="eastAsia"/>
        </w:rPr>
        <w:t>　　　　2.4.1 我国精细化工产业前景可期</w:t>
      </w:r>
      <w:r>
        <w:rPr>
          <w:rFonts w:hint="eastAsia"/>
        </w:rPr>
        <w:br/>
      </w:r>
      <w:r>
        <w:rPr>
          <w:rFonts w:hint="eastAsia"/>
        </w:rPr>
        <w:t>　　　　2.4.2 新兴产业政策为精细化工行业带来更大发展空间</w:t>
      </w:r>
      <w:r>
        <w:rPr>
          <w:rFonts w:hint="eastAsia"/>
        </w:rPr>
        <w:br/>
      </w:r>
      <w:r>
        <w:rPr>
          <w:rFonts w:hint="eastAsia"/>
        </w:rPr>
        <w:t>　　　　2.4.3 我国将在结构调整中做大做强精细化工行业</w:t>
      </w:r>
      <w:r>
        <w:rPr>
          <w:rFonts w:hint="eastAsia"/>
        </w:rPr>
        <w:br/>
      </w:r>
      <w:r>
        <w:rPr>
          <w:rFonts w:hint="eastAsia"/>
        </w:rPr>
        <w:t>　　　　2.4.4 “十五五”期间我国精细化工产业发展预测</w:t>
      </w:r>
      <w:r>
        <w:rPr>
          <w:rFonts w:hint="eastAsia"/>
        </w:rPr>
        <w:br/>
      </w:r>
      <w:r>
        <w:rPr>
          <w:rFonts w:hint="eastAsia"/>
        </w:rPr>
        <w:t>　　　　2.4.5 我国精细化工行业主要政策发展趋势分析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2025年精细化工中间体行业深度剖析</w:t>
      </w:r>
      <w:r>
        <w:rPr>
          <w:rFonts w:hint="eastAsia"/>
        </w:rPr>
        <w:br/>
      </w:r>
      <w:r>
        <w:rPr>
          <w:rFonts w:hint="eastAsia"/>
        </w:rPr>
        <w:t>　　3.1 2025年中国精细化工中间体行业的发展</w:t>
      </w:r>
      <w:r>
        <w:rPr>
          <w:rFonts w:hint="eastAsia"/>
        </w:rPr>
        <w:br/>
      </w:r>
      <w:r>
        <w:rPr>
          <w:rFonts w:hint="eastAsia"/>
        </w:rPr>
        <w:t>　　　　3.1.1 中国精细化工中间体行业综述</w:t>
      </w:r>
      <w:r>
        <w:rPr>
          <w:rFonts w:hint="eastAsia"/>
        </w:rPr>
        <w:br/>
      </w:r>
      <w:r>
        <w:rPr>
          <w:rFonts w:hint="eastAsia"/>
        </w:rPr>
        <w:t>　　　　3.1.2 中国发展中间体行业的显著优势分析</w:t>
      </w:r>
      <w:r>
        <w:rPr>
          <w:rFonts w:hint="eastAsia"/>
        </w:rPr>
        <w:br/>
      </w:r>
      <w:r>
        <w:rPr>
          <w:rFonts w:hint="eastAsia"/>
        </w:rPr>
        <w:t>　　　　3.1.3 中国精细化工中间体产业正在崛起</w:t>
      </w:r>
      <w:r>
        <w:rPr>
          <w:rFonts w:hint="eastAsia"/>
        </w:rPr>
        <w:br/>
      </w:r>
      <w:r>
        <w:rPr>
          <w:rFonts w:hint="eastAsia"/>
        </w:rPr>
        <w:t>　　　　3.1.4 中国中间体产业集群逐渐形成</w:t>
      </w:r>
      <w:r>
        <w:rPr>
          <w:rFonts w:hint="eastAsia"/>
        </w:rPr>
        <w:br/>
      </w:r>
      <w:r>
        <w:rPr>
          <w:rFonts w:hint="eastAsia"/>
        </w:rPr>
        <w:t>　　　　3.1.5 产业转移助推我国中间体市场快速发展</w:t>
      </w:r>
      <w:r>
        <w:rPr>
          <w:rFonts w:hint="eastAsia"/>
        </w:rPr>
        <w:br/>
      </w:r>
      <w:r>
        <w:rPr>
          <w:rFonts w:hint="eastAsia"/>
        </w:rPr>
        <w:t>　　3.2 2025年含氟精细化工中间体发展探析</w:t>
      </w:r>
      <w:r>
        <w:rPr>
          <w:rFonts w:hint="eastAsia"/>
        </w:rPr>
        <w:br/>
      </w:r>
      <w:r>
        <w:rPr>
          <w:rFonts w:hint="eastAsia"/>
        </w:rPr>
        <w:t>　　　　3.2.1 含氟精细化工中间体生产状况</w:t>
      </w:r>
      <w:r>
        <w:rPr>
          <w:rFonts w:hint="eastAsia"/>
        </w:rPr>
        <w:br/>
      </w:r>
      <w:r>
        <w:rPr>
          <w:rFonts w:hint="eastAsia"/>
        </w:rPr>
        <w:t>　　　　3.2.2 含氟有机中间体市场前景广阔</w:t>
      </w:r>
      <w:r>
        <w:rPr>
          <w:rFonts w:hint="eastAsia"/>
        </w:rPr>
        <w:br/>
      </w:r>
      <w:r>
        <w:rPr>
          <w:rFonts w:hint="eastAsia"/>
        </w:rPr>
        <w:t>　　　　3.2.3 低碳时代含氟农药中间体前景可观</w:t>
      </w:r>
      <w:r>
        <w:rPr>
          <w:rFonts w:hint="eastAsia"/>
        </w:rPr>
        <w:br/>
      </w:r>
      <w:r>
        <w:rPr>
          <w:rFonts w:hint="eastAsia"/>
        </w:rPr>
        <w:t>　　3.3 2025年中国精细化工中间体企业竞争力剖析</w:t>
      </w:r>
      <w:r>
        <w:rPr>
          <w:rFonts w:hint="eastAsia"/>
        </w:rPr>
        <w:br/>
      </w:r>
      <w:r>
        <w:rPr>
          <w:rFonts w:hint="eastAsia"/>
        </w:rPr>
        <w:t>　　　　3.3.1 中国精细化工中间体企业上市状况</w:t>
      </w:r>
      <w:r>
        <w:rPr>
          <w:rFonts w:hint="eastAsia"/>
        </w:rPr>
        <w:br/>
      </w:r>
      <w:r>
        <w:rPr>
          <w:rFonts w:hint="eastAsia"/>
        </w:rPr>
        <w:t>　　　　3.3.2 精细化工中间体企业的根本驱动力</w:t>
      </w:r>
      <w:r>
        <w:rPr>
          <w:rFonts w:hint="eastAsia"/>
        </w:rPr>
        <w:br/>
      </w:r>
      <w:r>
        <w:rPr>
          <w:rFonts w:hint="eastAsia"/>
        </w:rPr>
        <w:t>　　　　3.3.3 精细化工中间体企业研发实力对比分析</w:t>
      </w:r>
      <w:r>
        <w:rPr>
          <w:rFonts w:hint="eastAsia"/>
        </w:rPr>
        <w:br/>
      </w:r>
      <w:r>
        <w:rPr>
          <w:rFonts w:hint="eastAsia"/>
        </w:rPr>
        <w:t>　　　　3.3.4 研发实力对提升精细化工中间体企业价值的主要表现</w:t>
      </w:r>
      <w:r>
        <w:rPr>
          <w:rFonts w:hint="eastAsia"/>
        </w:rPr>
        <w:br/>
      </w:r>
      <w:r>
        <w:rPr>
          <w:rFonts w:hint="eastAsia"/>
        </w:rPr>
        <w:t>　　　　3.3.5 我国精细化工中间体重点企业发展模式比较分析</w:t>
      </w:r>
      <w:r>
        <w:rPr>
          <w:rFonts w:hint="eastAsia"/>
        </w:rPr>
        <w:br/>
      </w:r>
      <w:r>
        <w:rPr>
          <w:rFonts w:hint="eastAsia"/>
        </w:rPr>
        <w:t>　　3.4 我国精细化工中间体行业面临的挑战与发展</w:t>
      </w:r>
      <w:r>
        <w:rPr>
          <w:rFonts w:hint="eastAsia"/>
        </w:rPr>
        <w:br/>
      </w:r>
      <w:r>
        <w:rPr>
          <w:rFonts w:hint="eastAsia"/>
        </w:rPr>
        <w:t>　　　　3.4.1 我国精细化工中间体发展亟待解决的瓶颈</w:t>
      </w:r>
      <w:r>
        <w:rPr>
          <w:rFonts w:hint="eastAsia"/>
        </w:rPr>
        <w:br/>
      </w:r>
      <w:r>
        <w:rPr>
          <w:rFonts w:hint="eastAsia"/>
        </w:rPr>
        <w:t>　　　　3.4.2 开发潜力被看好的几类精细化工中间体</w:t>
      </w:r>
      <w:r>
        <w:rPr>
          <w:rFonts w:hint="eastAsia"/>
        </w:rPr>
        <w:br/>
      </w:r>
      <w:r>
        <w:rPr>
          <w:rFonts w:hint="eastAsia"/>
        </w:rPr>
        <w:t>　　　　3.4.3 中国精细化工中间体朝绿色环保方向发展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2025年医药中间体发展分析</w:t>
      </w:r>
      <w:r>
        <w:rPr>
          <w:rFonts w:hint="eastAsia"/>
        </w:rPr>
        <w:br/>
      </w:r>
      <w:r>
        <w:rPr>
          <w:rFonts w:hint="eastAsia"/>
        </w:rPr>
        <w:t>　　4.1 2025年医药中间体行业发展状况</w:t>
      </w:r>
      <w:r>
        <w:rPr>
          <w:rFonts w:hint="eastAsia"/>
        </w:rPr>
        <w:br/>
      </w:r>
      <w:r>
        <w:rPr>
          <w:rFonts w:hint="eastAsia"/>
        </w:rPr>
        <w:t>　　　　4.1.1 医药中间体行业综述</w:t>
      </w:r>
      <w:r>
        <w:rPr>
          <w:rFonts w:hint="eastAsia"/>
        </w:rPr>
        <w:br/>
      </w:r>
      <w:r>
        <w:rPr>
          <w:rFonts w:hint="eastAsia"/>
        </w:rPr>
        <w:t>　　　　4.1.2 全球精细化工产业医药中间体销售份额状况</w:t>
      </w:r>
      <w:r>
        <w:rPr>
          <w:rFonts w:hint="eastAsia"/>
        </w:rPr>
        <w:br/>
      </w:r>
      <w:r>
        <w:rPr>
          <w:rFonts w:hint="eastAsia"/>
        </w:rPr>
        <w:t>　　　　4.1.3 我国医药中间体产业基本状况</w:t>
      </w:r>
      <w:r>
        <w:rPr>
          <w:rFonts w:hint="eastAsia"/>
        </w:rPr>
        <w:br/>
      </w:r>
      <w:r>
        <w:rPr>
          <w:rFonts w:hint="eastAsia"/>
        </w:rPr>
        <w:t>　　　　4.1.4 我国医药中间体行业的发展轨迹</w:t>
      </w:r>
      <w:r>
        <w:rPr>
          <w:rFonts w:hint="eastAsia"/>
        </w:rPr>
        <w:br/>
      </w:r>
      <w:r>
        <w:rPr>
          <w:rFonts w:hint="eastAsia"/>
        </w:rPr>
        <w:t>　　　　4.1.5 中国医药中间体行业发展的特点</w:t>
      </w:r>
      <w:r>
        <w:rPr>
          <w:rFonts w:hint="eastAsia"/>
        </w:rPr>
        <w:br/>
      </w:r>
      <w:r>
        <w:rPr>
          <w:rFonts w:hint="eastAsia"/>
        </w:rPr>
        <w:t>　　　　4.1.6 我国医药中间体产业极具竞争力</w:t>
      </w:r>
      <w:r>
        <w:rPr>
          <w:rFonts w:hint="eastAsia"/>
        </w:rPr>
        <w:br/>
      </w:r>
      <w:r>
        <w:rPr>
          <w:rFonts w:hint="eastAsia"/>
        </w:rPr>
        <w:t>　　　　4.1.7 我国医药中间体行业发展重点</w:t>
      </w:r>
      <w:r>
        <w:rPr>
          <w:rFonts w:hint="eastAsia"/>
        </w:rPr>
        <w:br/>
      </w:r>
      <w:r>
        <w:rPr>
          <w:rFonts w:hint="eastAsia"/>
        </w:rPr>
        <w:t>　　4.2 2025年各类医药中间体的发展分析</w:t>
      </w:r>
      <w:r>
        <w:rPr>
          <w:rFonts w:hint="eastAsia"/>
        </w:rPr>
        <w:br/>
      </w:r>
      <w:r>
        <w:rPr>
          <w:rFonts w:hint="eastAsia"/>
        </w:rPr>
        <w:t>　　　　4.2.1 抗生素中间体生产企业投资面临的矛盾</w:t>
      </w:r>
      <w:r>
        <w:rPr>
          <w:rFonts w:hint="eastAsia"/>
        </w:rPr>
        <w:br/>
      </w:r>
      <w:r>
        <w:rPr>
          <w:rFonts w:hint="eastAsia"/>
        </w:rPr>
        <w:t>　　　　4.2.2 我国头孢中间体产业发展态势良好</w:t>
      </w:r>
      <w:r>
        <w:rPr>
          <w:rFonts w:hint="eastAsia"/>
        </w:rPr>
        <w:br/>
      </w:r>
      <w:r>
        <w:rPr>
          <w:rFonts w:hint="eastAsia"/>
        </w:rPr>
        <w:t>　　　　4.2.3 国内头孢类抗生素中间体市场潜力大</w:t>
      </w:r>
      <w:r>
        <w:rPr>
          <w:rFonts w:hint="eastAsia"/>
        </w:rPr>
        <w:br/>
      </w:r>
      <w:r>
        <w:rPr>
          <w:rFonts w:hint="eastAsia"/>
        </w:rPr>
        <w:t>　　　　4.2.4 环丙沙星原料药及中间体市场状况</w:t>
      </w:r>
      <w:r>
        <w:rPr>
          <w:rFonts w:hint="eastAsia"/>
        </w:rPr>
        <w:br/>
      </w:r>
      <w:r>
        <w:rPr>
          <w:rFonts w:hint="eastAsia"/>
        </w:rPr>
        <w:t>　　4.3 我国医药中间体行业问题及对策分析</w:t>
      </w:r>
      <w:r>
        <w:rPr>
          <w:rFonts w:hint="eastAsia"/>
        </w:rPr>
        <w:br/>
      </w:r>
      <w:r>
        <w:rPr>
          <w:rFonts w:hint="eastAsia"/>
        </w:rPr>
        <w:t>　　　　4.3.1 制约我国医药中间体行业发展的瓶颈及其突破口</w:t>
      </w:r>
      <w:r>
        <w:rPr>
          <w:rFonts w:hint="eastAsia"/>
        </w:rPr>
        <w:br/>
      </w:r>
      <w:r>
        <w:rPr>
          <w:rFonts w:hint="eastAsia"/>
        </w:rPr>
        <w:t>　　　　4.3.2 中国医药中间体行业须调整出口策略</w:t>
      </w:r>
      <w:r>
        <w:rPr>
          <w:rFonts w:hint="eastAsia"/>
        </w:rPr>
        <w:br/>
      </w:r>
      <w:r>
        <w:rPr>
          <w:rFonts w:hint="eastAsia"/>
        </w:rPr>
        <w:t>　　　　4.3.3 国内医药中间体行业须加速形成核心竞争力</w:t>
      </w:r>
      <w:r>
        <w:rPr>
          <w:rFonts w:hint="eastAsia"/>
        </w:rPr>
        <w:br/>
      </w:r>
      <w:r>
        <w:rPr>
          <w:rFonts w:hint="eastAsia"/>
        </w:rPr>
        <w:t>　　　　4.3.4 开发医药中间体产品的途径</w:t>
      </w:r>
      <w:r>
        <w:rPr>
          <w:rFonts w:hint="eastAsia"/>
        </w:rPr>
        <w:br/>
      </w:r>
      <w:r>
        <w:rPr>
          <w:rFonts w:hint="eastAsia"/>
        </w:rPr>
        <w:t>　　　　4.3.5 医药中间体行业的发展规律及成功经验借鉴</w:t>
      </w:r>
      <w:r>
        <w:rPr>
          <w:rFonts w:hint="eastAsia"/>
        </w:rPr>
        <w:br/>
      </w:r>
      <w:r>
        <w:rPr>
          <w:rFonts w:hint="eastAsia"/>
        </w:rPr>
        <w:t>　　4.4 中国医药中间体行业的投资建设状况及前景展望</w:t>
      </w:r>
      <w:r>
        <w:rPr>
          <w:rFonts w:hint="eastAsia"/>
        </w:rPr>
        <w:br/>
      </w:r>
      <w:r>
        <w:rPr>
          <w:rFonts w:hint="eastAsia"/>
        </w:rPr>
        <w:t>　　　　4.4.1 东北首家大专业医药中间体厂建成投产</w:t>
      </w:r>
      <w:r>
        <w:rPr>
          <w:rFonts w:hint="eastAsia"/>
        </w:rPr>
        <w:br/>
      </w:r>
      <w:r>
        <w:rPr>
          <w:rFonts w:hint="eastAsia"/>
        </w:rPr>
        <w:t>　　　　4.4.2 黑龙江头孢类抗生素医药中间体项目投产运行</w:t>
      </w:r>
      <w:r>
        <w:rPr>
          <w:rFonts w:hint="eastAsia"/>
        </w:rPr>
        <w:br/>
      </w:r>
      <w:r>
        <w:rPr>
          <w:rFonts w:hint="eastAsia"/>
        </w:rPr>
        <w:t>　　　　4.4.3 医药中间体市场机遇分析</w:t>
      </w:r>
      <w:r>
        <w:rPr>
          <w:rFonts w:hint="eastAsia"/>
        </w:rPr>
        <w:br/>
      </w:r>
      <w:r>
        <w:rPr>
          <w:rFonts w:hint="eastAsia"/>
        </w:rPr>
        <w:t>　　　　4.4.4 我国医药中间体行业蕴藏巨大潜力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2025年农药中间体行业分析</w:t>
      </w:r>
      <w:r>
        <w:rPr>
          <w:rFonts w:hint="eastAsia"/>
        </w:rPr>
        <w:br/>
      </w:r>
      <w:r>
        <w:rPr>
          <w:rFonts w:hint="eastAsia"/>
        </w:rPr>
        <w:t>　　5.1 2025年中国农药中间体行业综合分析</w:t>
      </w:r>
      <w:r>
        <w:rPr>
          <w:rFonts w:hint="eastAsia"/>
        </w:rPr>
        <w:br/>
      </w:r>
      <w:r>
        <w:rPr>
          <w:rFonts w:hint="eastAsia"/>
        </w:rPr>
        <w:t>　　　　5.1.1 中国农药中间体行业发展回顾</w:t>
      </w:r>
      <w:r>
        <w:rPr>
          <w:rFonts w:hint="eastAsia"/>
        </w:rPr>
        <w:br/>
      </w:r>
      <w:r>
        <w:rPr>
          <w:rFonts w:hint="eastAsia"/>
        </w:rPr>
        <w:t>　　　　5.1.2 中国成为全球农药精细化工中间体主要产销国</w:t>
      </w:r>
      <w:r>
        <w:rPr>
          <w:rFonts w:hint="eastAsia"/>
        </w:rPr>
        <w:br/>
      </w:r>
      <w:r>
        <w:rPr>
          <w:rFonts w:hint="eastAsia"/>
        </w:rPr>
        <w:t>　　　　5.1.3 受益氯碱工业我国农药中间体发展呈现良好势头</w:t>
      </w:r>
      <w:r>
        <w:rPr>
          <w:rFonts w:hint="eastAsia"/>
        </w:rPr>
        <w:br/>
      </w:r>
      <w:r>
        <w:rPr>
          <w:rFonts w:hint="eastAsia"/>
        </w:rPr>
        <w:t>　　　　5.1.4 我国农药中间体生产简况</w:t>
      </w:r>
      <w:r>
        <w:rPr>
          <w:rFonts w:hint="eastAsia"/>
        </w:rPr>
        <w:br/>
      </w:r>
      <w:r>
        <w:rPr>
          <w:rFonts w:hint="eastAsia"/>
        </w:rPr>
        <w:t>　　　　5.1.5 我国对农药中间体实施较低进口暂定税率</w:t>
      </w:r>
      <w:r>
        <w:rPr>
          <w:rFonts w:hint="eastAsia"/>
        </w:rPr>
        <w:br/>
      </w:r>
      <w:r>
        <w:rPr>
          <w:rFonts w:hint="eastAsia"/>
        </w:rPr>
        <w:t>　　　　5.1.6 我国应加强农药中间体的研发</w:t>
      </w:r>
      <w:r>
        <w:rPr>
          <w:rFonts w:hint="eastAsia"/>
        </w:rPr>
        <w:br/>
      </w:r>
      <w:r>
        <w:rPr>
          <w:rFonts w:hint="eastAsia"/>
        </w:rPr>
        <w:t>　　5.2 中国农药中间体行业前景展望</w:t>
      </w:r>
      <w:r>
        <w:rPr>
          <w:rFonts w:hint="eastAsia"/>
        </w:rPr>
        <w:br/>
      </w:r>
      <w:r>
        <w:rPr>
          <w:rFonts w:hint="eastAsia"/>
        </w:rPr>
        <w:t>　　　　5.2.1 农药中间体发展面临的机会</w:t>
      </w:r>
      <w:r>
        <w:rPr>
          <w:rFonts w:hint="eastAsia"/>
        </w:rPr>
        <w:br/>
      </w:r>
      <w:r>
        <w:rPr>
          <w:rFonts w:hint="eastAsia"/>
        </w:rPr>
        <w:t>　　　　5.2.2 我国发展精细化工农药中间体大有可为</w:t>
      </w:r>
      <w:r>
        <w:rPr>
          <w:rFonts w:hint="eastAsia"/>
        </w:rPr>
        <w:br/>
      </w:r>
      <w:r>
        <w:rPr>
          <w:rFonts w:hint="eastAsia"/>
        </w:rPr>
        <w:t>　　　　5.2.3 未来国内农药中间体的发展方向</w:t>
      </w:r>
      <w:r>
        <w:rPr>
          <w:rFonts w:hint="eastAsia"/>
        </w:rPr>
        <w:br/>
      </w:r>
      <w:r>
        <w:rPr>
          <w:rFonts w:hint="eastAsia"/>
        </w:rPr>
        <w:t>　　　　5.2.4 农药手性中间体发展潜力大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2025年其他精细化工中间体细分市场剖析</w:t>
      </w:r>
      <w:r>
        <w:rPr>
          <w:rFonts w:hint="eastAsia"/>
        </w:rPr>
        <w:br/>
      </w:r>
      <w:r>
        <w:rPr>
          <w:rFonts w:hint="eastAsia"/>
        </w:rPr>
        <w:t>　　6.1 染料中间体</w:t>
      </w:r>
      <w:r>
        <w:rPr>
          <w:rFonts w:hint="eastAsia"/>
        </w:rPr>
        <w:br/>
      </w:r>
      <w:r>
        <w:rPr>
          <w:rFonts w:hint="eastAsia"/>
        </w:rPr>
        <w:t>　　　　6.1.1 我国染料中间体产业概况</w:t>
      </w:r>
      <w:r>
        <w:rPr>
          <w:rFonts w:hint="eastAsia"/>
        </w:rPr>
        <w:br/>
      </w:r>
      <w:r>
        <w:rPr>
          <w:rFonts w:hint="eastAsia"/>
        </w:rPr>
        <w:t>　　　　6.1.2 我国染料中间体技术进展及研究方向分析</w:t>
      </w:r>
      <w:r>
        <w:rPr>
          <w:rFonts w:hint="eastAsia"/>
        </w:rPr>
        <w:br/>
      </w:r>
      <w:r>
        <w:rPr>
          <w:rFonts w:hint="eastAsia"/>
        </w:rPr>
        <w:t>　　　　6.1.3 染料中间体面临的机遇</w:t>
      </w:r>
      <w:r>
        <w:rPr>
          <w:rFonts w:hint="eastAsia"/>
        </w:rPr>
        <w:br/>
      </w:r>
      <w:r>
        <w:rPr>
          <w:rFonts w:hint="eastAsia"/>
        </w:rPr>
        <w:t>　　　　6.1.4 中国染料中间体的发展趋向</w:t>
      </w:r>
      <w:r>
        <w:rPr>
          <w:rFonts w:hint="eastAsia"/>
        </w:rPr>
        <w:br/>
      </w:r>
      <w:r>
        <w:rPr>
          <w:rFonts w:hint="eastAsia"/>
        </w:rPr>
        <w:t>　　6.2 液晶中间体</w:t>
      </w:r>
      <w:r>
        <w:rPr>
          <w:rFonts w:hint="eastAsia"/>
        </w:rPr>
        <w:br/>
      </w:r>
      <w:r>
        <w:rPr>
          <w:rFonts w:hint="eastAsia"/>
        </w:rPr>
        <w:t>　　　　6.2.1 我国液晶中间体市场的基本状况</w:t>
      </w:r>
      <w:r>
        <w:rPr>
          <w:rFonts w:hint="eastAsia"/>
        </w:rPr>
        <w:br/>
      </w:r>
      <w:r>
        <w:rPr>
          <w:rFonts w:hint="eastAsia"/>
        </w:rPr>
        <w:t>　　　　6.2.2 我国液晶中间体占全球九成以上市场份额</w:t>
      </w:r>
      <w:r>
        <w:rPr>
          <w:rFonts w:hint="eastAsia"/>
        </w:rPr>
        <w:br/>
      </w:r>
      <w:r>
        <w:rPr>
          <w:rFonts w:hint="eastAsia"/>
        </w:rPr>
        <w:t>　　　　6.2.3 制约中国液晶中间体行业的瓶颈</w:t>
      </w:r>
      <w:r>
        <w:rPr>
          <w:rFonts w:hint="eastAsia"/>
        </w:rPr>
        <w:br/>
      </w:r>
      <w:r>
        <w:rPr>
          <w:rFonts w:hint="eastAsia"/>
        </w:rPr>
        <w:t>　　　　6.2.4 中国液晶中间体市场前景看好</w:t>
      </w:r>
      <w:r>
        <w:rPr>
          <w:rFonts w:hint="eastAsia"/>
        </w:rPr>
        <w:br/>
      </w:r>
      <w:r>
        <w:rPr>
          <w:rFonts w:hint="eastAsia"/>
        </w:rPr>
        <w:t>　　　　6.2.5 中国液晶中间体行业竞争趋势探析</w:t>
      </w:r>
      <w:r>
        <w:rPr>
          <w:rFonts w:hint="eastAsia"/>
        </w:rPr>
        <w:br/>
      </w:r>
      <w:r>
        <w:rPr>
          <w:rFonts w:hint="eastAsia"/>
        </w:rPr>
        <w:t>　　　　6.2.6 我国液晶中间体的技术趋势</w:t>
      </w:r>
      <w:r>
        <w:rPr>
          <w:rFonts w:hint="eastAsia"/>
        </w:rPr>
        <w:br/>
      </w:r>
      <w:r>
        <w:rPr>
          <w:rFonts w:hint="eastAsia"/>
        </w:rPr>
        <w:t>　　6.3 电镀中间体</w:t>
      </w:r>
      <w:r>
        <w:rPr>
          <w:rFonts w:hint="eastAsia"/>
        </w:rPr>
        <w:br/>
      </w:r>
      <w:r>
        <w:rPr>
          <w:rFonts w:hint="eastAsia"/>
        </w:rPr>
        <w:t>　　　　6.3.1 中国电镀中间体行业发展回顾</w:t>
      </w:r>
      <w:r>
        <w:rPr>
          <w:rFonts w:hint="eastAsia"/>
        </w:rPr>
        <w:br/>
      </w:r>
      <w:r>
        <w:rPr>
          <w:rFonts w:hint="eastAsia"/>
        </w:rPr>
        <w:t>　　　　6.3.2 我国电镀中间体行业现状分析</w:t>
      </w:r>
      <w:r>
        <w:rPr>
          <w:rFonts w:hint="eastAsia"/>
        </w:rPr>
        <w:br/>
      </w:r>
      <w:r>
        <w:rPr>
          <w:rFonts w:hint="eastAsia"/>
        </w:rPr>
        <w:t>　　　　6.3.3 我国电镀中间体行业发展方向探析</w:t>
      </w:r>
      <w:r>
        <w:rPr>
          <w:rFonts w:hint="eastAsia"/>
        </w:rPr>
        <w:br/>
      </w:r>
      <w:r>
        <w:rPr>
          <w:rFonts w:hint="eastAsia"/>
        </w:rPr>
        <w:t>　　　　6.3.4 我国电镀中间体行业未来展望</w:t>
      </w:r>
      <w:r>
        <w:rPr>
          <w:rFonts w:hint="eastAsia"/>
        </w:rPr>
        <w:br/>
      </w:r>
      <w:r>
        <w:rPr>
          <w:rFonts w:hint="eastAsia"/>
        </w:rPr>
        <w:t>　　　　章 中⋅智⋅林⋅：2025年中国精细化工中间体行业重点企业分析</w:t>
      </w:r>
      <w:r>
        <w:rPr>
          <w:rFonts w:hint="eastAsia"/>
        </w:rPr>
        <w:br/>
      </w:r>
      <w:r>
        <w:rPr>
          <w:rFonts w:hint="eastAsia"/>
        </w:rPr>
        <w:t>　　7.1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建新股份的发展现状分析</w:t>
      </w:r>
      <w:r>
        <w:rPr>
          <w:rFonts w:hint="eastAsia"/>
        </w:rPr>
        <w:br/>
      </w:r>
      <w:r>
        <w:rPr>
          <w:rFonts w:hint="eastAsia"/>
        </w:rPr>
        <w:t>　　　　7.1.3 2025年建新股份经营状况分析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联化科技股份有限公司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2025年联化科技经营状况分析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2025年永太科技经营状况分析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2025年天马精化经营状况分析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2025年九九久经营状况分析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2025年新开源经营状况分析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7.6.5 新开源的竞争优势分析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2025-2031年精细化工行业主要</w:t>
      </w:r>
      <w:r>
        <w:rPr>
          <w:rFonts w:hint="eastAsia"/>
        </w:rPr>
        <w:br/>
      </w:r>
      <w:r>
        <w:rPr>
          <w:rFonts w:hint="eastAsia"/>
        </w:rPr>
        <w:t>　　图表 2025-2031年精细化工行业资产变化情况</w:t>
      </w:r>
      <w:r>
        <w:rPr>
          <w:rFonts w:hint="eastAsia"/>
        </w:rPr>
        <w:br/>
      </w:r>
      <w:r>
        <w:rPr>
          <w:rFonts w:hint="eastAsia"/>
        </w:rPr>
        <w:t>　　图表 2025-2031年精细化工行业供给情况</w:t>
      </w:r>
      <w:r>
        <w:rPr>
          <w:rFonts w:hint="eastAsia"/>
        </w:rPr>
        <w:br/>
      </w:r>
      <w:r>
        <w:rPr>
          <w:rFonts w:hint="eastAsia"/>
        </w:rPr>
        <w:t>　　图表 2025-2031年精细化工销售收入情况</w:t>
      </w:r>
      <w:r>
        <w:rPr>
          <w:rFonts w:hint="eastAsia"/>
        </w:rPr>
        <w:br/>
      </w:r>
      <w:r>
        <w:rPr>
          <w:rFonts w:hint="eastAsia"/>
        </w:rPr>
        <w:t>　　图表 2025-2031年草甘膦价格走势</w:t>
      </w:r>
      <w:r>
        <w:rPr>
          <w:rFonts w:hint="eastAsia"/>
        </w:rPr>
        <w:br/>
      </w:r>
      <w:r>
        <w:rPr>
          <w:rFonts w:hint="eastAsia"/>
        </w:rPr>
        <w:t>　　图表 2025-2031年国内聚合MDI价格</w:t>
      </w:r>
      <w:r>
        <w:rPr>
          <w:rFonts w:hint="eastAsia"/>
        </w:rPr>
        <w:br/>
      </w:r>
      <w:r>
        <w:rPr>
          <w:rFonts w:hint="eastAsia"/>
        </w:rPr>
        <w:t>　　图表 2025-2031年精细化工行业盈利能力指标</w:t>
      </w:r>
      <w:r>
        <w:rPr>
          <w:rFonts w:hint="eastAsia"/>
        </w:rPr>
        <w:br/>
      </w:r>
      <w:r>
        <w:rPr>
          <w:rFonts w:hint="eastAsia"/>
        </w:rPr>
        <w:t>　　图表 2025-2031年精细化工行业营运能力指标</w:t>
      </w:r>
      <w:r>
        <w:rPr>
          <w:rFonts w:hint="eastAsia"/>
        </w:rPr>
        <w:br/>
      </w:r>
      <w:r>
        <w:rPr>
          <w:rFonts w:hint="eastAsia"/>
        </w:rPr>
        <w:t>　　图表 2025-2031年精细化工行业偿债能力指标</w:t>
      </w:r>
      <w:r>
        <w:rPr>
          <w:rFonts w:hint="eastAsia"/>
        </w:rPr>
        <w:br/>
      </w:r>
      <w:r>
        <w:rPr>
          <w:rFonts w:hint="eastAsia"/>
        </w:rPr>
        <w:t>　　图表 2025-2031年精细化工行业发展能力指标</w:t>
      </w:r>
      <w:r>
        <w:rPr>
          <w:rFonts w:hint="eastAsia"/>
        </w:rPr>
        <w:br/>
      </w:r>
      <w:r>
        <w:rPr>
          <w:rFonts w:hint="eastAsia"/>
        </w:rPr>
        <w:t>　　图表 2025年精细化工大、中、小企业资产总额占比</w:t>
      </w:r>
      <w:r>
        <w:rPr>
          <w:rFonts w:hint="eastAsia"/>
        </w:rPr>
        <w:br/>
      </w:r>
      <w:r>
        <w:rPr>
          <w:rFonts w:hint="eastAsia"/>
        </w:rPr>
        <w:t>　　图表 2025年我国精细化工行业地区资产人员情况</w:t>
      </w:r>
      <w:r>
        <w:rPr>
          <w:rFonts w:hint="eastAsia"/>
        </w:rPr>
        <w:br/>
      </w:r>
      <w:r>
        <w:rPr>
          <w:rFonts w:hint="eastAsia"/>
        </w:rPr>
        <w:t>　　图表 2025年精细化工行业所有制资产人员情况</w:t>
      </w:r>
      <w:r>
        <w:rPr>
          <w:rFonts w:hint="eastAsia"/>
        </w:rPr>
        <w:br/>
      </w:r>
      <w:r>
        <w:rPr>
          <w:rFonts w:hint="eastAsia"/>
        </w:rPr>
        <w:t>　　图表 2025年中国精细化工各所有制结构资产比例</w:t>
      </w:r>
      <w:r>
        <w:rPr>
          <w:rFonts w:hint="eastAsia"/>
        </w:rPr>
        <w:br/>
      </w:r>
      <w:r>
        <w:rPr>
          <w:rFonts w:hint="eastAsia"/>
        </w:rPr>
        <w:t>　　图表 2025年中国精细化工各所有制结构从业人员比例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精细化学品与一般工业品的市场表现比较</w:t>
      </w:r>
      <w:r>
        <w:rPr>
          <w:rFonts w:hint="eastAsia"/>
        </w:rPr>
        <w:br/>
      </w:r>
      <w:r>
        <w:rPr>
          <w:rFonts w:hint="eastAsia"/>
        </w:rPr>
        <w:t>　　图表 精细化工企业渠道选择分析</w:t>
      </w:r>
      <w:r>
        <w:rPr>
          <w:rFonts w:hint="eastAsia"/>
        </w:rPr>
        <w:br/>
      </w:r>
      <w:r>
        <w:rPr>
          <w:rFonts w:hint="eastAsia"/>
        </w:rPr>
        <w:t>　　图表 中小精细化工企业渠道层级选择</w:t>
      </w:r>
      <w:r>
        <w:rPr>
          <w:rFonts w:hint="eastAsia"/>
        </w:rPr>
        <w:br/>
      </w:r>
      <w:r>
        <w:rPr>
          <w:rFonts w:hint="eastAsia"/>
        </w:rPr>
        <w:t>　　图表 临海市医药化工业产值及同比增长状况</w:t>
      </w:r>
      <w:r>
        <w:rPr>
          <w:rFonts w:hint="eastAsia"/>
        </w:rPr>
        <w:br/>
      </w:r>
      <w:r>
        <w:rPr>
          <w:rFonts w:hint="eastAsia"/>
        </w:rPr>
        <w:t>　　图表 临海市医药化工业出口状况</w:t>
      </w:r>
      <w:r>
        <w:rPr>
          <w:rFonts w:hint="eastAsia"/>
        </w:rPr>
        <w:br/>
      </w:r>
      <w:r>
        <w:rPr>
          <w:rFonts w:hint="eastAsia"/>
        </w:rPr>
        <w:t>　　图表 美国医药产业研发支出的外包比例持续上升</w:t>
      </w:r>
      <w:r>
        <w:rPr>
          <w:rFonts w:hint="eastAsia"/>
        </w:rPr>
        <w:br/>
      </w:r>
      <w:r>
        <w:rPr>
          <w:rFonts w:hint="eastAsia"/>
        </w:rPr>
        <w:t>　　图表 Piramal公司CMO的销售额</w:t>
      </w:r>
      <w:r>
        <w:rPr>
          <w:rFonts w:hint="eastAsia"/>
        </w:rPr>
        <w:br/>
      </w:r>
      <w:r>
        <w:rPr>
          <w:rFonts w:hint="eastAsia"/>
        </w:rPr>
        <w:t>　　图表 外包业务在Piramal的收入比重</w:t>
      </w:r>
      <w:r>
        <w:rPr>
          <w:rFonts w:hint="eastAsia"/>
        </w:rPr>
        <w:br/>
      </w:r>
      <w:r>
        <w:rPr>
          <w:rFonts w:hint="eastAsia"/>
        </w:rPr>
        <w:t>　　图表 药明康德的营业收入和营业利润</w:t>
      </w:r>
      <w:r>
        <w:rPr>
          <w:rFonts w:hint="eastAsia"/>
        </w:rPr>
        <w:br/>
      </w:r>
      <w:r>
        <w:rPr>
          <w:rFonts w:hint="eastAsia"/>
        </w:rPr>
        <w:t>　　图表 药明康德的利润来源</w:t>
      </w:r>
      <w:r>
        <w:rPr>
          <w:rFonts w:hint="eastAsia"/>
        </w:rPr>
        <w:br/>
      </w:r>
      <w:r>
        <w:rPr>
          <w:rFonts w:hint="eastAsia"/>
        </w:rPr>
        <w:t>　　图表 鸿海科技集团的收入和营业利润</w:t>
      </w:r>
      <w:r>
        <w:rPr>
          <w:rFonts w:hint="eastAsia"/>
        </w:rPr>
        <w:br/>
      </w:r>
      <w:r>
        <w:rPr>
          <w:rFonts w:hint="eastAsia"/>
        </w:rPr>
        <w:t>　　图表 我国精细化工中间体的上市公司概况</w:t>
      </w:r>
      <w:r>
        <w:rPr>
          <w:rFonts w:hint="eastAsia"/>
        </w:rPr>
        <w:br/>
      </w:r>
      <w:r>
        <w:rPr>
          <w:rFonts w:hint="eastAsia"/>
        </w:rPr>
        <w:t>　　图表 我国精细化工中间体上市公司的业务收入和毛利率比较</w:t>
      </w:r>
      <w:r>
        <w:rPr>
          <w:rFonts w:hint="eastAsia"/>
        </w:rPr>
        <w:br/>
      </w:r>
      <w:r>
        <w:rPr>
          <w:rFonts w:hint="eastAsia"/>
        </w:rPr>
        <w:t>　　图表 我国中间体公司外销比例对比</w:t>
      </w:r>
      <w:r>
        <w:rPr>
          <w:rFonts w:hint="eastAsia"/>
        </w:rPr>
        <w:br/>
      </w:r>
      <w:r>
        <w:rPr>
          <w:rFonts w:hint="eastAsia"/>
        </w:rPr>
        <w:t>　　图表 各中间体公司净利润CAGR比较</w:t>
      </w:r>
      <w:r>
        <w:rPr>
          <w:rFonts w:hint="eastAsia"/>
        </w:rPr>
        <w:br/>
      </w:r>
      <w:r>
        <w:rPr>
          <w:rFonts w:hint="eastAsia"/>
        </w:rPr>
        <w:t>　　图表 精细化工中间体企业研发实力指标比较（一）</w:t>
      </w:r>
      <w:r>
        <w:rPr>
          <w:rFonts w:hint="eastAsia"/>
        </w:rPr>
        <w:br/>
      </w:r>
      <w:r>
        <w:rPr>
          <w:rFonts w:hint="eastAsia"/>
        </w:rPr>
        <w:t>　　图表 精细化工中间体企业研发实力指标比较（二）</w:t>
      </w:r>
      <w:r>
        <w:rPr>
          <w:rFonts w:hint="eastAsia"/>
        </w:rPr>
        <w:br/>
      </w:r>
      <w:r>
        <w:rPr>
          <w:rFonts w:hint="eastAsia"/>
        </w:rPr>
        <w:t>　　图表 我国精细化工中间体企业研发实力的具体表现</w:t>
      </w:r>
      <w:r>
        <w:rPr>
          <w:rFonts w:hint="eastAsia"/>
        </w:rPr>
        <w:br/>
      </w:r>
      <w:r>
        <w:rPr>
          <w:rFonts w:hint="eastAsia"/>
        </w:rPr>
        <w:t>　　图表 六家上市公司营业收入、毛利率和净利率比较</w:t>
      </w:r>
      <w:r>
        <w:rPr>
          <w:rFonts w:hint="eastAsia"/>
        </w:rPr>
        <w:br/>
      </w:r>
      <w:r>
        <w:rPr>
          <w:rFonts w:hint="eastAsia"/>
        </w:rPr>
        <w:t>　　图表 永太科技通过灵活调节产品结构来对市场做出反应（以三氟关键产品链为例）</w:t>
      </w:r>
      <w:r>
        <w:rPr>
          <w:rFonts w:hint="eastAsia"/>
        </w:rPr>
        <w:br/>
      </w:r>
      <w:r>
        <w:rPr>
          <w:rFonts w:hint="eastAsia"/>
        </w:rPr>
        <w:t>　　图表 我国含氟精细化学品产值状况及预测</w:t>
      </w:r>
      <w:r>
        <w:rPr>
          <w:rFonts w:hint="eastAsia"/>
        </w:rPr>
        <w:br/>
      </w:r>
      <w:r>
        <w:rPr>
          <w:rFonts w:hint="eastAsia"/>
        </w:rPr>
        <w:t>　　图表 我国含氟精细化学品出口状况及预测</w:t>
      </w:r>
      <w:r>
        <w:rPr>
          <w:rFonts w:hint="eastAsia"/>
        </w:rPr>
        <w:br/>
      </w:r>
      <w:r>
        <w:rPr>
          <w:rFonts w:hint="eastAsia"/>
        </w:rPr>
        <w:t>　　图表 新开源的产业链条保证了持续拓展的可能</w:t>
      </w:r>
      <w:r>
        <w:rPr>
          <w:rFonts w:hint="eastAsia"/>
        </w:rPr>
        <w:br/>
      </w:r>
      <w:r>
        <w:rPr>
          <w:rFonts w:hint="eastAsia"/>
        </w:rPr>
        <w:t>　　图表 九九久对物料的循环利用保证了成本优势</w:t>
      </w:r>
      <w:r>
        <w:rPr>
          <w:rFonts w:hint="eastAsia"/>
        </w:rPr>
        <w:br/>
      </w:r>
      <w:r>
        <w:rPr>
          <w:rFonts w:hint="eastAsia"/>
        </w:rPr>
        <w:t>　　图表 新建股份营业收入和净利润</w:t>
      </w:r>
      <w:r>
        <w:rPr>
          <w:rFonts w:hint="eastAsia"/>
        </w:rPr>
        <w:br/>
      </w:r>
      <w:r>
        <w:rPr>
          <w:rFonts w:hint="eastAsia"/>
        </w:rPr>
        <w:t>　　图表 新建股份主要用于出口的二五酸在销售收入中的比重状况</w:t>
      </w:r>
      <w:r>
        <w:rPr>
          <w:rFonts w:hint="eastAsia"/>
        </w:rPr>
        <w:br/>
      </w:r>
      <w:r>
        <w:rPr>
          <w:rFonts w:hint="eastAsia"/>
        </w:rPr>
        <w:t>　　图表 新建股份主要用于出口的二五酸在毛利中的比重状况</w:t>
      </w:r>
      <w:r>
        <w:rPr>
          <w:rFonts w:hint="eastAsia"/>
        </w:rPr>
        <w:br/>
      </w:r>
      <w:r>
        <w:rPr>
          <w:rFonts w:hint="eastAsia"/>
        </w:rPr>
        <w:t>　　图表 新建股份各项产品毛利率稳步提升</w:t>
      </w:r>
      <w:r>
        <w:rPr>
          <w:rFonts w:hint="eastAsia"/>
        </w:rPr>
        <w:br/>
      </w:r>
      <w:r>
        <w:rPr>
          <w:rFonts w:hint="eastAsia"/>
        </w:rPr>
        <w:t>　　图表 建新股份的一链三体产品结构</w:t>
      </w:r>
      <w:r>
        <w:rPr>
          <w:rFonts w:hint="eastAsia"/>
        </w:rPr>
        <w:br/>
      </w:r>
      <w:r>
        <w:rPr>
          <w:rFonts w:hint="eastAsia"/>
        </w:rPr>
        <w:t>　　图表 全球精细化工产业销售份额分布</w:t>
      </w:r>
      <w:r>
        <w:rPr>
          <w:rFonts w:hint="eastAsia"/>
        </w:rPr>
        <w:br/>
      </w:r>
      <w:r>
        <w:rPr>
          <w:rFonts w:hint="eastAsia"/>
        </w:rPr>
        <w:t>　　图表 全球精细化工产业销售份额分布</w:t>
      </w:r>
      <w:r>
        <w:rPr>
          <w:rFonts w:hint="eastAsia"/>
        </w:rPr>
        <w:br/>
      </w:r>
      <w:r>
        <w:rPr>
          <w:rFonts w:hint="eastAsia"/>
        </w:rPr>
        <w:t>　　图表 我国医药中间体产值及同比增长状况</w:t>
      </w:r>
      <w:r>
        <w:rPr>
          <w:rFonts w:hint="eastAsia"/>
        </w:rPr>
        <w:br/>
      </w:r>
      <w:r>
        <w:rPr>
          <w:rFonts w:hint="eastAsia"/>
        </w:rPr>
        <w:t>　　图表 盐酸环丙沙星销售量</w:t>
      </w:r>
      <w:r>
        <w:rPr>
          <w:rFonts w:hint="eastAsia"/>
        </w:rPr>
        <w:br/>
      </w:r>
      <w:r>
        <w:rPr>
          <w:rFonts w:hint="eastAsia"/>
        </w:rPr>
        <w:t>　　图表 环丙沙星关键中间体主要生产企业的销售量</w:t>
      </w:r>
      <w:r>
        <w:rPr>
          <w:rFonts w:hint="eastAsia"/>
        </w:rPr>
        <w:br/>
      </w:r>
      <w:r>
        <w:rPr>
          <w:rFonts w:hint="eastAsia"/>
        </w:rPr>
        <w:t>　　图表 未来全球将有大量专利药到期</w:t>
      </w:r>
      <w:r>
        <w:rPr>
          <w:rFonts w:hint="eastAsia"/>
        </w:rPr>
        <w:br/>
      </w:r>
      <w:r>
        <w:rPr>
          <w:rFonts w:hint="eastAsia"/>
        </w:rPr>
        <w:t>　　图表 各国仿制药的销量与销售额占比</w:t>
      </w:r>
      <w:r>
        <w:rPr>
          <w:rFonts w:hint="eastAsia"/>
        </w:rPr>
        <w:br/>
      </w:r>
      <w:r>
        <w:rPr>
          <w:rFonts w:hint="eastAsia"/>
        </w:rPr>
        <w:t>　　图表 我国农药中间体行业毛利率情况</w:t>
      </w:r>
      <w:r>
        <w:rPr>
          <w:rFonts w:hint="eastAsia"/>
        </w:rPr>
        <w:br/>
      </w:r>
      <w:r>
        <w:rPr>
          <w:rFonts w:hint="eastAsia"/>
        </w:rPr>
        <w:t>　　图表 我国农药产量</w:t>
      </w:r>
      <w:r>
        <w:rPr>
          <w:rFonts w:hint="eastAsia"/>
        </w:rPr>
        <w:br/>
      </w:r>
      <w:r>
        <w:rPr>
          <w:rFonts w:hint="eastAsia"/>
        </w:rPr>
        <w:t>　　图表 我国农药进出口情况</w:t>
      </w:r>
      <w:r>
        <w:rPr>
          <w:rFonts w:hint="eastAsia"/>
        </w:rPr>
        <w:br/>
      </w:r>
      <w:r>
        <w:rPr>
          <w:rFonts w:hint="eastAsia"/>
        </w:rPr>
        <w:t>　　图表 我国农药中间体产量及同比增长状况</w:t>
      </w:r>
      <w:r>
        <w:rPr>
          <w:rFonts w:hint="eastAsia"/>
        </w:rPr>
        <w:br/>
      </w:r>
      <w:r>
        <w:rPr>
          <w:rFonts w:hint="eastAsia"/>
        </w:rPr>
        <w:t>　　图表 我国农药原药及中间体出口量及同比增长状况</w:t>
      </w:r>
      <w:r>
        <w:rPr>
          <w:rFonts w:hint="eastAsia"/>
        </w:rPr>
        <w:br/>
      </w:r>
      <w:r>
        <w:rPr>
          <w:rFonts w:hint="eastAsia"/>
        </w:rPr>
        <w:t>　　图表 在我国的专利保护期结束的12种国外农药</w:t>
      </w:r>
      <w:r>
        <w:rPr>
          <w:rFonts w:hint="eastAsia"/>
        </w:rPr>
        <w:br/>
      </w:r>
      <w:r>
        <w:rPr>
          <w:rFonts w:hint="eastAsia"/>
        </w:rPr>
        <w:t>　　图表 专利保护期将结束的41种农药</w:t>
      </w:r>
      <w:r>
        <w:rPr>
          <w:rFonts w:hint="eastAsia"/>
        </w:rPr>
        <w:br/>
      </w:r>
      <w:r>
        <w:rPr>
          <w:rFonts w:hint="eastAsia"/>
        </w:rPr>
        <w:t>　　图表 我国染料中间体产量及出口量情况</w:t>
      </w:r>
      <w:r>
        <w:rPr>
          <w:rFonts w:hint="eastAsia"/>
        </w:rPr>
        <w:br/>
      </w:r>
      <w:r>
        <w:rPr>
          <w:rFonts w:hint="eastAsia"/>
        </w:rPr>
        <w:t>　　图表 国产SPS的液相色谱图</w:t>
      </w:r>
      <w:r>
        <w:rPr>
          <w:rFonts w:hint="eastAsia"/>
        </w:rPr>
        <w:br/>
      </w:r>
      <w:r>
        <w:rPr>
          <w:rFonts w:hint="eastAsia"/>
        </w:rPr>
        <w:t>　　图表 进口SPS样品的液相色谱图</w:t>
      </w:r>
      <w:r>
        <w:rPr>
          <w:rFonts w:hint="eastAsia"/>
        </w:rPr>
        <w:br/>
      </w:r>
      <w:r>
        <w:rPr>
          <w:rFonts w:hint="eastAsia"/>
        </w:rPr>
        <w:t>　　图表 原工艺DEP样GC图谱</w:t>
      </w:r>
      <w:r>
        <w:rPr>
          <w:rFonts w:hint="eastAsia"/>
        </w:rPr>
        <w:br/>
      </w:r>
      <w:r>
        <w:rPr>
          <w:rFonts w:hint="eastAsia"/>
        </w:rPr>
        <w:t>　　图表 新工艺DEP样GC图谱</w:t>
      </w:r>
      <w:r>
        <w:rPr>
          <w:rFonts w:hint="eastAsia"/>
        </w:rPr>
        <w:br/>
      </w:r>
      <w:r>
        <w:rPr>
          <w:rFonts w:hint="eastAsia"/>
        </w:rPr>
        <w:t>　　图表 进口的PPS</w:t>
      </w:r>
      <w:r>
        <w:rPr>
          <w:rFonts w:hint="eastAsia"/>
        </w:rPr>
        <w:br/>
      </w:r>
      <w:r>
        <w:rPr>
          <w:rFonts w:hint="eastAsia"/>
        </w:rPr>
        <w:t>　　图表 国产新工艺PPS</w:t>
      </w:r>
      <w:r>
        <w:rPr>
          <w:rFonts w:hint="eastAsia"/>
        </w:rPr>
        <w:br/>
      </w:r>
      <w:r>
        <w:rPr>
          <w:rFonts w:hint="eastAsia"/>
        </w:rPr>
        <w:t>　　图表 国产老工艺PPS</w:t>
      </w:r>
      <w:r>
        <w:rPr>
          <w:rFonts w:hint="eastAsia"/>
        </w:rPr>
        <w:br/>
      </w:r>
      <w:r>
        <w:rPr>
          <w:rFonts w:hint="eastAsia"/>
        </w:rPr>
        <w:t>　　图表 2025年建新股份主要财务数据</w:t>
      </w:r>
      <w:r>
        <w:rPr>
          <w:rFonts w:hint="eastAsia"/>
        </w:rPr>
        <w:br/>
      </w:r>
      <w:r>
        <w:rPr>
          <w:rFonts w:hint="eastAsia"/>
        </w:rPr>
        <w:t>　　图表 2025年建新股份非经常性损益项目及金额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2025-2031年建新股份主要会计数据</w:t>
      </w:r>
      <w:r>
        <w:rPr>
          <w:rFonts w:hint="eastAsia"/>
        </w:rPr>
        <w:br/>
      </w:r>
      <w:r>
        <w:rPr>
          <w:rFonts w:hint="eastAsia"/>
        </w:rPr>
        <w:t>　　图表 2025-2031年建新股份主要财务数据</w:t>
      </w:r>
      <w:r>
        <w:rPr>
          <w:rFonts w:hint="eastAsia"/>
        </w:rPr>
        <w:br/>
      </w:r>
      <w:r>
        <w:rPr>
          <w:rFonts w:hint="eastAsia"/>
        </w:rPr>
        <w:t>　　图表 2025年建新股份主营业务分行业、产品情况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2025年建新股份主营业务分地区情况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2025年建新股份主要财务数据</w:t>
      </w:r>
      <w:r>
        <w:rPr>
          <w:rFonts w:hint="eastAsia"/>
        </w:rPr>
        <w:br/>
      </w:r>
      <w:r>
        <w:rPr>
          <w:rFonts w:hint="eastAsia"/>
        </w:rPr>
        <w:t>　　图表 2025年建新股份非经常性损益项目及金额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2025-2031年建新股份主要会计数据</w:t>
      </w:r>
      <w:r>
        <w:rPr>
          <w:rFonts w:hint="eastAsia"/>
        </w:rPr>
        <w:br/>
      </w:r>
      <w:r>
        <w:rPr>
          <w:rFonts w:hint="eastAsia"/>
        </w:rPr>
        <w:t>　　图表 2025-2031年建新股份主要财务指标</w:t>
      </w:r>
      <w:r>
        <w:rPr>
          <w:rFonts w:hint="eastAsia"/>
        </w:rPr>
        <w:br/>
      </w:r>
      <w:r>
        <w:rPr>
          <w:rFonts w:hint="eastAsia"/>
        </w:rPr>
        <w:t>　　图表 2025年建新股份主营业务分行业、产品情况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2025年建新股份主营业务分地区情况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2025年建新股份主要财务数据</w:t>
      </w:r>
      <w:r>
        <w:rPr>
          <w:rFonts w:hint="eastAsia"/>
        </w:rPr>
        <w:br/>
      </w:r>
      <w:r>
        <w:rPr>
          <w:rFonts w:hint="eastAsia"/>
        </w:rPr>
        <w:t>　　图表 2025年建新股份非经常性损益项目及金额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2025年联化科技主要财务数据</w:t>
      </w:r>
      <w:r>
        <w:rPr>
          <w:rFonts w:hint="eastAsia"/>
        </w:rPr>
        <w:br/>
      </w:r>
      <w:r>
        <w:rPr>
          <w:rFonts w:hint="eastAsia"/>
        </w:rPr>
        <w:t>　　图表 2025年联化科技非经常性损益项目及金额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2025-2031年联化科技主要会计数据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2025-2031年联化科技主要财务数据</w:t>
      </w:r>
      <w:r>
        <w:rPr>
          <w:rFonts w:hint="eastAsia"/>
        </w:rPr>
        <w:br/>
      </w:r>
      <w:r>
        <w:rPr>
          <w:rFonts w:hint="eastAsia"/>
        </w:rPr>
        <w:t>　　图表 2025年联化科技主营业务分行业、产品情况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2025年联化科技主营业务分地区情况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2025年联化科技主要财务数据</w:t>
      </w:r>
      <w:r>
        <w:rPr>
          <w:rFonts w:hint="eastAsia"/>
        </w:rPr>
        <w:br/>
      </w:r>
      <w:r>
        <w:rPr>
          <w:rFonts w:hint="eastAsia"/>
        </w:rPr>
        <w:t>　　图表 2025年联化科技非经常性损益项目及金额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2025-2031年联化科技主要会计数据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2025-2031年联化科技主要财务指标</w:t>
      </w:r>
      <w:r>
        <w:rPr>
          <w:rFonts w:hint="eastAsia"/>
        </w:rPr>
        <w:br/>
      </w:r>
      <w:r>
        <w:rPr>
          <w:rFonts w:hint="eastAsia"/>
        </w:rPr>
        <w:t>　　图表 2025年联化科技主营业务分行业、产品情况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2025年联化科技主营业务分地区情况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2025年联化科技主要财务数据</w:t>
      </w:r>
      <w:r>
        <w:rPr>
          <w:rFonts w:hint="eastAsia"/>
        </w:rPr>
        <w:br/>
      </w:r>
      <w:r>
        <w:rPr>
          <w:rFonts w:hint="eastAsia"/>
        </w:rPr>
        <w:t>　　图表 2025年联化科技非经常性损益项目及金额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2025年永太科技主要财务数据</w:t>
      </w:r>
      <w:r>
        <w:rPr>
          <w:rFonts w:hint="eastAsia"/>
        </w:rPr>
        <w:br/>
      </w:r>
      <w:r>
        <w:rPr>
          <w:rFonts w:hint="eastAsia"/>
        </w:rPr>
        <w:t>　　图表 2025年永太科技非经常性损益项目及金额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2025-2031年永太科技主要会计数据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2025-2031年永太科技主要财务数据</w:t>
      </w:r>
      <w:r>
        <w:rPr>
          <w:rFonts w:hint="eastAsia"/>
        </w:rPr>
        <w:br/>
      </w:r>
      <w:r>
        <w:rPr>
          <w:rFonts w:hint="eastAsia"/>
        </w:rPr>
        <w:t>　　图表 2025年永太科技主营业务分行业、产品情况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2025年永太科技主营业务分地区情况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2025年永太科技主要财务数据</w:t>
      </w:r>
      <w:r>
        <w:rPr>
          <w:rFonts w:hint="eastAsia"/>
        </w:rPr>
        <w:br/>
      </w:r>
      <w:r>
        <w:rPr>
          <w:rFonts w:hint="eastAsia"/>
        </w:rPr>
        <w:t>　　图表 2025年永太科技非经常性损益项目及金额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2025-2031年永太科技主要会计数据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2025-2031年永太科技主要财务指标</w:t>
      </w:r>
      <w:r>
        <w:rPr>
          <w:rFonts w:hint="eastAsia"/>
        </w:rPr>
        <w:br/>
      </w:r>
      <w:r>
        <w:rPr>
          <w:rFonts w:hint="eastAsia"/>
        </w:rPr>
        <w:t>　　图表 2025年永太科技主营业务分行业、产品情况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2025年永太科技主营业务分地区情况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2025年永太科技主要财务数据</w:t>
      </w:r>
      <w:r>
        <w:rPr>
          <w:rFonts w:hint="eastAsia"/>
        </w:rPr>
        <w:br/>
      </w:r>
      <w:r>
        <w:rPr>
          <w:rFonts w:hint="eastAsia"/>
        </w:rPr>
        <w:t>　　图表 2025年永太科技非经常性损益项目及金额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2025年天马精化主要财务数据</w:t>
      </w:r>
      <w:r>
        <w:rPr>
          <w:rFonts w:hint="eastAsia"/>
        </w:rPr>
        <w:br/>
      </w:r>
      <w:r>
        <w:rPr>
          <w:rFonts w:hint="eastAsia"/>
        </w:rPr>
        <w:t>　　图表 2025年天马精化非经常性损益项目及金额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2025-2031年天马精化主要会计数据</w:t>
      </w:r>
      <w:r>
        <w:rPr>
          <w:rFonts w:hint="eastAsia"/>
        </w:rPr>
        <w:br/>
      </w:r>
      <w:r>
        <w:rPr>
          <w:rFonts w:hint="eastAsia"/>
        </w:rPr>
        <w:t>　　图表 2025-2031年天马精化主要财务数据</w:t>
      </w:r>
      <w:r>
        <w:rPr>
          <w:rFonts w:hint="eastAsia"/>
        </w:rPr>
        <w:br/>
      </w:r>
      <w:r>
        <w:rPr>
          <w:rFonts w:hint="eastAsia"/>
        </w:rPr>
        <w:t>　　图表 2025年天马精化主营业务分行业、产品情况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2025年天马精化主营业务分地区情况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2025年天马精化主要财务数据</w:t>
      </w:r>
      <w:r>
        <w:rPr>
          <w:rFonts w:hint="eastAsia"/>
        </w:rPr>
        <w:br/>
      </w:r>
      <w:r>
        <w:rPr>
          <w:rFonts w:hint="eastAsia"/>
        </w:rPr>
        <w:t>　　图表 2025年天马精化非经常性损益项目及金额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2025-2031年天马精化主要会计数据</w:t>
      </w:r>
      <w:r>
        <w:rPr>
          <w:rFonts w:hint="eastAsia"/>
        </w:rPr>
        <w:br/>
      </w:r>
      <w:r>
        <w:rPr>
          <w:rFonts w:hint="eastAsia"/>
        </w:rPr>
        <w:t>　　图表 2025-2031年天马精化主要财务指标</w:t>
      </w:r>
      <w:r>
        <w:rPr>
          <w:rFonts w:hint="eastAsia"/>
        </w:rPr>
        <w:br/>
      </w:r>
      <w:r>
        <w:rPr>
          <w:rFonts w:hint="eastAsia"/>
        </w:rPr>
        <w:t>　　图表 2025年天马精化主营业务分行业、产品情况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2025年天马精化主营业务分地区情况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2025年天马精化主要财务数据</w:t>
      </w:r>
      <w:r>
        <w:rPr>
          <w:rFonts w:hint="eastAsia"/>
        </w:rPr>
        <w:br/>
      </w:r>
      <w:r>
        <w:rPr>
          <w:rFonts w:hint="eastAsia"/>
        </w:rPr>
        <w:t>　　图表 2025年天马精化非经常性损益项目及金额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2025年九九久主要财务数据</w:t>
      </w:r>
      <w:r>
        <w:rPr>
          <w:rFonts w:hint="eastAsia"/>
        </w:rPr>
        <w:br/>
      </w:r>
      <w:r>
        <w:rPr>
          <w:rFonts w:hint="eastAsia"/>
        </w:rPr>
        <w:t>　　图表 2025年九九久非经常性损益项目及金额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2025-2031年九九久主要会计数据</w:t>
      </w:r>
      <w:r>
        <w:rPr>
          <w:rFonts w:hint="eastAsia"/>
        </w:rPr>
        <w:br/>
      </w:r>
      <w:r>
        <w:rPr>
          <w:rFonts w:hint="eastAsia"/>
        </w:rPr>
        <w:t>　　图表 2025-2031年九九久主要财务数据</w:t>
      </w:r>
      <w:r>
        <w:rPr>
          <w:rFonts w:hint="eastAsia"/>
        </w:rPr>
        <w:br/>
      </w:r>
      <w:r>
        <w:rPr>
          <w:rFonts w:hint="eastAsia"/>
        </w:rPr>
        <w:t>　　图表 2025年九九久主营业务分行业、产品情况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2025年九九久主营业务分地区情况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2025年九九久主要财务数据</w:t>
      </w:r>
      <w:r>
        <w:rPr>
          <w:rFonts w:hint="eastAsia"/>
        </w:rPr>
        <w:br/>
      </w:r>
      <w:r>
        <w:rPr>
          <w:rFonts w:hint="eastAsia"/>
        </w:rPr>
        <w:t>　　图表 2025年九九久非经常性损益项目及金额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2025-2031年九九久主要会计数据</w:t>
      </w:r>
      <w:r>
        <w:rPr>
          <w:rFonts w:hint="eastAsia"/>
        </w:rPr>
        <w:br/>
      </w:r>
      <w:r>
        <w:rPr>
          <w:rFonts w:hint="eastAsia"/>
        </w:rPr>
        <w:t>　　图表 2025-2031年九九久主要财务指标</w:t>
      </w:r>
      <w:r>
        <w:rPr>
          <w:rFonts w:hint="eastAsia"/>
        </w:rPr>
        <w:br/>
      </w:r>
      <w:r>
        <w:rPr>
          <w:rFonts w:hint="eastAsia"/>
        </w:rPr>
        <w:t>　　图表 2025年九九久主营业务分行业、产品情况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2025年九九久主营业务分地区情况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2025年九九久主要财务数据</w:t>
      </w:r>
      <w:r>
        <w:rPr>
          <w:rFonts w:hint="eastAsia"/>
        </w:rPr>
        <w:br/>
      </w:r>
      <w:r>
        <w:rPr>
          <w:rFonts w:hint="eastAsia"/>
        </w:rPr>
        <w:t>　　图表 2025年九九久非经常性损益项目及金额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2025年新开源主要财务数据</w:t>
      </w:r>
      <w:r>
        <w:rPr>
          <w:rFonts w:hint="eastAsia"/>
        </w:rPr>
        <w:br/>
      </w:r>
      <w:r>
        <w:rPr>
          <w:rFonts w:hint="eastAsia"/>
        </w:rPr>
        <w:t>　　图表 2025年新开源非经常性损益项目及金额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2025-2031年新开源主要会计数据</w:t>
      </w:r>
      <w:r>
        <w:rPr>
          <w:rFonts w:hint="eastAsia"/>
        </w:rPr>
        <w:br/>
      </w:r>
      <w:r>
        <w:rPr>
          <w:rFonts w:hint="eastAsia"/>
        </w:rPr>
        <w:t>　　图表 2025-2031年新开源主要财务数据</w:t>
      </w:r>
      <w:r>
        <w:rPr>
          <w:rFonts w:hint="eastAsia"/>
        </w:rPr>
        <w:br/>
      </w:r>
      <w:r>
        <w:rPr>
          <w:rFonts w:hint="eastAsia"/>
        </w:rPr>
        <w:t>　　图表 2025年新开源主营业务分行业、产品情况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2025年新开源主营业务分地区情况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2025年新开源主要财务数据</w:t>
      </w:r>
      <w:r>
        <w:rPr>
          <w:rFonts w:hint="eastAsia"/>
        </w:rPr>
        <w:br/>
      </w:r>
      <w:r>
        <w:rPr>
          <w:rFonts w:hint="eastAsia"/>
        </w:rPr>
        <w:t>　　图表 2025年新开源非经常性损益项目及金额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2025-2031年新开源主要会计数据</w:t>
      </w:r>
      <w:r>
        <w:rPr>
          <w:rFonts w:hint="eastAsia"/>
        </w:rPr>
        <w:br/>
      </w:r>
      <w:r>
        <w:rPr>
          <w:rFonts w:hint="eastAsia"/>
        </w:rPr>
        <w:t>　　图表 2025-2031年新开源主要财务指标</w:t>
      </w:r>
      <w:r>
        <w:rPr>
          <w:rFonts w:hint="eastAsia"/>
        </w:rPr>
        <w:br/>
      </w:r>
      <w:r>
        <w:rPr>
          <w:rFonts w:hint="eastAsia"/>
        </w:rPr>
        <w:t>　　图表 2025年新开源主营业务分行业、产品情况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2025年新开源主营业务分地区情况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2025年新开源主要财务数据</w:t>
      </w:r>
      <w:r>
        <w:rPr>
          <w:rFonts w:hint="eastAsia"/>
        </w:rPr>
        <w:br/>
      </w:r>
      <w:r>
        <w:rPr>
          <w:rFonts w:hint="eastAsia"/>
        </w:rPr>
        <w:t>　　图表 2025年新开源非经常性损益项目及金额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2025年精细化工中间体行业上市公司盈利能力指标分析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2025年精细化工中间体行业上市公司成长能力指标分析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2025年精细化工中间体行业上市公司营运能力指标分析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2025年精细化工中间体行业上市公司偿债能力指标分析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d0abd5e0467c" w:history="1">
        <w:r>
          <w:rPr>
            <w:rStyle w:val="Hyperlink"/>
          </w:rPr>
          <w:t>2025-2031年中国精细化工中间体行业发展现状调研与市场前景预测报告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d0abd5e0467c" w:history="1">
        <w:r>
          <w:rPr>
            <w:rStyle w:val="Hyperlink"/>
          </w:rPr>
          <w:t>https://www.20087.com/M_ShiYouHuaGong/62/JingXiHuaGongZhongJianTiWeiLaiFaZhanQuShiYuCe.html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热点：高端医药中间体、精细化工中间体是核心期刊吗、精细化工产品有哪些、精细化工中间体杂志、新材料中间体、精细化工中间体是科技核心吗、医药中间体分类、精细化工中间体生产流程图解、有机中间体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e7cdd81b487e" w:history="1">
      <w:r>
        <w:rPr>
          <w:rStyle w:val="Hyperlink"/>
        </w:rPr>
        <w:t>2025-2031年中国精细化工中间体行业发展现状调研与市场前景预测报告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JingXiHuaGongZhongJianTiWeiLaiFaZhanQuShiYuCe.html" TargetMode="External" Id="Rec7ed0abd5e0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JingXiHuaGongZhongJianTiWeiLaiFaZhanQuShiYuCe.html" TargetMode="External" Id="R277ce7cdd81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2025-04-26T08:00:00Z</dcterms:created>
  <dcterms:modified xsi:type="dcterms:W3CDTF">2025-04-26T09:00:00Z</dcterms:modified>
  <dc:subject>2025-2031年中国精细化工中间体行业发展现状调研与市场前景预测报告</dc:subject>
  <dc:title>2025-2031年中国精细化工中间体行业发展现状调研与市场前景预测报告</dc:title>
  <cp:keywords>2025-2031年中国精细化工中间体行业发展现状调研与市场前景预测报告</cp:keywords>
  <dc:description>2025-2031年中国精细化工中间体行业发展现状调研与市场前景预测报告</dc:description>
</cp:coreProperties>
</file>