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05aeb8f91414d" w:history="1">
              <w:r>
                <w:rPr>
                  <w:rStyle w:val="Hyperlink"/>
                </w:rPr>
                <w:t>2025-2031年中国美瞳市场研究与发展趋势预测报告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05aeb8f91414d" w:history="1">
              <w:r>
                <w:rPr>
                  <w:rStyle w:val="Hyperlink"/>
                </w:rPr>
                <w:t>2025-2031年中国美瞳市场研究与发展趋势预测报告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05aeb8f91414d" w:history="1">
                <w:r>
                  <w:rPr>
                    <w:rStyle w:val="Hyperlink"/>
                  </w:rPr>
                  <w:t>https://www.20087.com/2/06/MeiTongHangYeQianJingQuShi.html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瞳是美容和个人风格表达的一种方式，近年来在全球范围内迅速流行，特别是在亚洲市场。这一产品结合了视力矫正与时尚元素，满足了消费者对于美观与实用性的双重需求。随着消费者对个人形象和视觉健康的日益重视，美瞳的设计趋向多样化，色彩丰富且舒适度不断提高。同时，电商渠道的崛起极大拓展了美瞳的销售渠道，降低了消费者的购买门槛。然而，美瞳的安全性与合规性问题也引起了广泛关注，各国政府对医疗器械许可证的要求以及对非法销售的打击力度加大，促使行业向规范化方向发展。</w:t>
      </w:r>
      <w:r>
        <w:rPr>
          <w:rFonts w:hint="eastAsia"/>
        </w:rPr>
        <w:br/>
      </w:r>
      <w:r>
        <w:rPr>
          <w:rFonts w:hint="eastAsia"/>
        </w:rPr>
        <w:t>　　未来，美瞳行业将持续受益于个性化和定制化趋势，创新材料的应用将使得美瞳更加舒适、安全。例如，使用透气性更好的硅水凝胶材料，以及融入抗菌技术以减少眼部感染的风险。此外，随着AR/VR技术的成熟，未来美瞳可能集成智能显示功能，成为扩展现实体验的一部分，为消费者提供全新的视觉享受。市场教育和监管政策的完善将促进行业健康稳定发展，而品牌差异化和服务质量将成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05aeb8f91414d" w:history="1">
        <w:r>
          <w:rPr>
            <w:rStyle w:val="Hyperlink"/>
          </w:rPr>
          <w:t>2025-2031年中国美瞳市场研究与发展趋势预测报告</w:t>
        </w:r>
      </w:hyperlink>
      <w:r>
        <w:rPr>
          <w:rFonts w:hint="eastAsia"/>
        </w:rPr>
        <w:t>》基于国家统计局及相关协会的权威数据，系统研究了美瞳行业的市场需求、市场规模及产业链现状，分析了美瞳价格波动、细分市场动态及重点企业的经营表现，科学预测了美瞳市场前景与发展趋势，揭示了潜在需求与投资机会，同时指出了美瞳行业可能面临的风险。通过对美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美瞳市场概述</w:t>
      </w:r>
      <w:r>
        <w:rPr>
          <w:rFonts w:hint="eastAsia"/>
        </w:rPr>
        <w:br/>
      </w:r>
      <w:r>
        <w:rPr>
          <w:rFonts w:hint="eastAsia"/>
        </w:rPr>
        <w:t>　　第一节 美瞳产品定义及统计范围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按照不同产品类型，美瞳主要可以分为如下几个类别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一、不同产品类型美瞳增长趋势2024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从不同应用，美瞳主要包括如下几个方面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全球与中国美瞳发展现状对比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一、2020-2031年全球美瞳发展现状及未来趋势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二、2020-2031年中国美瞳生产发展现状及未来趋势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2020-2031年全球美瞳供需现状及预测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一、2020-2031年全球美瞳产能、产量、产能利用率及发展趋势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二、2020-2031年全球美瞳产量、表观消费量及发展趋势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2020-2031年中国美瞳供需现状及预测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一、2020-2031年中国美瞳产能、产量、产能利用率及发展趋势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二、2020-2031年中国美瞳产量、表观消费量及发展趋势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三、2020-2031年中国美瞳产量、市场需求量及发展趋势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全球与中国主要美瞳厂商发展分析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2020-2025年全球美瞳主要厂商列表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一、2020-2025年全球美瞳主要厂商产量列表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二、2020-2025年全球美瞳主要厂商产值列表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三、2025年全球主要生产商美瞳收入排名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四、2020-2025年全球美瞳主要厂商产品价格列表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中国市场美瞳主要厂商发展分析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一、2020-2025年中国美瞳主要厂商产量列表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二、2020-2025年中国美瞳主要厂商产值列表</w:t>
      </w:r>
      <w:r>
        <w:rPr>
          <w:rFonts w:hint="eastAsia"/>
        </w:rPr>
        <w:br/>
      </w:r>
      <w:r>
        <w:rPr>
          <w:rFonts w:hint="eastAsia"/>
        </w:rPr>
        <w:t>　　第三节 美瞳厂商产地分布及商业化日期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美瞳行业集中度、竞争程度分析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一、美瞳行业集中度分析：全球Top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二、全球美瞳第一梯队、第二梯队和第三梯队生产商（品牌）及市场份额（2024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美瞳全球领先企业SWOT分析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全球主要美瞳企业采访及观点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全球主要地区美瞳市场规模分析：2020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一、2020-2031年全球主要地区美瞳产量及市场份额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二、2020-2031年全球主要地区美瞳产量及市场份额预测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三、2020-2031年全球主要地区美瞳产值及市场份额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四、2020-2031年全球主要地区美瞳产值及市场份额预测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2020-2031年北美市场美瞳产量、产值及增长率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2020-2031年欧洲市场美瞳产量、产值及增长率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2020-2031年中国市场美瞳产量、产值及增长率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2020-2031年日本市场美瞳产量、产值及增长率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2020-2031年东南亚市场美瞳产量、产值及增长率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2020-2031年印度市场美瞳产量、产值及增长率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全球主要地区美瞳消费展望2020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2020-2025年全球主要地区美瞳消费量及增长率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2025-2031年全球主要地区美瞳消费量预测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2020-2031年中国市场美瞳消费量、增长率及发展预测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2020-2031年北美市场美瞳消费量、增长率及发展预测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2020-2031年欧洲市场美瞳消费量、增长率及发展预测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2020-2031年日本市场美瞳消费量、增长率及发展预测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2020-2031年东南亚市场美瞳消费量、增长率及发展预测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2020-2031年印度市场美瞳消费量、增长率及发展预测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三、2020-2025年重点企业（一）美瞳产能、产量、产值、价格及毛利率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三、2020-2025年重点企业（二）美瞳产能、产量、产值、价格及毛利率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三、2020-2025年重点企业（三）美瞳产能、产量、产值、价格及毛利率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三、2020-2025年重点企业（四）美瞳产能、产量、产值、价格及毛利率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三、2020-2025年重点企业（五）美瞳产能、产量、产值、价格及毛利率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三、2020-2025年重点企业（六）美瞳产能、产量、产值、价格及毛利率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三、2020-2025年重点企业（七）美瞳产能、产量、产值、价格及毛利率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一、重点企业（八）基本信息、美瞳生产基地、销售区域、竞争对手及市场地位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三、2020-2025年重点企业（八）美瞳产能、产量、产值、价格及毛利率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不同类型美瞳产品的发展分析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2020-2031年全球不同类型美瞳产量</w:t>
      </w:r>
      <w:r>
        <w:rPr>
          <w:rFonts w:hint="eastAsia"/>
        </w:rPr>
        <w:br/>
      </w:r>
      <w:r>
        <w:rPr>
          <w:rFonts w:hint="eastAsia"/>
        </w:rPr>
        <w:t>　　　　一、2020-2025年全球美瞳不同类型美瞳产量及市场份额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二、2025-2031年全球不同类型美瞳产量预测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2020-2031年全球不同类型美瞳产值</w:t>
      </w:r>
      <w:r>
        <w:rPr>
          <w:rFonts w:hint="eastAsia"/>
        </w:rPr>
        <w:br/>
      </w:r>
      <w:r>
        <w:rPr>
          <w:rFonts w:hint="eastAsia"/>
        </w:rPr>
        <w:t>　　　　一、2020-2025年全球美瞳不同类型美瞳产值及市场份额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二、2025-2031年全球不同类型美瞳产值预测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2020-2031年全球不同类型美瞳价格走势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2020-2025年不同价格区间美瞳市场份额对比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2020-2031年中国不同类型美瞳产量</w:t>
      </w:r>
      <w:r>
        <w:rPr>
          <w:rFonts w:hint="eastAsia"/>
        </w:rPr>
        <w:br/>
      </w:r>
      <w:r>
        <w:rPr>
          <w:rFonts w:hint="eastAsia"/>
        </w:rPr>
        <w:t>　　　　一、2020-2025年中国美瞳不同类型美瞳产量及市场份额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二、2025-2031年中国不同类型美瞳产量预测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2020-2031年中国不同类型美瞳产值</w:t>
      </w:r>
      <w:r>
        <w:rPr>
          <w:rFonts w:hint="eastAsia"/>
        </w:rPr>
        <w:br/>
      </w:r>
      <w:r>
        <w:rPr>
          <w:rFonts w:hint="eastAsia"/>
        </w:rPr>
        <w:t>　　　　一、2020-2025年中国美瞳不同类型美瞳产值及市场份额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二、2025-2031年中国不同类型美瞳产值预测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美瞳产业链分析</w:t>
      </w:r>
      <w:r>
        <w:rPr>
          <w:rFonts w:hint="eastAsia"/>
        </w:rPr>
        <w:br/>
      </w:r>
      <w:r>
        <w:rPr>
          <w:rFonts w:hint="eastAsia"/>
        </w:rPr>
        <w:t>　　第二节 美瞳产业上游供应分析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2020-2031年全球不同应用美瞳消费量、市场份额及增长率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一、2020-2025年全球不同应用美瞳消费量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二、2025-2031年全球不同应用美瞳消费量预测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2020-2031年中国不同应用美瞳消费量、市场份额及增长率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一、2020-2025年中国不同应用美瞳消费量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二、2025-2031年中国不同应用美瞳消费量预测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2020-2031年中国美瞳产量、消费量、进出口分析及未来趋势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中国美瞳进出口贸易趋势</w:t>
      </w:r>
      <w:r>
        <w:rPr>
          <w:rFonts w:hint="eastAsia"/>
        </w:rPr>
        <w:br/>
      </w:r>
      <w:r>
        <w:rPr>
          <w:rFonts w:hint="eastAsia"/>
        </w:rPr>
        <w:t>　　第三节 中国美瞳主要进口来源</w:t>
      </w:r>
      <w:r>
        <w:rPr>
          <w:rFonts w:hint="eastAsia"/>
        </w:rPr>
        <w:br/>
      </w:r>
      <w:r>
        <w:rPr>
          <w:rFonts w:hint="eastAsia"/>
        </w:rPr>
        <w:t>　　第四节 中国美瞳主要出口目的地</w:t>
      </w:r>
      <w:r>
        <w:rPr>
          <w:rFonts w:hint="eastAsia"/>
        </w:rPr>
        <w:br/>
      </w:r>
      <w:r>
        <w:rPr>
          <w:rFonts w:hint="eastAsia"/>
        </w:rPr>
        <w:t>　　第五节 中国美瞳行业未来发展的有利因素、不利因素分析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中国美瞳主要地区分布</w:t>
      </w:r>
      <w:r>
        <w:rPr>
          <w:rFonts w:hint="eastAsia"/>
        </w:rPr>
        <w:br/>
      </w:r>
      <w:r>
        <w:rPr>
          <w:rFonts w:hint="eastAsia"/>
        </w:rPr>
        <w:t>　　第一节 中国美瞳生产地区分布</w:t>
      </w:r>
      <w:r>
        <w:rPr>
          <w:rFonts w:hint="eastAsia"/>
        </w:rPr>
        <w:br/>
      </w:r>
      <w:r>
        <w:rPr>
          <w:rFonts w:hint="eastAsia"/>
        </w:rPr>
        <w:t>　　第二节 中国美瞳消费地区分布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美瞳技术及相关行业技术发展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未来美瞳行业、产品及技术发展趋势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美瞳行业及市场环境发展趋势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美瞳产品及技术发展趋势</w:t>
      </w:r>
      <w:r>
        <w:rPr>
          <w:rFonts w:hint="eastAsia"/>
        </w:rPr>
        <w:br/>
      </w:r>
      <w:r>
        <w:rPr>
          <w:rFonts w:hint="eastAsia"/>
        </w:rPr>
        <w:t>　　第三节 美瞳产品价格走势</w:t>
      </w:r>
      <w:r>
        <w:rPr>
          <w:rFonts w:hint="eastAsia"/>
        </w:rPr>
        <w:br/>
      </w:r>
      <w:r>
        <w:rPr>
          <w:rFonts w:hint="eastAsia"/>
        </w:rPr>
        <w:t>　　第四节 未来美瞳市场消费形态、消费者偏好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国内市场美瞳销售渠道</w:t>
      </w:r>
      <w:r>
        <w:rPr>
          <w:rFonts w:hint="eastAsia"/>
        </w:rPr>
        <w:br/>
      </w:r>
      <w:r>
        <w:rPr>
          <w:rFonts w:hint="eastAsia"/>
        </w:rPr>
        <w:t>　　第二节 企业海外美瞳销售渠道</w:t>
      </w:r>
      <w:r>
        <w:rPr>
          <w:rFonts w:hint="eastAsia"/>
        </w:rPr>
        <w:br/>
      </w:r>
      <w:r>
        <w:rPr>
          <w:rFonts w:hint="eastAsia"/>
        </w:rPr>
        <w:t>　　第三节 美瞳销售/营销策略建议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按照不同产品类型，美瞳主要可以分为如下几个类别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不同种类美瞳增长趋势2024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从不同应用，美瞳主要包括如下几个方面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不同应用美瞳消费量增长趋势2024 VS 2025</w:t>
      </w:r>
      <w:r>
        <w:rPr>
          <w:rFonts w:hint="eastAsia"/>
        </w:rPr>
        <w:br/>
      </w:r>
      <w:r>
        <w:rPr>
          <w:rFonts w:hint="eastAsia"/>
        </w:rPr>
        <w:t>　　表 美瞳中国及欧美日等地区政策分析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美瞳潜在市场机会、挑战及风险分析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2020-2025年全球美瞳主要厂商产量列表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2020-2025年全球美瞳主要厂商产量市场份额列表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2020-2025年全球美瞳主要厂商产值列表</w:t>
      </w:r>
      <w:r>
        <w:rPr>
          <w:rFonts w:hint="eastAsia"/>
        </w:rPr>
        <w:br/>
      </w:r>
      <w:r>
        <w:rPr>
          <w:rFonts w:hint="eastAsia"/>
        </w:rPr>
        <w:t>　　表 全球美瞳主要厂商产值市场份额列表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2025年全球主要生产商美瞳收入排名</w:t>
      </w:r>
      <w:r>
        <w:rPr>
          <w:rFonts w:hint="eastAsia"/>
        </w:rPr>
        <w:br/>
      </w:r>
      <w:r>
        <w:rPr>
          <w:rFonts w:hint="eastAsia"/>
        </w:rPr>
        <w:t>　　表 2020-2025年全球美瞳主要厂商产品价格列表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2020-2025年中国市场美瞳主要厂商产品产量列表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2020-2025年中国美瞳主要厂商产量市场份额列表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2020-2025年中国美瞳主要厂商产值列表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2020-2025年中国美瞳主要厂商产值市场份额列表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全球主要厂商美瞳厂商产地分布及商业化日期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全球主要美瞳企业采访及观点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全球主要地区美瞳产值：2020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2020-2025年全球主要地区美瞳产量市场份额列表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2025-2031年全球主要地区美瞳产量列表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2025-2031年全球主要地区美瞳产量份额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2020-2025年重点企业（一）美瞳产能、产量、产值、价格及毛利率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重点企业（一）美瞳产品规格及价格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2020-2025年重点企业（二）美瞳产能、产量、产值、价格及毛利率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重点企业（二）美瞳产品规格及价格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2020-2025年重点企业（三）美瞳产能、产量、产值、价格及毛利率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重点企业（三）美瞳产品规格及价格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2020-2025年重点企业（四）美瞳产能、产量、产值、价格及毛利率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重点企业（四）美瞳产品规格及价格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2020-2025年重点企业（五）美瞳产能、产量、产值、价格及毛利率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重点企业（五）美瞳产品规格及价格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2020-2025年重点企业（六）美瞳产能、产量、产值、价格及毛利率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重点企业（六）美瞳产品规格及价格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2020-2025年重点企业（七）美瞳产能、产量、产值、价格及毛利率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重点企业（七）美瞳产品规格及价格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重点企业（八）美瞳产品规格、参数及市场应用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2020-2025年重点企业（八）美瞳产能、产量、产值、价格及毛利率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重点企业（八）美瞳产品规格及价格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全球不同产品类型美瞳产量预测（2025-2031）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2020-2025年全球不同类型美瞳产值</w:t>
      </w:r>
      <w:r>
        <w:rPr>
          <w:rFonts w:hint="eastAsia"/>
        </w:rPr>
        <w:br/>
      </w:r>
      <w:r>
        <w:rPr>
          <w:rFonts w:hint="eastAsia"/>
        </w:rPr>
        <w:t>　　表 2020-2025年全球不同类型美瞳产值市场份额</w:t>
      </w:r>
      <w:r>
        <w:rPr>
          <w:rFonts w:hint="eastAsia"/>
        </w:rPr>
        <w:br/>
      </w:r>
      <w:r>
        <w:rPr>
          <w:rFonts w:hint="eastAsia"/>
        </w:rPr>
        <w:t>　　表 全球不同类型美瞳产值预测（2025-2031）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全球不同类型美瞳产值市场预测份额（2025-2031）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2020-2025年全球不同价格区间美瞳市场份额对比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中国不同产品类型美瞳产量预测（2025-2031）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中国不同产品类型美瞳产值预测（2025-2031）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美瞳上游原料供应商及联系方式列表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2020-2025年全球不同应用美瞳消费量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2020-2025年全球不同应用美瞳消费量市场份额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全球不同应用美瞳消费量预测（2025-2031）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2020-2025年中国不同应用美瞳消费量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2020-2025年中国不同应用美瞳消费量市场份额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中国不同应用美瞳消费量预测（2025-2031）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2020-2025年中国美瞳产量、消费量、进出口</w:t>
      </w:r>
      <w:r>
        <w:rPr>
          <w:rFonts w:hint="eastAsia"/>
        </w:rPr>
        <w:br/>
      </w:r>
      <w:r>
        <w:rPr>
          <w:rFonts w:hint="eastAsia"/>
        </w:rPr>
        <w:t>　　表 中国美瞳产量、消费量、进出口预测（2025-2031）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中国市场美瞳进出口贸易趋势</w:t>
      </w:r>
      <w:r>
        <w:rPr>
          <w:rFonts w:hint="eastAsia"/>
        </w:rPr>
        <w:br/>
      </w:r>
      <w:r>
        <w:rPr>
          <w:rFonts w:hint="eastAsia"/>
        </w:rPr>
        <w:t>　　表 中国市场美瞳主要进口来源</w:t>
      </w:r>
      <w:r>
        <w:rPr>
          <w:rFonts w:hint="eastAsia"/>
        </w:rPr>
        <w:br/>
      </w:r>
      <w:r>
        <w:rPr>
          <w:rFonts w:hint="eastAsia"/>
        </w:rPr>
        <w:t>　　表 中国市场美瞳主要出口目的地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中国美瞳生产地区分布</w:t>
      </w:r>
      <w:r>
        <w:rPr>
          <w:rFonts w:hint="eastAsia"/>
        </w:rPr>
        <w:br/>
      </w:r>
      <w:r>
        <w:rPr>
          <w:rFonts w:hint="eastAsia"/>
        </w:rPr>
        <w:t>　　表 中国美瞳消费地区分布</w:t>
      </w:r>
      <w:r>
        <w:rPr>
          <w:rFonts w:hint="eastAsia"/>
        </w:rPr>
        <w:br/>
      </w:r>
      <w:r>
        <w:rPr>
          <w:rFonts w:hint="eastAsia"/>
        </w:rPr>
        <w:t>　　表 美瞳行业及市场环境发展趋势</w:t>
      </w:r>
      <w:r>
        <w:rPr>
          <w:rFonts w:hint="eastAsia"/>
        </w:rPr>
        <w:br/>
      </w:r>
      <w:r>
        <w:rPr>
          <w:rFonts w:hint="eastAsia"/>
        </w:rPr>
        <w:t>　　表 美瞳产品及技术发展趋势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国内当前及未来美瞳主要销售模式及销售渠道趋势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欧美日等地区当前及未来美瞳主要销售模式及销售渠道趋势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美瞳产品市场定位及目标消费者分析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美瞳产品图片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2025年全球不同产品类型美瞳产量市场份额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全球产品类型美瞳消费量市场份额2024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2020-2031年全球美瞳产量及增长率</w:t>
      </w:r>
      <w:r>
        <w:rPr>
          <w:rFonts w:hint="eastAsia"/>
        </w:rPr>
        <w:br/>
      </w:r>
      <w:r>
        <w:rPr>
          <w:rFonts w:hint="eastAsia"/>
        </w:rPr>
        <w:t>　　图 2020-2031年全球美瞳产值及增长率</w:t>
      </w:r>
      <w:r>
        <w:rPr>
          <w:rFonts w:hint="eastAsia"/>
        </w:rPr>
        <w:br/>
      </w:r>
      <w:r>
        <w:rPr>
          <w:rFonts w:hint="eastAsia"/>
        </w:rPr>
        <w:t>　　图 2020-2031年中国美瞳产量及发展趋势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2020-2031年中国美瞳产值及未来发展趋势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2020-2031年全球美瞳产能、产量、产能利用率及发展趋势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2020-2031年全球美瞳产量、市场需求量及发展趋势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2020-2031年中国美瞳产能、产量、产能利用率及发展趋势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2020-2031年中国美瞳产量、市场需求量及发展趋势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全球美瞳主要厂商2025年产量市场份额列表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全球美瞳主要厂商2025年产值市场份额列表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2020-2025年中国市场美瞳主要厂商2025年产量市场份额列表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2025年全球前五及前十大生产商美瞳市场份额</w:t>
      </w:r>
      <w:r>
        <w:rPr>
          <w:rFonts w:hint="eastAsia"/>
        </w:rPr>
        <w:br/>
      </w:r>
      <w:r>
        <w:rPr>
          <w:rFonts w:hint="eastAsia"/>
        </w:rPr>
        <w:t>　　图 全球美瞳第一梯队、第二梯队和第三梯队生产商（品牌）及市场份额（2024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美瞳全球领先企业SWOT分析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全球主要地区美瞳消费量市场份额（2024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2020-2031年北美市场美瞳产量及增长率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2020-2031年北美市场美瞳产值及增长率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2020-2031年欧洲市场美瞳产量及增长率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2020-2031年欧洲市场美瞳产值及增长率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2020-2031年中国市场美瞳产量及增长率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2020-2031年中国市场美瞳产值及增长率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2020-2031年日本市场美瞳产量及增长率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2020-2031年日本市场美瞳产值及增长率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2020-2031年东南亚市场美瞳产量及增长率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2020-2031年东南亚市场美瞳产值及增长率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2020-2031年印度市场美瞳产量及增长率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2020-2031年印度市场美瞳产值及增长率</w:t>
      </w:r>
      <w:r>
        <w:rPr>
          <w:rFonts w:hint="eastAsia"/>
        </w:rPr>
        <w:br/>
      </w:r>
      <w:r>
        <w:rPr>
          <w:rFonts w:hint="eastAsia"/>
        </w:rPr>
        <w:t>　　图 全球主要地区美瞳消费量市场份额（2024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全球主要地区美瞳消费量市场份额（2024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2020-2031年中国市场美瞳消费量、增长率及发展预测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2020-2031年北美市场美瞳消费量、增长率及发展预测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2020-2031年欧洲市场美瞳消费量、增长率及发展预测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2020-2031年日本市场美瞳消费量、增长率及发展预测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2020-2031年东南亚市场美瞳消费量、增长率及发展预测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2020-2031年印度市场美瞳消费量、增长率及发展预测</w:t>
      </w:r>
      <w:r>
        <w:rPr>
          <w:rFonts w:hint="eastAsia"/>
        </w:rPr>
        <w:br/>
      </w:r>
      <w:r>
        <w:rPr>
          <w:rFonts w:hint="eastAsia"/>
        </w:rPr>
        <w:t>　　图 美瞳产业链图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美瞳产品价格走势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05aeb8f91414d" w:history="1">
        <w:r>
          <w:rPr>
            <w:rStyle w:val="Hyperlink"/>
          </w:rPr>
          <w:t>2025-2031年中国美瞳市场研究与发展趋势预测报告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05aeb8f91414d" w:history="1">
        <w:r>
          <w:rPr>
            <w:rStyle w:val="Hyperlink"/>
          </w:rPr>
          <w:t>https://www.20087.com/2/06/MeiTongHangYeQianJingQuShi.html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美瞳怎么克服眨眼、美瞳日抛月抛年抛哪个对眼睛最好、隐形眼镜哪个牌子好、美瞳什么牌子的最好、女生戴美瞳与不戴对比、美瞳度数和眼镜度数一样吗、黑色美瞳、美瞳直径怎么选、隐形眼镜哪个牌子舒适度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0862998564fde" w:history="1">
      <w:r>
        <w:rPr>
          <w:rStyle w:val="Hyperlink"/>
        </w:rPr>
        <w:t>2025-2031年中国美瞳市场研究与发展趋势预测报告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MeiTongHangYeQianJingQuShi.html" TargetMode="External" Id="Raaf05aeb8f91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MeiTongHangYeQianJingQuShi.html" TargetMode="External" Id="R658086299856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2025-05-30T08:41:00Z</dcterms:created>
  <dcterms:modified xsi:type="dcterms:W3CDTF">2025-05-30T09:41:00Z</dcterms:modified>
  <dc:subject>2025-2031年中国美瞳市场研究与发展趋势预测报告</dc:subject>
  <dc:title>2025-2031年中国美瞳市场研究与发展趋势预测报告</dc:title>
  <cp:keywords>2025-2031年中国美瞳市场研究与发展趋势预测报告</cp:keywords>
  <dc:description>2025-2031年中国美瞳市场研究与发展趋势预测报告</dc:description>
</cp:coreProperties>
</file>