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6915d73374f53" w:history="1">
              <w:r>
                <w:rPr>
                  <w:rStyle w:val="Hyperlink"/>
                </w:rPr>
                <w:t>2025-2031年中国视窗玻璃发展现状与市场前景报告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6915d73374f53" w:history="1">
              <w:r>
                <w:rPr>
                  <w:rStyle w:val="Hyperlink"/>
                </w:rPr>
                <w:t>2025-2031年中国视窗玻璃发展现状与市场前景报告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6915d73374f53" w:history="1">
                <w:r>
                  <w:rPr>
                    <w:rStyle w:val="Hyperlink"/>
                  </w:rPr>
                  <w:t>https://www.20087.com/2/06/ShiChuangBoLiDeXianZhuangYuQianJing.html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玻璃是建筑物和交通工具上的重要组成部分，不仅起到隔离和保护的作用，还承担着节能、安全和美观的功能。目前，高性能玻璃的研发，如低辐射（Low-E）玻璃、太阳能控制玻璃和夹层安全玻璃，极大地提升了建筑和车辆的能源效率和乘客安全性。同时，智能玻璃技术，如电致变色玻璃和液晶调光玻璃，可以根据外部环境自动调节透光率，提供了全新的用户体验。</w:t>
      </w:r>
      <w:r>
        <w:rPr>
          <w:rFonts w:hint="eastAsia"/>
        </w:rPr>
        <w:br/>
      </w:r>
      <w:r>
        <w:rPr>
          <w:rFonts w:hint="eastAsia"/>
        </w:rPr>
        <w:t>　　未来，视窗玻璃将更加注重集成化和功能性。通过集成光伏电池板和热电材料，视窗玻璃将能够直接转化太阳能为电能，成为建筑物的能源产生者。同时，增强现实（AR）和触控技术的融合，将使得视窗玻璃成为信息显示和交互的平台，如车载导航和广告展示。此外，纳米技术和自清洁涂层的应用，将进一步提升视窗玻璃的维护便利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6915d73374f53" w:history="1">
        <w:r>
          <w:rPr>
            <w:rStyle w:val="Hyperlink"/>
          </w:rPr>
          <w:t>2025-2031年中国视窗玻璃发展现状与市场前景报告</w:t>
        </w:r>
      </w:hyperlink>
      <w:r>
        <w:rPr>
          <w:rFonts w:hint="eastAsia"/>
        </w:rPr>
        <w:t>》基于国家统计局及相关协会的权威数据，系统研究了视窗玻璃行业的市场需求、市场规模及产业链现状，分析了视窗玻璃价格波动、细分市场动态及重点企业的经营表现，科学预测了视窗玻璃市场前景与发展趋势，揭示了潜在需求与投资机会，同时指出了视窗玻璃行业可能面临的风险。通过对视窗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视窗玻璃行业界定及应用</w:t>
      </w:r>
      <w:r>
        <w:rPr>
          <w:rFonts w:hint="eastAsia"/>
        </w:rPr>
        <w:br/>
      </w:r>
      <w:r>
        <w:rPr>
          <w:rFonts w:hint="eastAsia"/>
        </w:rPr>
        <w:t>　　第一节 视窗玻璃行业定义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视窗玻璃主要应用领域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全球视窗玻璃行业发展状况分析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2019-2024年全球视窗玻璃行业运行概况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2019-2024年全球视窗玻璃行业市场规模分析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全球主要地区视窗玻璃行业运行情况分析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2025-2031年全球视窗玻璃行业发展趋势预测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视窗玻璃行业经济环境分析</w:t>
      </w:r>
      <w:r>
        <w:rPr>
          <w:rFonts w:hint="eastAsia"/>
        </w:rPr>
        <w:br/>
      </w:r>
      <w:r>
        <w:rPr>
          <w:rFonts w:hint="eastAsia"/>
        </w:rPr>
        <w:t>　　第二节 视窗玻璃行业相关政策、标准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视窗玻璃行业相关发展规划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中国视窗玻璃行业现状调研分析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中国视窗玻璃行业发展现状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一、2024-2025年视窗玻璃行业品牌发展现状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二、2024-2025年视窗玻璃行业需求市场现状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三、2024-2025年视窗玻璃市场需求层次分析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四、2024-2025年中国视窗玻璃市场走向分析</w:t>
      </w:r>
      <w:r>
        <w:rPr>
          <w:rFonts w:hint="eastAsia"/>
        </w:rPr>
        <w:br/>
      </w:r>
      <w:r>
        <w:rPr>
          <w:rFonts w:hint="eastAsia"/>
        </w:rPr>
        <w:t>　　第二节 中国视窗玻璃行业存在的问题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一、2024-2025年视窗玻璃产品市场存在的主要问题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二、2024-2025年国内视窗玻璃产品市场的三大瓶颈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三、2024-2025年视窗玻璃产品市场遭遇的规模难题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对中国视窗玻璃市场的分析及思考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一、视窗玻璃市场特点</w:t>
      </w:r>
      <w:r>
        <w:rPr>
          <w:rFonts w:hint="eastAsia"/>
        </w:rPr>
        <w:br/>
      </w:r>
      <w:r>
        <w:rPr>
          <w:rFonts w:hint="eastAsia"/>
        </w:rPr>
        <w:t>　　　　二、视窗玻璃市场分析</w:t>
      </w:r>
      <w:r>
        <w:rPr>
          <w:rFonts w:hint="eastAsia"/>
        </w:rPr>
        <w:br/>
      </w:r>
      <w:r>
        <w:rPr>
          <w:rFonts w:hint="eastAsia"/>
        </w:rPr>
        <w:t>　　　　三、视窗玻璃市场变化的方向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四、中国视窗玻璃行业发展的新思路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五、对中国视窗玻璃行业发展的思考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中国视窗玻璃行业市场供需现状调研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中国视窗玻璃市场现状分析</w:t>
      </w:r>
      <w:r>
        <w:rPr>
          <w:rFonts w:hint="eastAsia"/>
        </w:rPr>
        <w:br/>
      </w:r>
      <w:r>
        <w:rPr>
          <w:rFonts w:hint="eastAsia"/>
        </w:rPr>
        <w:t>　　第二节 中国视窗玻璃行业产量情况分析及预测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一、视窗玻璃总体产能规模</w:t>
      </w:r>
      <w:r>
        <w:rPr>
          <w:rFonts w:hint="eastAsia"/>
        </w:rPr>
        <w:br/>
      </w:r>
      <w:r>
        <w:rPr>
          <w:rFonts w:hint="eastAsia"/>
        </w:rPr>
        <w:t>　　　　二、视窗玻璃生产区域分布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三、2019-2024年中国视窗玻璃行业产量统计分析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四、2025-2031年中国视窗玻璃行业产量预测分析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中国视窗玻璃市场需求分析及预测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一、中国视窗玻璃市场需求特点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二、2019-2024年中国视窗玻璃市场需求量统计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三、2025-2031年中国视窗玻璃市场需求量预测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中国视窗玻璃价格趋势分析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一、2019-2024年中国视窗玻璃市场价格趋势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二、2025-2031年中国视窗玻璃市场价格走势预测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2024-2025年视窗玻璃行业技术发展现状及趋势分析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视窗玻璃行业技术发展现状分析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国内外视窗玻璃行业技术差异与原因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视窗玻璃行业技术发展方向、趋势预测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提升视窗玻璃行业技术能力策略建议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中国视窗玻璃进出口分析</w:t>
      </w:r>
      <w:r>
        <w:rPr>
          <w:rFonts w:hint="eastAsia"/>
        </w:rPr>
        <w:br/>
      </w:r>
      <w:r>
        <w:rPr>
          <w:rFonts w:hint="eastAsia"/>
        </w:rPr>
        <w:t>　　第一节 视窗玻璃进口情况分析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视窗玻璃出口情况分析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影响视窗玻璃进出口因素分析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中国视窗玻璃行业主要指标监测分析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视窗玻璃行业细分产品调研</w:t>
      </w:r>
      <w:r>
        <w:rPr>
          <w:rFonts w:hint="eastAsia"/>
        </w:rPr>
        <w:br/>
      </w:r>
      <w:r>
        <w:rPr>
          <w:rFonts w:hint="eastAsia"/>
        </w:rPr>
        <w:t>　　第一节 视窗玻璃细分产品结构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视窗玻璃行业上下游发展情况分析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视窗玻璃行业上游产业发展分析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视窗玻璃行业下游产业发展分析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中国视窗玻璃行业重点地区发展分析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视窗玻璃行业重点区域市场结构调研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**地区视窗玻璃市场容量分析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**地区视窗玻璃市场容量分析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**地区视窗玻璃市场容量分析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**地区视窗玻璃市场容量分析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**地区视窗玻璃市场容量分析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视窗玻璃行业重点企业竞争力分析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视窗玻璃行业企业经营策略研究分析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视窗玻璃企业多样化经营策略分析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一、视窗玻璃企业多样化经营情况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二、现行视窗玻璃行业多样化经营的方向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大型视窗玻璃企业集团未来发展策略分析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对中小视窗玻璃企业生产经营的建议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视窗玻璃行业前景及投资风险预警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2025年视窗玻璃市场前景分析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2025年视窗玻璃行业发展趋势预测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影响视窗玻璃行业发展的主要因素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一、2025年影响视窗玻璃行业运行的有利因素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二、2025年影响视窗玻璃行业运行的稳定因素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三、2025年影响视窗玻璃行业运行的不利因素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四、2025年中国视窗玻璃行业发展面临的挑战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五、2025年中国视窗玻璃行业发展面临的机遇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视窗玻璃行业投资风险预警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一、视窗玻璃行业市场风险预测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二、视窗玻璃行业政策风险预测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三、视窗玻璃行业经营风险预测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四、视窗玻璃行业技术风险预测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五、视窗玻璃行业竞争风险预测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六、视窗玻璃行业其他风险预测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视窗玻璃投资建议</w:t>
      </w:r>
      <w:r>
        <w:rPr>
          <w:rFonts w:hint="eastAsia"/>
        </w:rPr>
        <w:br/>
      </w:r>
      <w:r>
        <w:rPr>
          <w:rFonts w:hint="eastAsia"/>
        </w:rPr>
        <w:t>　　第一节 视窗玻璃行业投资环境分析</w:t>
      </w:r>
      <w:r>
        <w:rPr>
          <w:rFonts w:hint="eastAsia"/>
        </w:rPr>
        <w:br/>
      </w:r>
      <w:r>
        <w:rPr>
          <w:rFonts w:hint="eastAsia"/>
        </w:rPr>
        <w:t>　　第二节 视窗玻璃行业投资进入壁垒分析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视窗玻璃行业历程</w:t>
      </w:r>
      <w:r>
        <w:rPr>
          <w:rFonts w:hint="eastAsia"/>
        </w:rPr>
        <w:br/>
      </w:r>
      <w:r>
        <w:rPr>
          <w:rFonts w:hint="eastAsia"/>
        </w:rPr>
        <w:t>　　图表 视窗玻璃行业生命周期</w:t>
      </w:r>
      <w:r>
        <w:rPr>
          <w:rFonts w:hint="eastAsia"/>
        </w:rPr>
        <w:br/>
      </w:r>
      <w:r>
        <w:rPr>
          <w:rFonts w:hint="eastAsia"/>
        </w:rPr>
        <w:t>　　图表 视窗玻璃行业产业链分析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2019-2024年视窗玻璃行业市场容量分析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2019-2024年中国视窗玻璃市场需求量及增速统计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2025年中国视窗玻璃行业需求领域分布格局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2019-2024年中国视窗玻璃进口金额分析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2019-2024年中国视窗玻璃出口数量分析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2019-2024年中国视窗玻璃出口金额分析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2025年中国视窗玻璃进口国家及地区分析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2025年中国视窗玻璃出口国家及地区分析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视窗玻璃企业信息</w:t>
      </w:r>
      <w:r>
        <w:rPr>
          <w:rFonts w:hint="eastAsia"/>
        </w:rPr>
        <w:br/>
      </w:r>
      <w:r>
        <w:rPr>
          <w:rFonts w:hint="eastAsia"/>
        </w:rPr>
        <w:t>　　图表 视窗玻璃企业经营情况分析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2025-2031年中国视窗玻璃发展趋势预测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6915d73374f53" w:history="1">
        <w:r>
          <w:rPr>
            <w:rStyle w:val="Hyperlink"/>
          </w:rPr>
          <w:t>2025-2031年中国视窗玻璃发展现状与市场前景报告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6915d73374f53" w:history="1">
        <w:r>
          <w:rPr>
            <w:rStyle w:val="Hyperlink"/>
          </w:rPr>
          <w:t>https://www.20087.com/2/06/ShiChuangBoLiDeXianZhuangYuQianJing.html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式高窗开窗装置、视窗玻璃有限公司、lowe玻璃效果图、视窗玻璃胶条安装视频教程、玻璃视盅、视窗玻璃密封条怎么装视频讲解、上悬窗手摇开窗器、视窗玻璃后盖永久不沾指纹小窍门、窗户玻璃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1e5a54c44c06" w:history="1">
      <w:r>
        <w:rPr>
          <w:rStyle w:val="Hyperlink"/>
        </w:rPr>
        <w:t>2025-2031年中国视窗玻璃发展现状与市场前景报告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iChuangBoLiDeXianZhuangYuQianJing.html" TargetMode="External" Id="R5836915d7337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iChuangBoLiDeXianZhuangYuQianJing.html" TargetMode="External" Id="R81a71e5a54c4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2024-09-18T08:37:00Z</dcterms:created>
  <dcterms:modified xsi:type="dcterms:W3CDTF">2024-09-18T09:37:00Z</dcterms:modified>
  <dc:subject>2025-2031年中国视窗玻璃发展现状与市场前景报告</dc:subject>
  <dc:title>2025-2031年中国视窗玻璃发展现状与市场前景报告</dc:title>
  <cp:keywords>2025-2031年中国视窗玻璃发展现状与市场前景报告</cp:keywords>
  <dc:description>2025-2031年中国视窗玻璃发展现状与市场前景报告</dc:description>
</cp:coreProperties>
</file>