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2692b1df9404b" w:history="1">
              <w:r>
                <w:rPr>
                  <w:rStyle w:val="Hyperlink"/>
                </w:rPr>
                <w:t>2025-2031年全球与中国光稳定剂622行业现状及前景趋势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2692b1df9404b" w:history="1">
              <w:r>
                <w:rPr>
                  <w:rStyle w:val="Hyperlink"/>
                </w:rPr>
                <w:t>2025-2031年全球与中国光稳定剂622行业现状及前景趋势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2692b1df9404b" w:history="1">
                <w:r>
                  <w:rPr>
                    <w:rStyle w:val="Hyperlink"/>
                  </w:rPr>
                  <w:t>https://www.20087.com/3/56/GuangWenDingJi622HangYeQuShi.html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光稳定剂622（Tinuvin 622）是一种高效的紫外线吸收剂，广泛应用于塑料、涂料、粘合剂和纺织品等行业，以提高材料的耐候性和颜色稳定性。近年来，随着全球对环境保护意识的提升和法规的趋严，光稳定剂622因其良好的热稳定性和低迁移性，成为了众多应用领域的首选添加剂。同时，生产商通过技术创新，不断提高其纯度和分散性，降低了使用过程中的色差和析出风险，增强了材料的综合性能。</w:t>
      </w:r>
      <w:r>
        <w:rPr>
          <w:rFonts w:hint="eastAsia"/>
        </w:rPr>
        <w:br/>
      </w:r>
      <w:r>
        <w:rPr>
          <w:rFonts w:hint="eastAsia"/>
        </w:rPr>
        <w:t>　　未来，光稳定剂622的研发将着重于生物相容性和可持续性。在生物相容性方面，将探索对人体和环境更友好的配方，减少潜在的健康风险，满足日益严格的环保标准。在可持续性方面，将致力于原料的可再生性和生产过程的节能减排，如采用生物质来源的原料和闭环生产体系，减少碳足迹。此外，随着新材料的不断涌现，光稳定剂622的应用领域有望进一步拓宽，如在生物可降解塑料和太阳能电池封装材料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2692b1df9404b" w:history="1">
        <w:r>
          <w:rPr>
            <w:rStyle w:val="Hyperlink"/>
          </w:rPr>
          <w:t>2025-2031年全球与中国光稳定剂622行业现状及前景趋势</w:t>
        </w:r>
      </w:hyperlink>
      <w:r>
        <w:rPr>
          <w:rFonts w:hint="eastAsia"/>
        </w:rPr>
        <w:t>》依托行业权威数据及长期市场监测信息，系统分析了光稳定剂622行业的市场规模、供需关系、竞争格局及重点企业经营状况，并结合光稳定剂622行业发展现状，科学预测了光稳定剂622市场前景与技术发展方向。报告通过SWOT分析，揭示了光稳定剂622行业机遇与潜在风险，为投资者提供了全面的现状分析与前景评估，助力挖掘投资价值并优化决策。同时，报告从投资、生产及营销等角度提出可行性建议，为光稳定剂622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按产品类型细分，全球光稳定剂622市场规模2020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按应用细分，全球光稳定剂622市场规模2020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聚氨酯</w:t>
      </w:r>
      <w:r>
        <w:rPr>
          <w:rFonts w:hint="eastAsia"/>
        </w:rPr>
        <w:br/>
      </w:r>
      <w:r>
        <w:rPr>
          <w:rFonts w:hint="eastAsia"/>
        </w:rPr>
        <w:t>　　　　1.4.5 聚甲醛</w:t>
      </w:r>
      <w:r>
        <w:rPr>
          <w:rFonts w:hint="eastAsia"/>
        </w:rPr>
        <w:br/>
      </w:r>
      <w:r>
        <w:rPr>
          <w:rFonts w:hint="eastAsia"/>
        </w:rPr>
        <w:t>　　　　1.4.6 ABS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光稳定剂622行业发展总体概况</w:t>
      </w:r>
      <w:r>
        <w:rPr>
          <w:rFonts w:hint="eastAsia"/>
        </w:rPr>
        <w:br/>
      </w:r>
      <w:r>
        <w:rPr>
          <w:rFonts w:hint="eastAsia"/>
        </w:rPr>
        <w:t>　　　　1.5.2 光稳定剂622行业发展主要特点</w:t>
      </w:r>
      <w:r>
        <w:rPr>
          <w:rFonts w:hint="eastAsia"/>
        </w:rPr>
        <w:br/>
      </w:r>
      <w:r>
        <w:rPr>
          <w:rFonts w:hint="eastAsia"/>
        </w:rPr>
        <w:t>　　　　1.5.3 光稳定剂622行业发展影响因素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全球市场，近三年光稳定剂622主要企业占有率及排名（按销量）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近三年光稳定剂622主要企业在国际市场占有率（按销量，2020-2025）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2025年光稳定剂622主要企业在国际市场排名（按销量）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近三年全球市场主要企业光稳定剂622销量（2020-2025）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全球市场，近三年光稳定剂622主要企业占有率及排名（按收入）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近三年光稳定剂622主要企业在国际市场占有率（按收入，2020-2025）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2025年光稳定剂622主要企业在国际市场排名（按收入）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近三年全球市场主要企业光稳定剂622销售收入（2020-2025）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全球市场，近三年主要企业光稳定剂622销售价格（2020-2025）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中国市场，近三年光稳定剂622主要企业占有率及排名（按销量）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近三年光稳定剂622主要企业在中国市场占有率（按销量，2020-2025）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2025年光稳定剂622主要企业在中国市场排名（按销量）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近三年中国市场主要企业光稳定剂622销量（2020-2025）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中国市场，近三年光稳定剂622主要企业占有率及排名（按收入）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近三年光稳定剂622主要企业在中国市场占有率（按收入，2020-2025）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2025年光稳定剂622主要企业在中国市场排名（按收入）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近三年中国市场主要企业光稳定剂622销售收入（2020-2025）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全球主要厂商光稳定剂622总部及产地分布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全球主要厂商成立时间及光稳定剂622商业化日期</w:t>
      </w:r>
      <w:r>
        <w:rPr>
          <w:rFonts w:hint="eastAsia"/>
        </w:rPr>
        <w:br/>
      </w:r>
      <w:r>
        <w:rPr>
          <w:rFonts w:hint="eastAsia"/>
        </w:rPr>
        <w:t>　　2.8 全球主要厂商光稳定剂622产品类型及应用</w:t>
      </w:r>
      <w:r>
        <w:rPr>
          <w:rFonts w:hint="eastAsia"/>
        </w:rPr>
        <w:br/>
      </w:r>
      <w:r>
        <w:rPr>
          <w:rFonts w:hint="eastAsia"/>
        </w:rPr>
        <w:t>　　2.9 光稳定剂622行业集中度、竞争程度分析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光稳定剂622行业集中度分析：2025年全球Top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全球光稳定剂622第一梯队、第二梯队和第三梯队生产商（品牌）及市场份额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全球光稳定剂622总体规模分析</w:t>
      </w:r>
      <w:r>
        <w:rPr>
          <w:rFonts w:hint="eastAsia"/>
        </w:rPr>
        <w:br/>
      </w:r>
      <w:r>
        <w:rPr>
          <w:rFonts w:hint="eastAsia"/>
        </w:rPr>
        <w:t>　　3.1 全球光稳定剂622供需现状及预测（2020-2031）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全球光稳定剂622产能、产量、产能利用率及发展趋势（2020-2031）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全球光稳定剂622产量、需求量及发展趋势（2020-2031）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全球主要地区光稳定剂622产量及发展趋势（2020-2031）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全球主要地区光稳定剂622产量（2020-2025）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全球主要地区光稳定剂622产量（2025-2031）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全球主要地区光稳定剂622产量市场份额（2020-2031）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中国光稳定剂622供需现状及预测（2020-2031）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中国光稳定剂622产能、产量、产能利用率及发展趋势（2020-2031）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中国光稳定剂622产量、市场需求量及发展趋势（2020-2031）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全球光稳定剂622销量及销售额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全球市场光稳定剂622销售额（2020-2031）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全球市场光稳定剂622销量（2020-2031）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全球市场光稳定剂622价格趋势（2020-2031）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全球光稳定剂622主要地区分析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全球主要地区光稳定剂622市场规模分析：2020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全球主要地区光稳定剂622销售收入及市场份额（2020-2025年）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全球主要地区光稳定剂622销售收入预测（2025-2031年）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全球主要地区光稳定剂622销量分析：2020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全球主要地区光稳定剂622销量及市场份额（2020-2025年）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全球主要地区光稳定剂622销量及市场份额预测（2025-2031年）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印度市场光稳定剂622销量、收入及增长率（2020-2031）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光稳定剂622销量、收入、价格及毛利率（2020-2025）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不同产品类型光稳定剂622分析</w:t>
      </w:r>
      <w:r>
        <w:rPr>
          <w:rFonts w:hint="eastAsia"/>
        </w:rPr>
        <w:br/>
      </w:r>
      <w:r>
        <w:rPr>
          <w:rFonts w:hint="eastAsia"/>
        </w:rPr>
        <w:t>　　6.1 全球不同产品类型光稳定剂622销量（2020-2031）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全球不同产品类型光稳定剂622销量及市场份额（2020-2025）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全球不同产品类型光稳定剂622销量预测（2025-2031）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全球不同产品类型光稳定剂622收入（2020-2031）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全球不同产品类型光稳定剂622收入及市场份额（2020-2025）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全球不同产品类型光稳定剂622收入预测（2025-2031）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全球不同产品类型光稳定剂622价格走势（2020-2031）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不同应用光稳定剂622分析</w:t>
      </w:r>
      <w:r>
        <w:rPr>
          <w:rFonts w:hint="eastAsia"/>
        </w:rPr>
        <w:br/>
      </w:r>
      <w:r>
        <w:rPr>
          <w:rFonts w:hint="eastAsia"/>
        </w:rPr>
        <w:t>　　7.1 全球不同应用光稳定剂622销量（2020-2031）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全球不同应用光稳定剂622销量及市场份额（2020-2025）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全球不同应用光稳定剂622销量预测（2025-2031）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全球不同应用光稳定剂622收入（2020-2031）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全球不同应用光稳定剂622收入及市场份额（2020-2025）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全球不同应用光稳定剂622收入预测（2025-2031）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全球不同应用光稳定剂622价格走势（2020-2031）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光稳定剂622行业发展趋势</w:t>
      </w:r>
      <w:r>
        <w:rPr>
          <w:rFonts w:hint="eastAsia"/>
        </w:rPr>
        <w:br/>
      </w:r>
      <w:r>
        <w:rPr>
          <w:rFonts w:hint="eastAsia"/>
        </w:rPr>
        <w:t>　　8.2 光稳定剂622行业主要驱动因素</w:t>
      </w:r>
      <w:r>
        <w:rPr>
          <w:rFonts w:hint="eastAsia"/>
        </w:rPr>
        <w:br/>
      </w:r>
      <w:r>
        <w:rPr>
          <w:rFonts w:hint="eastAsia"/>
        </w:rPr>
        <w:t>　　8.3 光稳定剂622中国企业SWOT分析</w:t>
      </w:r>
      <w:r>
        <w:rPr>
          <w:rFonts w:hint="eastAsia"/>
        </w:rPr>
        <w:br/>
      </w:r>
      <w:r>
        <w:rPr>
          <w:rFonts w:hint="eastAsia"/>
        </w:rPr>
        <w:t>　　8.4 中国光稳定剂622行业政策环境分析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光稳定剂622行业产业链简介</w:t>
      </w:r>
      <w:r>
        <w:rPr>
          <w:rFonts w:hint="eastAsia"/>
        </w:rPr>
        <w:br/>
      </w:r>
      <w:r>
        <w:rPr>
          <w:rFonts w:hint="eastAsia"/>
        </w:rPr>
        <w:t>　　　　9.1.1 光稳定剂622行业供应链分析</w:t>
      </w:r>
      <w:r>
        <w:rPr>
          <w:rFonts w:hint="eastAsia"/>
        </w:rPr>
        <w:br/>
      </w:r>
      <w:r>
        <w:rPr>
          <w:rFonts w:hint="eastAsia"/>
        </w:rPr>
        <w:t>　　　　9.1.2 光稳定剂622主要原料及供应情况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光稳定剂622行业主要下游客户</w:t>
      </w:r>
      <w:r>
        <w:rPr>
          <w:rFonts w:hint="eastAsia"/>
        </w:rPr>
        <w:br/>
      </w:r>
      <w:r>
        <w:rPr>
          <w:rFonts w:hint="eastAsia"/>
        </w:rPr>
        <w:t>　　9.2 光稳定剂622行业采购模式</w:t>
      </w:r>
      <w:r>
        <w:rPr>
          <w:rFonts w:hint="eastAsia"/>
        </w:rPr>
        <w:br/>
      </w:r>
      <w:r>
        <w:rPr>
          <w:rFonts w:hint="eastAsia"/>
        </w:rPr>
        <w:t>　　9.3 光稳定剂622行业生产模式</w:t>
      </w:r>
      <w:r>
        <w:rPr>
          <w:rFonts w:hint="eastAsia"/>
        </w:rPr>
        <w:br/>
      </w:r>
      <w:r>
        <w:rPr>
          <w:rFonts w:hint="eastAsia"/>
        </w:rPr>
        <w:t>　　9.4 光稳定剂622行业销售模式及销售渠道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按产品类型细分，全球光稳定剂622市场规模2020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按应用细分，全球光稳定剂622市场规模2020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光稳定剂622行业发展主要特点</w:t>
      </w:r>
      <w:r>
        <w:rPr>
          <w:rFonts w:hint="eastAsia"/>
        </w:rPr>
        <w:br/>
      </w:r>
      <w:r>
        <w:rPr>
          <w:rFonts w:hint="eastAsia"/>
        </w:rPr>
        <w:t>　　表4 光稳定剂622行业发展有利因素分析</w:t>
      </w:r>
      <w:r>
        <w:rPr>
          <w:rFonts w:hint="eastAsia"/>
        </w:rPr>
        <w:br/>
      </w:r>
      <w:r>
        <w:rPr>
          <w:rFonts w:hint="eastAsia"/>
        </w:rPr>
        <w:t>　　表5 光稳定剂622行业发展不利因素分析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进入光稳定剂622行业壁垒</w:t>
      </w:r>
      <w:r>
        <w:rPr>
          <w:rFonts w:hint="eastAsia"/>
        </w:rPr>
        <w:br/>
      </w:r>
      <w:r>
        <w:rPr>
          <w:rFonts w:hint="eastAsia"/>
        </w:rPr>
        <w:t>　　表7 近三年光稳定剂622主要企业在国际市场占有率（按销量，2020-2025）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2025年光稳定剂622主要企业在国际市场排名（按销量）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近三年全球市场主要企业光稳定剂622销量（2020-2025）&amp;（吨）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近三年光稳定剂622主要企业在国际市场占有率（按收入，2020-2025）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2025年光稳定剂622主要企业在国际市场排名（按收入）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近三年全球市场主要企业光稳定剂622销售收入（2020-2025）&amp;（万元）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近三年全球市场主要企业光稳定剂622销售价格（2020-2025）&amp;（元/吨）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近三年光稳定剂622主要企业在中国市场占有率（按销量，2020-2025）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2025年光稳定剂622主要企业在中国市场排名（按销量）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近三年中国市场主要企业光稳定剂622销量（2020-2025）&amp;（吨）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近三年光稳定剂622主要企业在中国市场占有率（按收入，2020-2025）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2025年光稳定剂622主要企业在中国市场排名（按收入）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近三年中国市场主要企业光稳定剂622销售收入（2020-2025）&amp;（万元）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全球主要厂商光稳定剂622总部及产地分布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全球主要厂商成立时间及光稳定剂622商业化日期</w:t>
      </w:r>
      <w:r>
        <w:rPr>
          <w:rFonts w:hint="eastAsia"/>
        </w:rPr>
        <w:br/>
      </w:r>
      <w:r>
        <w:rPr>
          <w:rFonts w:hint="eastAsia"/>
        </w:rPr>
        <w:t>　　表22 全球主要厂商光稳定剂622产品类型及应用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2025年全球光稳定剂622主要厂商市场地位（第一梯队、第二梯队和第三梯队）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全球光稳定剂622市场投资、并购等现状分析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全球主要地区光稳定剂622产量增速（CAGR）：（2020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全球主要地区光稳定剂622产量（2020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全球主要地区光稳定剂622产量（2020-2025）&amp;（吨）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全球主要地区光稳定剂622产量（2025-2031）&amp;（吨）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全球主要地区光稳定剂622产量市场份额（2020-2025）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全球主要地区光稳定剂622产量（2025-2031）&amp;（吨）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全球主要地区光稳定剂622销售收入增速：（2020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全球主要地区光稳定剂622销售收入（2020-2025）&amp;（万元）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全球主要地区光稳定剂622销售收入市场份额（2020-2025）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全球主要地区光稳定剂622收入（2025-2031）&amp;（万元）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全球主要地区光稳定剂622收入市场份额（2025-2031）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全球主要地区光稳定剂622销量（吨）：2020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全球主要地区光稳定剂622销量（2020-2025）&amp;（吨）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全球主要地区光稳定剂622销量市场份额（2020-2025）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全球主要地区光稳定剂622销量（2025-2031）&amp;（吨）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全球主要地区光稳定剂622销量份额（2025-2031）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光稳定剂622生产基地、销售区域、竞争对手及市场地位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光稳定剂622产品规格、参数及市场应用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光稳定剂622销量（吨）、收入（万元）、价格（元/吨）及毛利率（2020-2025）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全球不同产品类型光稳定剂622销量（2020-2025年）&amp;（吨）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全球不同产品类型光稳定剂622销量市场份额（2020-2025）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全球不同产品类型光稳定剂622销量预测（2025-2031）&amp;（吨）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全球市场不同产品类型光稳定剂622销量市场份额预测（2025-2031）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全球不同产品类型光稳定剂622收入（2020-2025年）&amp;（万元）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全球不同产品类型光稳定剂622收入市场份额（2020-2025）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全球不同产品类型光稳定剂622收入预测（2025-2031）&amp;（万元）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全球不同产品类型光稳定剂622收入市场份额预测（2025-2031）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全球不同应用光稳定剂622销量（2020-2025年）&amp;（吨）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全球不同应用光稳定剂622销量市场份额（2020-2025）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全球不同应用光稳定剂622销量预测（2025-2031）&amp;（吨）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全球市场不同应用光稳定剂622销量市场份额预测（2025-2031）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全球不同应用光稳定剂622收入（2020-2025年）&amp;（万元）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全球不同应用光稳定剂622收入市场份额（2020-2025）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全球不同应用光稳定剂622收入预测（2025-2031）&amp;（万元）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全球不同应用光稳定剂622收入市场份额预测（2025-2031）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光稳定剂622行业发展趋势</w:t>
      </w:r>
      <w:r>
        <w:rPr>
          <w:rFonts w:hint="eastAsia"/>
        </w:rPr>
        <w:br/>
      </w:r>
      <w:r>
        <w:rPr>
          <w:rFonts w:hint="eastAsia"/>
        </w:rPr>
        <w:t>　　表118 光稳定剂622行业主要驱动因素</w:t>
      </w:r>
      <w:r>
        <w:rPr>
          <w:rFonts w:hint="eastAsia"/>
        </w:rPr>
        <w:br/>
      </w:r>
      <w:r>
        <w:rPr>
          <w:rFonts w:hint="eastAsia"/>
        </w:rPr>
        <w:t>　　表119 光稳定剂622行业供应链分析</w:t>
      </w:r>
      <w:r>
        <w:rPr>
          <w:rFonts w:hint="eastAsia"/>
        </w:rPr>
        <w:br/>
      </w:r>
      <w:r>
        <w:rPr>
          <w:rFonts w:hint="eastAsia"/>
        </w:rPr>
        <w:t>　　表120 光稳定剂622上游原料供应商</w:t>
      </w:r>
      <w:r>
        <w:rPr>
          <w:rFonts w:hint="eastAsia"/>
        </w:rPr>
        <w:br/>
      </w:r>
      <w:r>
        <w:rPr>
          <w:rFonts w:hint="eastAsia"/>
        </w:rPr>
        <w:t>　　表121 光稳定剂622行业主要下游客户</w:t>
      </w:r>
      <w:r>
        <w:rPr>
          <w:rFonts w:hint="eastAsia"/>
        </w:rPr>
        <w:br/>
      </w:r>
      <w:r>
        <w:rPr>
          <w:rFonts w:hint="eastAsia"/>
        </w:rPr>
        <w:t>　　表122 光稳定剂622行业典型经销商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光稳定剂622产品图片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全球不同产品类型光稳定剂622销售额2020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全球不同产品类型光稳定剂622市场份额2024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全球不同应用光稳定剂622销售额2020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全球不同应用光稳定剂622市场份额2024 VS 2025</w:t>
      </w:r>
      <w:r>
        <w:rPr>
          <w:rFonts w:hint="eastAsia"/>
        </w:rPr>
        <w:br/>
      </w:r>
      <w:r>
        <w:rPr>
          <w:rFonts w:hint="eastAsia"/>
        </w:rPr>
        <w:t>　　图8 聚乙烯</w:t>
      </w:r>
      <w:r>
        <w:rPr>
          <w:rFonts w:hint="eastAsia"/>
        </w:rPr>
        <w:br/>
      </w:r>
      <w:r>
        <w:rPr>
          <w:rFonts w:hint="eastAsia"/>
        </w:rPr>
        <w:t>　　图9 聚丙烯</w:t>
      </w:r>
      <w:r>
        <w:rPr>
          <w:rFonts w:hint="eastAsia"/>
        </w:rPr>
        <w:br/>
      </w:r>
      <w:r>
        <w:rPr>
          <w:rFonts w:hint="eastAsia"/>
        </w:rPr>
        <w:t>　　图10 聚氨酯</w:t>
      </w:r>
      <w:r>
        <w:rPr>
          <w:rFonts w:hint="eastAsia"/>
        </w:rPr>
        <w:br/>
      </w:r>
      <w:r>
        <w:rPr>
          <w:rFonts w:hint="eastAsia"/>
        </w:rPr>
        <w:t>　　图11 聚甲醛</w:t>
      </w:r>
      <w:r>
        <w:rPr>
          <w:rFonts w:hint="eastAsia"/>
        </w:rPr>
        <w:br/>
      </w:r>
      <w:r>
        <w:rPr>
          <w:rFonts w:hint="eastAsia"/>
        </w:rPr>
        <w:t>　　图12 ABS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2025年全球前五大生产商光稳定剂622市场份额</w:t>
      </w:r>
      <w:r>
        <w:rPr>
          <w:rFonts w:hint="eastAsia"/>
        </w:rPr>
        <w:br/>
      </w:r>
      <w:r>
        <w:rPr>
          <w:rFonts w:hint="eastAsia"/>
        </w:rPr>
        <w:t>　　图15 2025年全球光稳定剂622第一梯队、第二梯队和第三梯队厂商及市场份额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全球光稳定剂622产能、产量、产能利用率及发展趋势（2020-2031）&amp;（吨）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全球光稳定剂622产量、需求量及发展趋势（2020-2031）&amp;（吨）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全球主要地区光稳定剂622产量市场份额（2020-2031）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中国光稳定剂622产能、产量、产能利用率及发展趋势（2020-2031）&amp;（吨）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中国光稳定剂622产量、市场需求量及发展趋势（2020-2031）&amp;（吨）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全球光稳定剂622市场销售额及增长率：（2020-2031）&amp;（万元）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全球市场光稳定剂622市场规模：2020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全球市场光稳定剂622价格趋势（2020-2031）&amp;（元/吨）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全球主要地区光稳定剂622销售收入（2020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全球主要地区光稳定剂622销售收入市场份额（2024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印度市场光稳定剂622销量及增长率（2020-2031）&amp;（吨）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印度市场光稳定剂622收入及增长率（2020-2031）&amp;（万元）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全球不同产品类型光稳定剂622价格走势（2020-2031）&amp;（元/吨）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全球不同应用光稳定剂622价格走势（2020-2031）&amp;（元/吨）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光稳定剂622中国企业SWOT分析</w:t>
      </w:r>
      <w:r>
        <w:rPr>
          <w:rFonts w:hint="eastAsia"/>
        </w:rPr>
        <w:br/>
      </w:r>
      <w:r>
        <w:rPr>
          <w:rFonts w:hint="eastAsia"/>
        </w:rPr>
        <w:t>　　图42 光稳定剂622产业链</w:t>
      </w:r>
      <w:r>
        <w:rPr>
          <w:rFonts w:hint="eastAsia"/>
        </w:rPr>
        <w:br/>
      </w:r>
      <w:r>
        <w:rPr>
          <w:rFonts w:hint="eastAsia"/>
        </w:rPr>
        <w:t>　　图43 光稳定剂622行业采购模式分析</w:t>
      </w:r>
      <w:r>
        <w:rPr>
          <w:rFonts w:hint="eastAsia"/>
        </w:rPr>
        <w:br/>
      </w:r>
      <w:r>
        <w:rPr>
          <w:rFonts w:hint="eastAsia"/>
        </w:rPr>
        <w:t>　　图44 光稳定剂622行业生产模式分析</w:t>
      </w:r>
      <w:r>
        <w:rPr>
          <w:rFonts w:hint="eastAsia"/>
        </w:rPr>
        <w:br/>
      </w:r>
      <w:r>
        <w:rPr>
          <w:rFonts w:hint="eastAsia"/>
        </w:rPr>
        <w:t>　　图45 光稳定剂622行业销售模式分析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2692b1df9404b" w:history="1">
        <w:r>
          <w:rPr>
            <w:rStyle w:val="Hyperlink"/>
          </w:rPr>
          <w:t>2025-2031年全球与中国光稳定剂622行业现状及前景趋势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2692b1df9404b" w:history="1">
        <w:r>
          <w:rPr>
            <w:rStyle w:val="Hyperlink"/>
          </w:rPr>
          <w:t>https://www.20087.com/3/56/GuangWenDingJi622HangYeQuShi.html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热点：稳定剂多少钱一吨、光稳定剂622熔点、UV622、光稳定剂622价格、GWF一100光稳定剂、光稳定剂622与783的区别、光稳定剂的主要应用、光稳定剂622生产工艺、聚氯乙烯光稳定剂有哪些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4ad4bd4ce4845" w:history="1">
      <w:r>
        <w:rPr>
          <w:rStyle w:val="Hyperlink"/>
        </w:rPr>
        <w:t>2025-2031年全球与中国光稳定剂622行业现状及前景趋势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angWenDingJi622HangYeQuShi.html" TargetMode="External" Id="Rcfb2692b1df9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angWenDingJi622HangYeQuShi.html" TargetMode="External" Id="Rb204ad4bd4ce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2025-05-09T03:54:00Z</dcterms:created>
  <dcterms:modified xsi:type="dcterms:W3CDTF">2025-05-09T04:54:00Z</dcterms:modified>
  <dc:subject>2025-2031年全球与中国光稳定剂622行业现状及前景趋势</dc:subject>
  <dc:title>2025-2031年全球与中国光稳定剂622行业现状及前景趋势</dc:title>
  <cp:keywords>2025-2031年全球与中国光稳定剂622行业现状及前景趋势</cp:keywords>
  <dc:description>2025-2031年全球与中国光稳定剂622行业现状及前景趋势</dc:description>
</cp:coreProperties>
</file>