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3d737cd184424" w:history="1">
              <w:r>
                <w:rPr>
                  <w:rStyle w:val="Hyperlink"/>
                </w:rPr>
                <w:t>全球与中国外部结构玻璃行业调研及发展前景分析报告（2025-2031年）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3d737cd184424" w:history="1">
              <w:r>
                <w:rPr>
                  <w:rStyle w:val="Hyperlink"/>
                </w:rPr>
                <w:t>全球与中国外部结构玻璃行业调研及发展前景分析报告（2025-2031年）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3d737cd184424" w:history="1">
                <w:r>
                  <w:rPr>
                    <w:rStyle w:val="Hyperlink"/>
                  </w:rPr>
                  <w:t>https://www.20087.com/3/56/WaiBuJieGouBoLiFaZhanQianJingFenXi.html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结构玻璃作为现代建筑外观的重要组成部分，以其美观大方、透光性强等特点受到建筑师和业主的喜爱。目前，外部结构玻璃具有较高的强度和良好的隔热性能，广泛应用于高层建筑幕墙、商业综合体外立面等领域。为了满足日益严格的建筑节能标准，外部结构玻璃企业不断优化玻璃生产工艺，如双层中空玻璃、Low-E镀膜玻璃等产品的推出，显著降低了建筑物能耗。同时，随着城市化进程加快和土地资源紧张，外部结构玻璃在超高层建筑中的应用越来越普遍，这对玻璃的抗风压能力提出了更高要求。因此，研发团队正致力于开发更轻薄但强度更高的玻璃材料，以保证建筑结构的安全稳定。</w:t>
      </w:r>
      <w:r>
        <w:rPr>
          <w:rFonts w:hint="eastAsia"/>
        </w:rPr>
        <w:br/>
      </w:r>
      <w:r>
        <w:rPr>
          <w:rFonts w:hint="eastAsia"/>
        </w:rPr>
        <w:t>　　未来，外部结构玻璃将在功能性和艺术性两方面取得更大突破。首先，在功能上，随着智能材料和纳米技术的应用，自洁玻璃、变色玻璃等功能性产品将逐渐普及，为用户提供更加便捷舒适的居住体验。其次，在美学表达上，设计师们可以通过调整玻璃纹理、色彩等方式创造出丰富多样的视觉效果，赋予建筑独特的个性魅力。此外，随着环保意识的增强，利用太阳能光伏板与外部结构玻璃结合的技术将成为新的研究热点，既能美化建筑又能产生清洁能源，助力实现碳达峰、碳中和目标。这种集美观与实用于一体的发展趋势，预示着外部结构玻璃将在未来的建筑设计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3d737cd184424" w:history="1">
        <w:r>
          <w:rPr>
            <w:rStyle w:val="Hyperlink"/>
          </w:rPr>
          <w:t>全球与中国外部结构玻璃行业调研及发展前景分析报告（2025-2031年）</w:t>
        </w:r>
      </w:hyperlink>
      <w:r>
        <w:rPr>
          <w:rFonts w:hint="eastAsia"/>
        </w:rPr>
        <w:t>》依据国家统计局、发改委及外部结构玻璃相关协会等的数据资料，深入研究了外部结构玻璃行业的现状，包括外部结构玻璃市场需求、市场规模及产业链状况。外部结构玻璃报告分析了外部结构玻璃的价格波动、各细分市场的动态，以及重点企业的经营状况。同时，报告对外部结构玻璃市场前景及发展趋势进行了科学预测，揭示了潜在的市场需求和投资机会，也指出了外部结构玻璃行业内可能的风险。此外，外部结构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外部结构玻璃市场概述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按照不同产品类型，外部结构玻璃主要可以分为如下几个类别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全球不同产品类型外部结构玻璃销售额增长趋势2020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中空玻璃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低辐射玻璃</w:t>
      </w:r>
      <w:r>
        <w:rPr>
          <w:rFonts w:hint="eastAsia"/>
        </w:rPr>
        <w:br/>
      </w:r>
      <w:r>
        <w:rPr>
          <w:rFonts w:hint="eastAsia"/>
        </w:rPr>
        <w:t>　　1.3 从不同应用，外部结构玻璃主要包括如下几个方面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全球不同应用外部结构玻璃销售额增长趋势2020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外部结构玻璃行业背景、发展历史、现状及趋势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外部结构玻璃行业目前现状分析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外部结构玻璃发展趋势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全球外部结构玻璃总体规模分析</w:t>
      </w:r>
      <w:r>
        <w:rPr>
          <w:rFonts w:hint="eastAsia"/>
        </w:rPr>
        <w:br/>
      </w:r>
      <w:r>
        <w:rPr>
          <w:rFonts w:hint="eastAsia"/>
        </w:rPr>
        <w:t>　　2.1 全球外部结构玻璃供需现状及预测（2020-2031）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全球外部结构玻璃产能、产量、产能利用率及发展趋势（2020-2031）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全球外部结构玻璃产量、需求量及发展趋势（2020-2031）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全球主要地区外部结构玻璃产量及发展趋势（2020-2031）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全球主要地区外部结构玻璃产量（2020-2025）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全球主要地区外部结构玻璃产量（2026-2031）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全球主要地区外部结构玻璃产量市场份额（2020-2031）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中国外部结构玻璃供需现状及预测（2020-2031）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中国外部结构玻璃产能、产量、产能利用率及发展趋势（2020-2031）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中国外部结构玻璃产量、市场需求量及发展趋势（2020-2031）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全球外部结构玻璃销量及销售额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全球市场外部结构玻璃销售额（2020-2031）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全球市场外部结构玻璃销量（2020-2031）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全球市场外部结构玻璃价格趋势（2020-2031）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全球外部结构玻璃主要地区分析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全球主要地区外部结构玻璃市场规模分析：2020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全球主要地区外部结构玻璃销售收入及市场份额（2020-2025年）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全球主要地区外部结构玻璃销售收入预测（2026-2031年）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全球主要地区外部结构玻璃销量分析：2020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全球主要地区外部结构玻璃销量及市场份额（2020-2025年）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全球主要地区外部结构玻璃销量及市场份额预测（2026-2031）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印度市场外部结构玻璃销量、收入及增长率（2020-2031）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全球市场主要厂商外部结构玻璃产能市场份额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全球市场主要厂商外部结构玻璃销量（2020-2025）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全球市场主要厂商外部结构玻璃销量（2020-2025）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全球市场主要厂商外部结构玻璃销售收入（2020-2025）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全球市场主要厂商外部结构玻璃销售价格（2020-2025）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2024年全球主要生产商外部结构玻璃收入排名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中国市场主要厂商外部结构玻璃销量（2020-2025）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中国市场主要厂商外部结构玻璃销量（2020-2025）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中国市场主要厂商外部结构玻璃销售收入（2020-2025）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2024年中国主要生产商外部结构玻璃收入排名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中国市场主要厂商外部结构玻璃销售价格（2020-2025）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全球主要厂商外部结构玻璃总部及产地分布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全球主要厂商成立时间及外部结构玻璃商业化日期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全球主要厂商外部结构玻璃产品类型及应用</w:t>
      </w:r>
      <w:r>
        <w:rPr>
          <w:rFonts w:hint="eastAsia"/>
        </w:rPr>
        <w:br/>
      </w:r>
      <w:r>
        <w:rPr>
          <w:rFonts w:hint="eastAsia"/>
        </w:rPr>
        <w:t>　　4.7 外部结构玻璃行业集中度、竞争程度分析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外部结构玻璃行业集中度分析：2024年全球Top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全球外部结构玻璃第一梯队、第二梯队和第三梯队生产商（品牌）及市场份额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外部结构玻璃销量、收入、价格及毛利率（2020-2025）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不同产品类型外部结构玻璃分析</w:t>
      </w:r>
      <w:r>
        <w:rPr>
          <w:rFonts w:hint="eastAsia"/>
        </w:rPr>
        <w:br/>
      </w:r>
      <w:r>
        <w:rPr>
          <w:rFonts w:hint="eastAsia"/>
        </w:rPr>
        <w:t>　　6.1 全球不同产品类型外部结构玻璃销量（2020-2031）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全球不同产品类型外部结构玻璃销量及市场份额（2020-2025）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全球不同产品类型外部结构玻璃销量预测（2026-2031）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全球不同产品类型外部结构玻璃收入（2020-2031）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全球不同产品类型外部结构玻璃收入及市场份额（2020-2025）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全球不同产品类型外部结构玻璃收入预测（2026-2031）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全球不同产品类型外部结构玻璃价格走势（2020-2031）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不同应用外部结构玻璃分析</w:t>
      </w:r>
      <w:r>
        <w:rPr>
          <w:rFonts w:hint="eastAsia"/>
        </w:rPr>
        <w:br/>
      </w:r>
      <w:r>
        <w:rPr>
          <w:rFonts w:hint="eastAsia"/>
        </w:rPr>
        <w:t>　　7.1 全球不同应用外部结构玻璃销量（2020-2031）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全球不同应用外部结构玻璃销量及市场份额（2020-2025）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全球不同应用外部结构玻璃销量预测（2026-2031）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全球不同应用外部结构玻璃收入（2020-2031）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全球不同应用外部结构玻璃收入及市场份额（2020-2025）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全球不同应用外部结构玻璃收入预测（2026-2031）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全球不同应用外部结构玻璃价格走势（2020-2031）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外部结构玻璃产业链分析</w:t>
      </w:r>
      <w:r>
        <w:rPr>
          <w:rFonts w:hint="eastAsia"/>
        </w:rPr>
        <w:br/>
      </w:r>
      <w:r>
        <w:rPr>
          <w:rFonts w:hint="eastAsia"/>
        </w:rPr>
        <w:t>　　8.2 外部结构玻璃工艺制造技术分析</w:t>
      </w:r>
      <w:r>
        <w:rPr>
          <w:rFonts w:hint="eastAsia"/>
        </w:rPr>
        <w:br/>
      </w:r>
      <w:r>
        <w:rPr>
          <w:rFonts w:hint="eastAsia"/>
        </w:rPr>
        <w:t>　　8.3 外部结构玻璃产业上游供应分析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外部结构玻璃下游客户分析</w:t>
      </w:r>
      <w:r>
        <w:rPr>
          <w:rFonts w:hint="eastAsia"/>
        </w:rPr>
        <w:br/>
      </w:r>
      <w:r>
        <w:rPr>
          <w:rFonts w:hint="eastAsia"/>
        </w:rPr>
        <w:t>　　8.5 外部结构玻璃销售渠道分析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外部结构玻璃行业发展机遇及主要驱动因素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外部结构玻璃行业发展面临的风险</w:t>
      </w:r>
      <w:r>
        <w:rPr>
          <w:rFonts w:hint="eastAsia"/>
        </w:rPr>
        <w:br/>
      </w:r>
      <w:r>
        <w:rPr>
          <w:rFonts w:hint="eastAsia"/>
        </w:rPr>
        <w:t>　　9.3 外部结构玻璃行业政策分析</w:t>
      </w:r>
      <w:r>
        <w:rPr>
          <w:rFonts w:hint="eastAsia"/>
        </w:rPr>
        <w:br/>
      </w:r>
      <w:r>
        <w:rPr>
          <w:rFonts w:hint="eastAsia"/>
        </w:rPr>
        <w:t>　　9.4 外部结构玻璃中国企业SWOT分析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全球不同产品类型外部结构玻璃销售额增长（CAGR）趋势2020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外部结构玻璃行业目前发展现状</w:t>
      </w:r>
      <w:r>
        <w:rPr>
          <w:rFonts w:hint="eastAsia"/>
        </w:rPr>
        <w:br/>
      </w:r>
      <w:r>
        <w:rPr>
          <w:rFonts w:hint="eastAsia"/>
        </w:rPr>
        <w:t>　　表 4： 外部结构玻璃发展趋势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全球主要地区外部结构玻璃产量增速（CAGR）：（2020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全球主要地区外部结构玻璃产量（2020-2025）&amp;（千平方米）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全球主要地区外部结构玻璃产量（2026-2031）&amp;（千平方米）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全球主要地区外部结构玻璃产量市场份额（2020-2025）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全球主要地区外部结构玻璃产量（2026-2031）&amp;（千平方米）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全球主要地区外部结构玻璃销售收入增速：（2020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全球主要地区外部结构玻璃销售收入（2020-2025）&amp;（百万美元）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全球主要地区外部结构玻璃销售收入市场份额（2020-2025）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全球主要地区外部结构玻璃收入（2026-2031）&amp;（百万美元）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全球主要地区外部结构玻璃收入市场份额（2026-2031）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全球主要地区外部结构玻璃销量（千平方米）：2020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全球主要地区外部结构玻璃销量（2020-2025）&amp;（千平方米）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全球主要地区外部结构玻璃销量市场份额（2020-2025）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全球主要地区外部结构玻璃销量（2026-2031）&amp;（千平方米）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全球主要地区外部结构玻璃销量份额（2026-2031）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全球市场主要厂商外部结构玻璃产能（2024-2025）&amp;（千平方米）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全球市场主要厂商外部结构玻璃销量（2020-2025）&amp;（千平方米）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全球市场主要厂商外部结构玻璃销量市场份额（2020-2025）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全球市场主要厂商外部结构玻璃销售收入（2020-2025）&amp;（百万美元）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全球市场主要厂商外部结构玻璃销售收入市场份额（2020-2025）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全球市场主要厂商外部结构玻璃销售价格（2020-2025）&amp;（美元/平方米）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2024年全球主要生产商外部结构玻璃收入排名（百万美元）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中国市场主要厂商外部结构玻璃销量（2020-2025）&amp;（千平方米）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中国市场主要厂商外部结构玻璃销量市场份额（2020-2025）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中国市场主要厂商外部结构玻璃销售收入（2020-2025）&amp;（百万美元）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中国市场主要厂商外部结构玻璃销售收入市场份额（2020-2025）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2024年中国主要生产商外部结构玻璃收入排名（百万美元）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中国市场主要厂商外部结构玻璃销售价格（2020-2025）&amp;（美元/平方米）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全球主要厂商外部结构玻璃总部及产地分布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全球主要厂商成立时间及外部结构玻璃商业化日期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全球主要厂商外部结构玻璃产品类型及应用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2024年全球外部结构玻璃主要厂商市场地位（第一梯队、第二梯队和第三梯队）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全球外部结构玻璃市场投资、并购等现状分析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外部结构玻璃生产基地、销售区域、竞争对手及市场地位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外部结构玻璃产品规格、参数及市场应用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外部结构玻璃销量（千平方米）、收入（百万美元）、价格（美元/平方米）及毛利率（2020-2025）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全球不同产品类型外部结构玻璃销量（2020-2025年）&amp;（千平方米）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全球不同产品类型外部结构玻璃销量市场份额（2020-2025）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全球不同产品类型外部结构玻璃销量预测（2026-2031）&amp;（千平方米）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全球市场不同产品类型外部结构玻璃销量市场份额预测（2026-2031）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全球不同产品类型外部结构玻璃收入（2020-2025年）&amp;（百万美元）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全球不同产品类型外部结构玻璃收入市场份额（2020-2025）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全球不同产品类型外部结构玻璃收入预测（2026-2031）&amp;（百万美元）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全球不同产品类型外部结构玻璃收入市场份额预测（2026-2031）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全球不同应用外部结构玻璃销量（2020-2025年）&amp;（千平方米）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全球不同应用外部结构玻璃销量市场份额（2020-2025）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全球不同应用外部结构玻璃销量预测（2026-2031）&amp;（千平方米）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全球市场不同应用外部结构玻璃销量市场份额预测（2026-2031）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全球不同应用外部结构玻璃收入（2020-2025年）&amp;（百万美元）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全球不同应用外部结构玻璃收入市场份额（2020-2025）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全球不同应用外部结构玻璃收入预测（2026-2031）&amp;（百万美元）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全球不同应用外部结构玻璃收入市场份额预测（2026-2031）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外部结构玻璃上游原料供应商及联系方式列表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外部结构玻璃典型客户列表</w:t>
      </w:r>
      <w:r>
        <w:rPr>
          <w:rFonts w:hint="eastAsia"/>
        </w:rPr>
        <w:br/>
      </w:r>
      <w:r>
        <w:rPr>
          <w:rFonts w:hint="eastAsia"/>
        </w:rPr>
        <w:t>　　表 131： 外部结构玻璃主要销售模式及销售渠道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外部结构玻璃行业发展机遇及主要驱动因素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外部结构玻璃行业发展面临的风险</w:t>
      </w:r>
      <w:r>
        <w:rPr>
          <w:rFonts w:hint="eastAsia"/>
        </w:rPr>
        <w:br/>
      </w:r>
      <w:r>
        <w:rPr>
          <w:rFonts w:hint="eastAsia"/>
        </w:rPr>
        <w:t>　　表 134： 外部结构玻璃行业政策分析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外部结构玻璃产品图片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全球不同产品类型外部结构玻璃销售额2020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全球不同产品类型外部结构玻璃市场份额2024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中空玻璃产品图片</w:t>
      </w:r>
      <w:r>
        <w:rPr>
          <w:rFonts w:hint="eastAsia"/>
        </w:rPr>
        <w:br/>
      </w:r>
      <w:r>
        <w:rPr>
          <w:rFonts w:hint="eastAsia"/>
        </w:rPr>
        <w:t>　　图 5： 钢化玻璃产品图片</w:t>
      </w:r>
      <w:r>
        <w:rPr>
          <w:rFonts w:hint="eastAsia"/>
        </w:rPr>
        <w:br/>
      </w:r>
      <w:r>
        <w:rPr>
          <w:rFonts w:hint="eastAsia"/>
        </w:rPr>
        <w:t>　　图 6： 低辐射玻璃产品图片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全球不同应用外部结构玻璃市场份额2024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商业大厦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全球外部结构玻璃产能、产量、产能利用率及发展趋势（2020-2031）&amp;（千平方米）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全球外部结构玻璃产量、需求量及发展趋势（2020-2031）&amp;（千平方米）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全球主要地区外部结构玻璃产量（2020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全球主要地区外部结构玻璃产量市场份额（2020-2031）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中国外部结构玻璃产能、产量、产能利用率及发展趋势（2020-2031）&amp;（千平方米）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中国外部结构玻璃产量、市场需求量及发展趋势（2020-2031）&amp;（千平方米）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全球外部结构玻璃市场销售额及增长率：（2020-2031）&amp;（百万美元）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全球市场外部结构玻璃市场规模：2020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全球市场外部结构玻璃价格趋势（2020-2031）&amp;（美元/平方米）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全球主要地区外部结构玻璃销售收入（2020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全球主要地区外部结构玻璃销售收入市场份额（2020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印度市场外部结构玻璃销量及增长率（2020-2031）&amp;（千平方米）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印度市场外部结构玻璃收入及增长率（2020-2031）&amp;（百万美元）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2024年全球市场主要厂商外部结构玻璃销量市场份额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2024年全球市场主要厂商外部结构玻璃收入市场份额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2024年中国市场主要厂商外部结构玻璃销量市场份额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2024年中国市场主要厂商外部结构玻璃收入市场份额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2024年全球前五大生产商外部结构玻璃市场份额</w:t>
      </w:r>
      <w:r>
        <w:rPr>
          <w:rFonts w:hint="eastAsia"/>
        </w:rPr>
        <w:br/>
      </w:r>
      <w:r>
        <w:rPr>
          <w:rFonts w:hint="eastAsia"/>
        </w:rPr>
        <w:t>　　图 41： 2024年全球外部结构玻璃第一梯队、第二梯队和第三梯队厂商及市场份额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全球不同产品类型外部结构玻璃价格走势（2020-2031）&amp;（美元/平方米）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全球不同应用外部结构玻璃价格走势（2020-2031）&amp;（美元/平方米）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外部结构玻璃产业链</w:t>
      </w:r>
      <w:r>
        <w:rPr>
          <w:rFonts w:hint="eastAsia"/>
        </w:rPr>
        <w:br/>
      </w:r>
      <w:r>
        <w:rPr>
          <w:rFonts w:hint="eastAsia"/>
        </w:rPr>
        <w:t>　　图 45： 外部结构玻璃中国企业SWOT分析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3d737cd184424" w:history="1">
        <w:r>
          <w:rPr>
            <w:rStyle w:val="Hyperlink"/>
          </w:rPr>
          <w:t>全球与中国外部结构玻璃行业调研及发展前景分析报告（2025-2031年）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3d737cd184424" w:history="1">
        <w:r>
          <w:rPr>
            <w:rStyle w:val="Hyperlink"/>
          </w:rPr>
          <w:t>https://www.20087.com/3/56/WaiBuJieGouBoLiFaZhanQianJingFenXi.html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f2496e624199" w:history="1">
      <w:r>
        <w:rPr>
          <w:rStyle w:val="Hyperlink"/>
        </w:rPr>
        <w:t>全球与中国外部结构玻璃行业调研及发展前景分析报告（2025-2031年）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aiBuJieGouBoLiFaZhanQianJingFenXi.html" TargetMode="External" Id="Rc7f3d737cd18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aiBuJieGouBoLiFaZhanQianJingFenXi.html" TargetMode="External" Id="R5b09f2496e62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2024-12-22T01:32:29Z</dcterms:created>
  <dcterms:modified xsi:type="dcterms:W3CDTF">2024-12-22T02:32:29Z</dcterms:modified>
  <dc:subject>全球与中国外部结构玻璃行业调研及发展前景分析报告（2025-2031年）</dc:subject>
  <dc:title>全球与中国外部结构玻璃行业调研及发展前景分析报告（2025-2031年）</dc:title>
  <cp:keywords>全球与中国外部结构玻璃行业调研及发展前景分析报告（2025-2031年）</cp:keywords>
  <dc:description>全球与中国外部结构玻璃行业调研及发展前景分析报告（2025-2031年）</dc:description>
</cp:coreProperties>
</file>