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fd9a2076644e20" w:history="1">
              <w:r>
                <w:rPr>
                  <w:rStyle w:val="Hyperlink"/>
                </w:rPr>
                <w:t>2023-2029年中国氮化铝行业发展深度调研与未来趋势分析报告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fd9a2076644e20" w:history="1">
              <w:r>
                <w:rPr>
                  <w:rStyle w:val="Hyperlink"/>
                </w:rPr>
                <w:t>2023-2029年中国氮化铝行业发展深度调研与未来趋势分析报告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2810263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2fd9a2076644e20" w:history="1">
                <w:r>
                  <w:rPr>
                    <w:rStyle w:val="Hyperlink"/>
                  </w:rPr>
                  <w:t>https://www.20087.com/3/26/DanHuaLvDeFaZhanQuShi.html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氮化铝(AlN)作为一种高性能陶瓷材料，因其优异的热导率、电绝缘性和化学稳定性，在电子、航空航天和汽车工业中扮演着重要角色。近年来，随着5G通信技术的发展和功率电子器件的小型化趋势，氮化铝作为散热基板材料的需求日益增长。目前，氮化铝的制备技术主要包括直接氮化法、气相沉积法等，这些技术的进步使得氮化铝的生产成本逐渐降低，产品质量不断提高。</w:t>
      </w:r>
      <w:r>
        <w:rPr>
          <w:rFonts w:hint="eastAsia"/>
        </w:rPr>
        <w:br/>
      </w:r>
      <w:r>
        <w:rPr>
          <w:rFonts w:hint="eastAsia"/>
        </w:rPr>
        <w:t>　　未来，氮化铝材料的应用领域将进一步拓展。随着第三代半导体材料如碳化硅和氮化镓的广泛应用，氮化铝作为配套的封装材料和衬底，将促进更高效的电力电子设备和射频元件的发展。此外，氮化铝的纳米级粉体制备和复合材料的研究将带来性能上的新突破，如增强的机械强度和改善的加工性能，使其在更广泛的工业领域中找到新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fd9a2076644e20" w:history="1">
        <w:r>
          <w:rPr>
            <w:rStyle w:val="Hyperlink"/>
          </w:rPr>
          <w:t>2023-2029年中国氮化铝行业发展深度调研与未来趋势分析报告</w:t>
        </w:r>
      </w:hyperlink>
      <w:r>
        <w:rPr>
          <w:rFonts w:hint="eastAsia"/>
        </w:rPr>
        <w:t>》主要分析了氮化铝行业的市场规模、氮化铝市场供需状况、氮化铝市场竞争状况和氮化铝主要企业经营情况，同时对氮化铝行业的未来发展做出科学的预测。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2fd9a2076644e20" w:history="1">
        <w:r>
          <w:rPr>
            <w:rStyle w:val="Hyperlink"/>
          </w:rPr>
          <w:t>2023-2029年中国氮化铝行业发展深度调研与未来趋势分析报告</w:t>
        </w:r>
      </w:hyperlink>
      <w:r>
        <w:rPr>
          <w:rFonts w:hint="eastAsia"/>
        </w:rPr>
        <w:t>》可以帮助投资者准确把握氮化铝行业的市场现状，为投资者进行投资作出氮化铝行业前景预判，挖掘氮化铝行业投资价值，同时提出氮化铝行业投资策略、营销策略等方面的建议。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氮化铝行业界定</w:t>
      </w:r>
      <w:r>
        <w:rPr>
          <w:rFonts w:hint="eastAsia"/>
        </w:rPr>
        <w:br/>
      </w:r>
      <w:r>
        <w:rPr>
          <w:rFonts w:hint="eastAsia"/>
        </w:rPr>
        <w:t>　　第一节 氮化铝行业定义</w:t>
      </w:r>
      <w:r>
        <w:rPr>
          <w:rFonts w:hint="eastAsia"/>
        </w:rPr>
        <w:br/>
      </w:r>
      <w:r>
        <w:rPr>
          <w:rFonts w:hint="eastAsia"/>
        </w:rPr>
        <w:t>　　第二节 氮化铝行业特点分析</w:t>
      </w:r>
      <w:r>
        <w:rPr>
          <w:rFonts w:hint="eastAsia"/>
        </w:rPr>
        <w:br/>
      </w:r>
      <w:r>
        <w:rPr>
          <w:rFonts w:hint="eastAsia"/>
        </w:rPr>
        <w:t>　　第三节 氮化铝行业发展历程</w:t>
      </w:r>
      <w:r>
        <w:rPr>
          <w:rFonts w:hint="eastAsia"/>
        </w:rPr>
        <w:br/>
      </w:r>
      <w:r>
        <w:rPr>
          <w:rFonts w:hint="eastAsia"/>
        </w:rPr>
        <w:t>　　第四节 氮化铝产业链分析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2022-2023年国外氮化铝行业发展态势分析</w:t>
      </w:r>
      <w:r>
        <w:rPr>
          <w:rFonts w:hint="eastAsia"/>
        </w:rPr>
        <w:br/>
      </w:r>
      <w:r>
        <w:rPr>
          <w:rFonts w:hint="eastAsia"/>
        </w:rPr>
        <w:t>　　第一节 国外氮化铝行业总体情况</w:t>
      </w:r>
      <w:r>
        <w:rPr>
          <w:rFonts w:hint="eastAsia"/>
        </w:rPr>
        <w:br/>
      </w:r>
      <w:r>
        <w:rPr>
          <w:rFonts w:hint="eastAsia"/>
        </w:rPr>
        <w:t>　　第二节 氮化铝行业重点国家、地区市场分析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国外氮化铝行业发展前景预测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中国氮化铝行业发展环境分析</w:t>
      </w:r>
      <w:r>
        <w:rPr>
          <w:rFonts w:hint="eastAsia"/>
        </w:rPr>
        <w:br/>
      </w:r>
      <w:r>
        <w:rPr>
          <w:rFonts w:hint="eastAsia"/>
        </w:rPr>
        <w:t>　　第一节 氮化铝行业经济环境分析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氮化铝行业政策环境分析</w:t>
      </w:r>
      <w:r>
        <w:rPr>
          <w:rFonts w:hint="eastAsia"/>
        </w:rPr>
        <w:br/>
      </w:r>
      <w:r>
        <w:rPr>
          <w:rFonts w:hint="eastAsia"/>
        </w:rPr>
        <w:t>　　　　一、氮化铝行业相关政策</w:t>
      </w:r>
      <w:r>
        <w:rPr>
          <w:rFonts w:hint="eastAsia"/>
        </w:rPr>
        <w:br/>
      </w:r>
      <w:r>
        <w:rPr>
          <w:rFonts w:hint="eastAsia"/>
        </w:rPr>
        <w:t>　　　　二、氮化铝行业相关标准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氮化铝行业技术发展现状及趋势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当前我国氮化铝技术发展现状</w:t>
      </w:r>
      <w:r>
        <w:rPr>
          <w:rFonts w:hint="eastAsia"/>
        </w:rPr>
        <w:br/>
      </w:r>
      <w:r>
        <w:rPr>
          <w:rFonts w:hint="eastAsia"/>
        </w:rPr>
        <w:t>　　第二节 中外氮化铝技术差距及产生差距的主要原因分析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提高我国氮化铝技术的对策</w:t>
      </w:r>
      <w:r>
        <w:rPr>
          <w:rFonts w:hint="eastAsia"/>
        </w:rPr>
        <w:br/>
      </w:r>
      <w:r>
        <w:rPr>
          <w:rFonts w:hint="eastAsia"/>
        </w:rPr>
        <w:t>　　第四节 我国氮化铝研发、设计发展趋势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中国氮化铝行业市场供需状况分析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中国氮化铝行业市场规模情况</w:t>
      </w:r>
      <w:r>
        <w:rPr>
          <w:rFonts w:hint="eastAsia"/>
        </w:rPr>
        <w:br/>
      </w:r>
      <w:r>
        <w:rPr>
          <w:rFonts w:hint="eastAsia"/>
        </w:rPr>
        <w:t>　　第二节 中国氮化铝行业市场需求状况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一、2018-2023年氮化铝行业市场需求情况</w:t>
      </w:r>
      <w:r>
        <w:rPr>
          <w:rFonts w:hint="eastAsia"/>
        </w:rPr>
        <w:br/>
      </w:r>
      <w:r>
        <w:rPr>
          <w:rFonts w:hint="eastAsia"/>
        </w:rPr>
        <w:t>　　　　二、氮化铝行业市场需求特点分析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三、2023-2029年氮化铝行业市场需求预测</w:t>
      </w:r>
      <w:r>
        <w:rPr>
          <w:rFonts w:hint="eastAsia"/>
        </w:rPr>
        <w:br/>
      </w:r>
      <w:r>
        <w:rPr>
          <w:rFonts w:hint="eastAsia"/>
        </w:rPr>
        <w:t>　　第三节 中国氮化铝行业市场供给状况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一、2018-2023年氮化铝行业市场供给情况</w:t>
      </w:r>
      <w:r>
        <w:rPr>
          <w:rFonts w:hint="eastAsia"/>
        </w:rPr>
        <w:br/>
      </w:r>
      <w:r>
        <w:rPr>
          <w:rFonts w:hint="eastAsia"/>
        </w:rPr>
        <w:t>　　　　二、氮化铝行业市场供给特点分析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三、2023-2029年氮化铝行业市场供给预测</w:t>
      </w:r>
      <w:r>
        <w:rPr>
          <w:rFonts w:hint="eastAsia"/>
        </w:rPr>
        <w:br/>
      </w:r>
      <w:r>
        <w:rPr>
          <w:rFonts w:hint="eastAsia"/>
        </w:rPr>
        <w:t>　　第四节 氮化铝行业市场供需平衡状况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中国氮化铝行业进出口情况分析</w:t>
      </w:r>
      <w:r>
        <w:rPr>
          <w:rFonts w:hint="eastAsia"/>
        </w:rPr>
        <w:br/>
      </w:r>
      <w:r>
        <w:rPr>
          <w:rFonts w:hint="eastAsia"/>
        </w:rPr>
        <w:t>　　第一节 氮化铝行业出口情况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一、2018-2023年氮化铝行业出口情况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三、2023-2029年氮化铝行业出口情况预测</w:t>
      </w:r>
      <w:r>
        <w:rPr>
          <w:rFonts w:hint="eastAsia"/>
        </w:rPr>
        <w:br/>
      </w:r>
      <w:r>
        <w:rPr>
          <w:rFonts w:hint="eastAsia"/>
        </w:rPr>
        <w:t>　　第二节 氮化铝行业进口情况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一、2018-2023年氮化铝行业进口情况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三、2023-2029年氮化铝行业进口情况预测</w:t>
      </w:r>
      <w:r>
        <w:rPr>
          <w:rFonts w:hint="eastAsia"/>
        </w:rPr>
        <w:br/>
      </w:r>
      <w:r>
        <w:rPr>
          <w:rFonts w:hint="eastAsia"/>
        </w:rPr>
        <w:t>　　第三节 氮化铝行业进出口面临的挑战及对策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中国氮化铝行业产品价格监测</w:t>
      </w:r>
      <w:r>
        <w:rPr>
          <w:rFonts w:hint="eastAsia"/>
        </w:rPr>
        <w:br/>
      </w:r>
      <w:r>
        <w:rPr>
          <w:rFonts w:hint="eastAsia"/>
        </w:rPr>
        <w:t>　　　　一、氮化铝市场价格特征</w:t>
      </w:r>
      <w:r>
        <w:rPr>
          <w:rFonts w:hint="eastAsia"/>
        </w:rPr>
        <w:br/>
      </w:r>
      <w:r>
        <w:rPr>
          <w:rFonts w:hint="eastAsia"/>
        </w:rPr>
        <w:t>　　　　二、当前氮化铝市场价格评述</w:t>
      </w:r>
      <w:r>
        <w:rPr>
          <w:rFonts w:hint="eastAsia"/>
        </w:rPr>
        <w:br/>
      </w:r>
      <w:r>
        <w:rPr>
          <w:rFonts w:hint="eastAsia"/>
        </w:rPr>
        <w:t>　　　　三、影响氮化铝市场价格因素分析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四、未来氮化铝市场价格走势预测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中国氮化铝行业重点区域市场分析</w:t>
      </w:r>
      <w:r>
        <w:rPr>
          <w:rFonts w:hint="eastAsia"/>
        </w:rPr>
        <w:br/>
      </w:r>
      <w:r>
        <w:rPr>
          <w:rFonts w:hint="eastAsia"/>
        </w:rPr>
        <w:t>　　第一节 氮化铝行业区域市场分布情况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氮化铝行业细分市场调研分析</w:t>
      </w:r>
      <w:r>
        <w:rPr>
          <w:rFonts w:hint="eastAsia"/>
        </w:rPr>
        <w:br/>
      </w:r>
      <w:r>
        <w:rPr>
          <w:rFonts w:hint="eastAsia"/>
        </w:rPr>
        <w:t>　　第一节 氮化铝细分产品（一）市场调研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氮化铝细分产品（二）市场调研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氮化铝行业上、下游市场分析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氮化铝行业上游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氮化铝行业下游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氮化铝行业重点企业发展调研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氮化铝重点企业（一）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氮化铝重点企业（二）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氮化铝重点企业（三）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氮化铝重点企业（四）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氮化铝重点企业（五）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氮化铝重点企业（六）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氮化铝行业风险及对策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2023-2029年氮化铝行业发展环境分析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2023-2029年氮化铝行业投资特性分析</w:t>
      </w:r>
      <w:r>
        <w:rPr>
          <w:rFonts w:hint="eastAsia"/>
        </w:rPr>
        <w:br/>
      </w:r>
      <w:r>
        <w:rPr>
          <w:rFonts w:hint="eastAsia"/>
        </w:rPr>
        <w:t>　　　　一、氮化铝行业进入壁垒</w:t>
      </w:r>
      <w:r>
        <w:rPr>
          <w:rFonts w:hint="eastAsia"/>
        </w:rPr>
        <w:br/>
      </w:r>
      <w:r>
        <w:rPr>
          <w:rFonts w:hint="eastAsia"/>
        </w:rPr>
        <w:t>　　　　二、氮化铝行业盈利模式</w:t>
      </w:r>
      <w:r>
        <w:rPr>
          <w:rFonts w:hint="eastAsia"/>
        </w:rPr>
        <w:br/>
      </w:r>
      <w:r>
        <w:rPr>
          <w:rFonts w:hint="eastAsia"/>
        </w:rPr>
        <w:t>　　　　三、氮化铝行业盈利因素</w:t>
      </w:r>
      <w:r>
        <w:rPr>
          <w:rFonts w:hint="eastAsia"/>
        </w:rPr>
        <w:br/>
      </w:r>
      <w:r>
        <w:rPr>
          <w:rFonts w:hint="eastAsia"/>
        </w:rPr>
        <w:t>　　第三节 氮化铝行业“波特五力模型”分析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2023-2029年氮化铝行业风险及对策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氮化铝企业竞争策略分析</w:t>
      </w:r>
      <w:r>
        <w:rPr>
          <w:rFonts w:hint="eastAsia"/>
        </w:rPr>
        <w:br/>
      </w:r>
      <w:r>
        <w:rPr>
          <w:rFonts w:hint="eastAsia"/>
        </w:rPr>
        <w:t>　　第一节 氮化铝市场竞争策略分析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一、2023-2029年中国氮化铝市场增长潜力分析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二、2023-2029年中国氮化铝主要潜力品种分析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三、现有氮化铝产品竞争策略分析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四、潜力氮化铝品种竞争策略选择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2023-2029年中国氮化铝企业竞争策略分析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一、2023-2029年我国氮化铝市场竞争趋势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二、2023-2029年氮化铝行业竞争格局展望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三、2023-2029年氮化铝行业竞争策略分析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四、2023-2029年氮化铝企业竞争策略分析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2023-2029年中国氮化铝行业发展趋势分析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一、2023-2029年氮化铝技术发展趋势分析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二、2023-2029年氮化铝产品发展趋势分析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三、2023-2029年氮化铝行业竞争格局展望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2023-2029年中国氮化铝市场趋势分析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一、2023-2029年氮化铝发展趋势分析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二、2023-2029年氮化铝市场发展空间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三、2023-2029年氮化铝产业政策趋向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2023-2029年氮化铝行业投资价值评估分析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氮化铝行业发展建议分析</w:t>
      </w:r>
      <w:r>
        <w:rPr>
          <w:rFonts w:hint="eastAsia"/>
        </w:rPr>
        <w:br/>
      </w:r>
      <w:r>
        <w:rPr>
          <w:rFonts w:hint="eastAsia"/>
        </w:rPr>
        <w:t>　　第一节 氮化铝行业研究结论及建议</w:t>
      </w:r>
      <w:r>
        <w:rPr>
          <w:rFonts w:hint="eastAsia"/>
        </w:rPr>
        <w:br/>
      </w:r>
      <w:r>
        <w:rPr>
          <w:rFonts w:hint="eastAsia"/>
        </w:rPr>
        <w:t>　　第二节 氮化铝细分行业研究结论及建议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中:智:林:　氮化铝行业竞争策略总结及建议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氮化铝行业历程</w:t>
      </w:r>
      <w:r>
        <w:rPr>
          <w:rFonts w:hint="eastAsia"/>
        </w:rPr>
        <w:br/>
      </w:r>
      <w:r>
        <w:rPr>
          <w:rFonts w:hint="eastAsia"/>
        </w:rPr>
        <w:t>　　图表 氮化铝行业生命周期</w:t>
      </w:r>
      <w:r>
        <w:rPr>
          <w:rFonts w:hint="eastAsia"/>
        </w:rPr>
        <w:br/>
      </w:r>
      <w:r>
        <w:rPr>
          <w:rFonts w:hint="eastAsia"/>
        </w:rPr>
        <w:t>　　图表 氮化铝行业产业链分析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2018-2023年中国氮化铝行业市场规模及增长情况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2018-2023年氮化铝行业市场容量分析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2018-2023年中国氮化铝行业产能统计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2018-2023年中国氮化铝行业产量及增长趋势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2018-2023年中国氮化铝市场需求量及增速统计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2023年中国氮化铝行业需求领域分布格局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2018-2023年中国氮化铝行业销售收入分析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2018-2023年中国氮化铝行业盈利情况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2018-2023年中国氮化铝行业利润总额统计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2018-2023年中国氮化铝进口数量分析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2018-2023年中国氮化铝进口金额分析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2018-2023年中国氮化铝出口数量分析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2018-2023年中国氮化铝出口金额分析</w:t>
      </w:r>
      <w:r>
        <w:rPr>
          <w:rFonts w:hint="eastAsia"/>
        </w:rPr>
        <w:br/>
      </w:r>
      <w:r>
        <w:rPr>
          <w:rFonts w:hint="eastAsia"/>
        </w:rPr>
        <w:t>　　图表 2023年中国氮化铝进口国家及地区分析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2023年中国氮化铝出口国家及地区分析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2018-2023年中国氮化铝行业企业数量情况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2018-2023年中国氮化铝行业企业平均规模情况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**地区氮化铝市场规模及增长情况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**地区氮化铝行业市场需求情况</w:t>
      </w:r>
      <w:r>
        <w:rPr>
          <w:rFonts w:hint="eastAsia"/>
        </w:rPr>
        <w:br/>
      </w:r>
      <w:r>
        <w:rPr>
          <w:rFonts w:hint="eastAsia"/>
        </w:rPr>
        <w:t>　　图表 **地区氮化铝市场规模及增长情况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**地区氮化铝行业市场需求情况</w:t>
      </w:r>
      <w:r>
        <w:rPr>
          <w:rFonts w:hint="eastAsia"/>
        </w:rPr>
        <w:br/>
      </w:r>
      <w:r>
        <w:rPr>
          <w:rFonts w:hint="eastAsia"/>
        </w:rPr>
        <w:t>　　图表 **地区氮化铝市场规模及增长情况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**地区氮化铝行业市场需求情况</w:t>
      </w:r>
      <w:r>
        <w:rPr>
          <w:rFonts w:hint="eastAsia"/>
        </w:rPr>
        <w:br/>
      </w:r>
      <w:r>
        <w:rPr>
          <w:rFonts w:hint="eastAsia"/>
        </w:rPr>
        <w:t>　　图表 **地区氮化铝市场规模及增长情况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**地区氮化铝行业市场需求情况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氮化铝重点企业（一）基本信息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氮化铝重点企业（一）经营情况分析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氮化铝重点企业（一）主要经济指标情况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氮化铝重点企业（一）盈利能力情况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氮化铝重点企业（一）偿债能力情况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氮化铝重点企业（一）运营能力情况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氮化铝重点企业（一）成长能力情况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氮化铝重点企业（二）基本信息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氮化铝重点企业（二）经营情况分析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氮化铝重点企业（二）主要经济指标情况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氮化铝重点企业（二）盈利能力情况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氮化铝重点企业（二）偿债能力情况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氮化铝重点企业（二）运营能力情况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氮化铝重点企业（二）成长能力情况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氮化铝重点企业（三）基本信息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氮化铝重点企业（三）经营情况分析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氮化铝重点企业（三）主要经济指标情况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氮化铝重点企业（三）盈利能力情况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氮化铝重点企业（三）偿债能力情况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氮化铝重点企业（三）运营能力情况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氮化铝重点企业（三）成长能力情况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2023-2029年中国氮化铝行业产能预测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2023-2029年中国氮化铝行业产量预测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2023-2029年中国氮化铝市场需求量预测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2023-2029年中国氮化铝行业供需平衡预测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2023-2029年中国氮化铝行业市场容量预测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2023-2029年中国氮化铝行业市场规模预测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2023-2029年中国氮化铝市场前景分析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2023-2029年中国氮化铝行业发展趋势预测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fd9a2076644e20" w:history="1">
        <w:r>
          <w:rPr>
            <w:rStyle w:val="Hyperlink"/>
          </w:rPr>
          <w:t>2023-2029年中国氮化铝行业发展深度调研与未来趋势分析报告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2810263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2fd9a2076644e20" w:history="1">
        <w:r>
          <w:rPr>
            <w:rStyle w:val="Hyperlink"/>
          </w:rPr>
          <w:t>https://www.20087.com/3/26/DanHuaLvDeFaZhanQuShi.html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e5fb2d14df45db" w:history="1">
      <w:r>
        <w:rPr>
          <w:rStyle w:val="Hyperlink"/>
        </w:rPr>
        <w:t>2023-2029年中国氮化铝行业发展深度调研与未来趋势分析报告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6/DanHuaLvDeFaZhanQuShi.html" TargetMode="External" Id="R62fd9a2076644e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6/DanHuaLvDeFaZhanQuShi.html" TargetMode="External" Id="R04e5fb2d14df45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2023-03-30T23:42:00Z</dcterms:created>
  <dcterms:modified xsi:type="dcterms:W3CDTF">2023-03-31T00:42:00Z</dcterms:modified>
  <dc:subject>2023-2029年中国氮化铝行业发展深度调研与未来趋势分析报告</dc:subject>
  <dc:title>2023-2029年中国氮化铝行业发展深度调研与未来趋势分析报告</dc:title>
  <cp:keywords>2023-2029年中国氮化铝行业发展深度调研与未来趋势分析报告</cp:keywords>
  <dc:description>2023-2029年中国氮化铝行业发展深度调研与未来趋势分析报告</dc:description>
</cp:coreProperties>
</file>