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8803bb1f144fb" w:history="1">
              <w:r>
                <w:rPr>
                  <w:rStyle w:val="Hyperlink"/>
                </w:rPr>
                <w:t>2025-2031年中国煤矸石应用行业现状全面调研与发展趋势分析报告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8803bb1f144fb" w:history="1">
              <w:r>
                <w:rPr>
                  <w:rStyle w:val="Hyperlink"/>
                </w:rPr>
                <w:t>2025-2031年中国煤矸石应用行业现状全面调研与发展趋势分析报告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8803bb1f144fb" w:history="1">
                <w:r>
                  <w:rPr>
                    <w:rStyle w:val="Hyperlink"/>
                  </w:rPr>
                  <w:t>https://www.20087.com/3/76/MeiGanShiYingYongFaZhanQuShi.html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作为一种煤炭开采过程中的副产品，在过去常被视为废弃物处理。近年来，随着资源综合利用和循环经济理念的推广，煤矸石的应用得到了重视和发展。目前，煤矸石不仅在建筑材料领域得到了广泛应用，如用于生产砖块、水泥等，还在土壤改良、农业肥料等方面进行了尝试。此外，随着技术的进步，煤矸石中的一些有用成分也被提取出来，用于制造化工产品。</w:t>
      </w:r>
      <w:r>
        <w:rPr>
          <w:rFonts w:hint="eastAsia"/>
        </w:rPr>
        <w:br/>
      </w:r>
      <w:r>
        <w:rPr>
          <w:rFonts w:hint="eastAsia"/>
        </w:rPr>
        <w:t>　　未来，煤矸石的应用将更加注重技术创新和环保价值。一方面，随着新材料技术的发展，煤矸石将更加注重开发新型建筑材料，如用于生产高性能混凝土和新型保温材料。另一方面，随着对环境污染治理的重视，煤矸石将更加注重在环境修复项目中的应用，如用于土地复垦和水体净化。此外，随着对资源循环利用的推动，煤矸石还将被更多地用于提取有价值的矿物和金属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8803bb1f144fb" w:history="1">
        <w:r>
          <w:rPr>
            <w:rStyle w:val="Hyperlink"/>
          </w:rPr>
          <w:t>2025-2031年中国煤矸石应用行业现状全面调研与发展趋势分析报告</w:t>
        </w:r>
      </w:hyperlink>
      <w:r>
        <w:rPr>
          <w:rFonts w:hint="eastAsia"/>
        </w:rPr>
        <w:t>》系统分析了煤矸石应用行业的市场规模、市场需求及价格波动，深入探讨了煤矸石应用产业链关键环节及各细分市场特点。报告基于权威数据，科学预测了煤矸石应用市场前景与发展趋势，同时评估了煤矸石应用重点企业的经营状况，包括品牌影响力、市场集中度及竞争格局。通过SWOT分析，报告揭示了煤矸石应用行业面临的风险与机遇，为煤矸石应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煤矸石应用行业发展概述</w:t>
      </w:r>
      <w:r>
        <w:rPr>
          <w:rFonts w:hint="eastAsia"/>
        </w:rPr>
        <w:br/>
      </w:r>
      <w:r>
        <w:rPr>
          <w:rFonts w:hint="eastAsia"/>
        </w:rPr>
        <w:t>　　第一节 煤矸石应用概述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煤矸石应用行业产业链分析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三、产业链上下游对煤矸石应用行业的影响分析</w:t>
      </w:r>
      <w:r>
        <w:rPr>
          <w:rFonts w:hint="eastAsia"/>
        </w:rPr>
        <w:br/>
      </w:r>
      <w:r>
        <w:rPr>
          <w:rFonts w:hint="eastAsia"/>
        </w:rPr>
        <w:t>　　第三节 全球煤矸石应用行业发展分析</w:t>
      </w:r>
      <w:r>
        <w:rPr>
          <w:rFonts w:hint="eastAsia"/>
        </w:rPr>
        <w:br/>
      </w:r>
      <w:r>
        <w:rPr>
          <w:rFonts w:hint="eastAsia"/>
        </w:rPr>
        <w:t>　　　　一、全球煤矸石应用行业发展历程</w:t>
      </w:r>
      <w:r>
        <w:rPr>
          <w:rFonts w:hint="eastAsia"/>
        </w:rPr>
        <w:br/>
      </w:r>
      <w:r>
        <w:rPr>
          <w:rFonts w:hint="eastAsia"/>
        </w:rPr>
        <w:t>　　　　二、全球煤矸石应用行业主要生产国家地区分析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三、全球煤矸石应用行业发展趋势分析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2020-2025年中国煤矸石应用行业发展环境分析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2020-2025年中国煤矸石应用行业经济发展环境分析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2020-2025年中国煤矸石应用行业政策发展环境分析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一、煤矸石应用行业相关政策分析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2020-2025年中国煤矸石应用行业社会环境发展分析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2020-2025年中国煤矸石应用行业技术发展环境分析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一、煤矸石应用行业技术现状分析</w:t>
      </w:r>
      <w:r>
        <w:rPr>
          <w:rFonts w:hint="eastAsia"/>
        </w:rPr>
        <w:br/>
      </w:r>
      <w:r>
        <w:rPr>
          <w:rFonts w:hint="eastAsia"/>
        </w:rPr>
        <w:t>　　　　二、煤矸石应用行业技术趋势分析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中国煤矸石应用所属行业产销贸易分析及预测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煤矸石应用所属行业生产分析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一、中国煤矸石应用所属行业生产特点分析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二、2020-2025年中国煤矸石应用所属行业产量分析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三、2020-2025年中国煤矸石应用所属行业产值分析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四、2025-2031年中国煤矸石应用所属行业产量预测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五、2025-2031年中国煤矸石应用所属行业产值预测</w:t>
      </w:r>
      <w:r>
        <w:rPr>
          <w:rFonts w:hint="eastAsia"/>
        </w:rPr>
        <w:br/>
      </w:r>
      <w:r>
        <w:rPr>
          <w:rFonts w:hint="eastAsia"/>
        </w:rPr>
        <w:t>　　第二节 煤矸石应用所属行业销售分析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一、中国煤矸石应用行业销售特点分析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二、2020-2025年中国煤矸石应用所属行业销量分析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三、2020-2025年中国煤矸石应用所属行业销售收入分析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四、2025-2031年中国煤矸石应用所属行业销量预测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五、2025-2031年中国煤矸石应用所属行业销售收入预测</w:t>
      </w:r>
      <w:r>
        <w:rPr>
          <w:rFonts w:hint="eastAsia"/>
        </w:rPr>
        <w:br/>
      </w:r>
      <w:r>
        <w:rPr>
          <w:rFonts w:hint="eastAsia"/>
        </w:rPr>
        <w:t>　　第三节 煤矸石应用所属行业进出口贸易分析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一、2020-2025年煤矸石应用行业进口分析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二、2020-2025年煤矸石应用行业出口分析</w:t>
      </w:r>
      <w:r>
        <w:rPr>
          <w:rFonts w:hint="eastAsia"/>
        </w:rPr>
        <w:br/>
      </w:r>
      <w:r>
        <w:rPr>
          <w:rFonts w:hint="eastAsia"/>
        </w:rPr>
        <w:t>　　　　三、煤矸石应用行业进出口态势展望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中国煤矸石应用行业供需总体情况分析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中国煤矸石应用所属行业经济运行指标情况分析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中国煤矸石应用所属行业财务指标总体分析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2020-2025年中国煤矸石应用所属行业市场营销情况分析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2020-2025年中国煤矸石应用市场营销现状分析</w:t>
      </w:r>
      <w:r>
        <w:rPr>
          <w:rFonts w:hint="eastAsia"/>
        </w:rPr>
        <w:br/>
      </w:r>
      <w:r>
        <w:rPr>
          <w:rFonts w:hint="eastAsia"/>
        </w:rPr>
        <w:t>　　　　一、煤矸石应用市场营销动态概览</w:t>
      </w:r>
      <w:r>
        <w:rPr>
          <w:rFonts w:hint="eastAsia"/>
        </w:rPr>
        <w:br/>
      </w:r>
      <w:r>
        <w:rPr>
          <w:rFonts w:hint="eastAsia"/>
        </w:rPr>
        <w:t>　　　　二、煤矸石应用营销模式分析</w:t>
      </w:r>
      <w:r>
        <w:rPr>
          <w:rFonts w:hint="eastAsia"/>
        </w:rPr>
        <w:br/>
      </w:r>
      <w:r>
        <w:rPr>
          <w:rFonts w:hint="eastAsia"/>
        </w:rPr>
        <w:t>　　　　三、煤矸石应用市场营销渠道分析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2020-2025年中国煤矸石应用网络营销分析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2020-2025年中国煤矸石应用市场营销策略分析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中国煤矸石应用行业SWOT分析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2020-2025年中国煤矸石应用行业竞争状况分析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2020-2025年中国煤矸石应用行业竞争力分析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2020-2025年中国煤矸石应用行业市场区域格局分析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中国煤矸石应用行业五力竞争分析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2020-2025年中国煤矸石应用产业提升竞争力策略分析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主要煤矸石应用企业竞争分析</w:t>
      </w:r>
      <w:r>
        <w:rPr>
          <w:rFonts w:hint="eastAsia"/>
        </w:rPr>
        <w:br/>
      </w:r>
      <w:r>
        <w:rPr>
          <w:rFonts w:hint="eastAsia"/>
        </w:rPr>
        <w:t>　　第一节 淮南市恒发新型建材有限公司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浙江长广时代新型墙材有限公司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山东泰山阳光集团有限公司莱芜电力分公司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平顶山市隆鑫建材有限公司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北京昊煜工贸有限责任公司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济南新阳广厦建材有限公司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沈阳煤业集团煤矸石建材有限公司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2025-2031年煤矸石应用行业投资价值评估分析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2025-2031年中国煤矸石应用行业发展趋势预测分析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2025-2031年中国煤矸石应用行业前景展望</w:t>
      </w:r>
      <w:r>
        <w:rPr>
          <w:rFonts w:hint="eastAsia"/>
        </w:rPr>
        <w:br/>
      </w:r>
      <w:r>
        <w:rPr>
          <w:rFonts w:hint="eastAsia"/>
        </w:rPr>
        <w:t>　　　　一、煤矸石应用的研究进展及趋势分析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二、煤矸石应用价格趋势分析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2025-2031年中国煤矸石应用行业市场预测分析</w:t>
      </w:r>
      <w:r>
        <w:rPr>
          <w:rFonts w:hint="eastAsia"/>
        </w:rPr>
        <w:br/>
      </w:r>
      <w:r>
        <w:rPr>
          <w:rFonts w:hint="eastAsia"/>
        </w:rPr>
        <w:t>　　　　一、煤矸石应用市场供给预测分析</w:t>
      </w:r>
      <w:r>
        <w:rPr>
          <w:rFonts w:hint="eastAsia"/>
        </w:rPr>
        <w:br/>
      </w:r>
      <w:r>
        <w:rPr>
          <w:rFonts w:hint="eastAsia"/>
        </w:rPr>
        <w:t>　　　　二、煤矸石应用需求预测分析</w:t>
      </w:r>
      <w:r>
        <w:rPr>
          <w:rFonts w:hint="eastAsia"/>
        </w:rPr>
        <w:br/>
      </w:r>
      <w:r>
        <w:rPr>
          <w:rFonts w:hint="eastAsia"/>
        </w:rPr>
        <w:t>　　　　三、煤矸石应用竞争格局预测分析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2025-2031年中国煤矸石应用行业市场盈利预测分析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2025-2031年中国煤矸石应用行业投资和风险预警分析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2025-2031年煤矸石应用行业发展环境分析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2025-2031年煤矸石应用行业投资特性分析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一、2025-2031年中国煤矸石应用行业进入壁垒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二、2025-2031年中国煤矸石应用行业盈利模式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三、2025-2031年中国煤矸石应用行业盈利因素</w:t>
      </w:r>
      <w:r>
        <w:rPr>
          <w:rFonts w:hint="eastAsia"/>
        </w:rPr>
        <w:br/>
      </w:r>
      <w:r>
        <w:rPr>
          <w:rFonts w:hint="eastAsia"/>
        </w:rPr>
        <w:t>　　第三节 2025-2031年煤矸石应用行业投资风险分析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一、2025-2031年中国煤矸石应用行业政策风险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二、2025-2031年中国煤矸石应用行业技术风险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三、2025-2031年中国煤矸石应用行业供求风险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四、2025-2031年中国煤矸石应用行业其它风险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2025-2031年中国煤矸石应用行业投资机会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一、2025-2031年中国煤矸石应用行业最新投资动向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二、2025-2031年中国煤矸石应用行业投资机会分析</w:t>
      </w:r>
      <w:r>
        <w:rPr>
          <w:rFonts w:hint="eastAsia"/>
        </w:rPr>
        <w:br/>
      </w:r>
      <w:r>
        <w:rPr>
          <w:rFonts w:hint="eastAsia"/>
        </w:rPr>
        <w:t>　　第五节 中:智林:　2025-2031年中国煤矸石应用行业主要投资建议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煤矸石应用行业产业链分析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8803bb1f144fb" w:history="1">
        <w:r>
          <w:rPr>
            <w:rStyle w:val="Hyperlink"/>
          </w:rPr>
          <w:t>2025-2031年中国煤矸石应用行业现状全面调研与发展趋势分析报告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8803bb1f144fb" w:history="1">
        <w:r>
          <w:rPr>
            <w:rStyle w:val="Hyperlink"/>
          </w:rPr>
          <w:t>https://www.20087.com/3/76/MeiGanShiYingYongFaZhanQuShi.html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热点：煤矸石的综合利用、煤矸石应用于干粉砂浆、煤矸石定义、煤矸石应用规范标准、煤矸石有什么用途、煤矸石应用到下面层、煤矸石用途、煤矸石的利用途径有哪些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fb80b4c7b4cc6" w:history="1">
      <w:r>
        <w:rPr>
          <w:rStyle w:val="Hyperlink"/>
        </w:rPr>
        <w:t>2025-2031年中国煤矸石应用行业现状全面调研与发展趋势分析报告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eiGanShiYingYongFaZhanQuShi.html" TargetMode="External" Id="R3848803bb1f1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eiGanShiYingYongFaZhanQuShi.html" TargetMode="External" Id="R902fb80b4c7b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2025-03-29T23:22:00Z</dcterms:created>
  <dcterms:modified xsi:type="dcterms:W3CDTF">2025-03-30T00:22:00Z</dcterms:modified>
  <dc:subject>2025-2031年中国煤矸石应用行业现状全面调研与发展趋势分析报告</dc:subject>
  <dc:title>2025-2031年中国煤矸石应用行业现状全面调研与发展趋势分析报告</dc:title>
  <cp:keywords>2025-2031年中国煤矸石应用行业现状全面调研与发展趋势分析报告</cp:keywords>
  <dc:description>2025-2031年中国煤矸石应用行业现状全面调研与发展趋势分析报告</dc:description>
</cp:coreProperties>
</file>