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5c753d6a74da7" w:history="1">
              <w:r>
                <w:rPr>
                  <w:rStyle w:val="Hyperlink"/>
                </w:rPr>
                <w:t>2025年版中国甘氨酸市场专题研究分析与发展趋势预测报告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5c753d6a74da7" w:history="1">
              <w:r>
                <w:rPr>
                  <w:rStyle w:val="Hyperlink"/>
                </w:rPr>
                <w:t>2025年版中国甘氨酸市场专题研究分析与发展趋势预测报告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5c753d6a74da7" w:history="1">
                <w:r>
                  <w:rPr>
                    <w:rStyle w:val="Hyperlink"/>
                  </w:rPr>
                  <w:t>https://www.20087.com/3/76/GanAnSuanHangYeXianZhuangYuFaZha.html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是最简单的氨基酸之一，广泛应用于制药、食品、化妆品和农业等行业。近年来，随着合成生物学和绿色化学技术的发展，甘氨酸的生产方法不断优化，提高了生产效率，降低了环境污染。同时，甘氨酸在新兴领域，如生物材料和纳米技术中的应用也展现出巨大潜力。</w:t>
      </w:r>
      <w:r>
        <w:rPr>
          <w:rFonts w:hint="eastAsia"/>
        </w:rPr>
        <w:br/>
      </w:r>
      <w:r>
        <w:rPr>
          <w:rFonts w:hint="eastAsia"/>
        </w:rPr>
        <w:t>　　未来，甘氨酸将更加注重功能化和可持续生产。通过生物工程手段，开发具有特殊功能的甘氨酸衍生物，满足不同行业对材料性能的需求。同时，采用生物催化和可再生资源，实现甘氨酸的绿色合成，减少对化石燃料的依赖，促进化工行业的可持续发展。</w:t>
      </w:r>
      <w:r>
        <w:rPr>
          <w:rFonts w:hint="eastAsia"/>
        </w:rPr>
        <w:br/>
      </w:r>
      <w:r>
        <w:rPr>
          <w:rFonts w:hint="eastAsia"/>
        </w:rPr>
        <w:t>　　《</w:t>
      </w:r>
      <w:hyperlink r:id="R9515c753d6a74da7" w:history="1">
        <w:r>
          <w:rPr>
            <w:rStyle w:val="Hyperlink"/>
          </w:rPr>
          <w:t>2025年版中国甘氨酸市场专题研究分析与发展趋势预测报告</w:t>
        </w:r>
      </w:hyperlink>
      <w:r>
        <w:rPr>
          <w:rFonts w:hint="eastAsia"/>
        </w:rPr>
        <w:t>》基于多年市场监测与行业研究，全面分析了甘氨酸行业的现状、市场需求及市场规模，详细解读了甘氨酸产业链结构、价格趋势及细分市场特点。报告科学预测了行业前景与发展方向，重点剖析了品牌竞争格局、市场集中度及主要企业的经营表现，并通过SWOT分析揭示了甘氨酸行业机遇与风险。为投资者和决策者提供专业、客观的战略建议，是把握甘氨酸行业动态与投资机会的重要参考。</w:t>
      </w:r>
      <w:r>
        <w:rPr>
          <w:rFonts w:hint="eastAsia"/>
        </w:rPr>
        <w:br/>
      </w:r>
      <w:r>
        <w:rPr>
          <w:rFonts w:hint="eastAsia"/>
        </w:rPr>
        <w:br/>
      </w:r>
      <w:r>
        <w:rPr>
          <w:rFonts w:hint="eastAsia"/>
        </w:rPr>
        <w:t>第一章 2025-2031年中国氨基酸产业运行形势分析</w:t>
      </w:r>
      <w:r>
        <w:rPr>
          <w:rFonts w:hint="eastAsia"/>
        </w:rPr>
        <w:br/>
      </w:r>
      <w:r>
        <w:rPr>
          <w:rFonts w:hint="eastAsia"/>
        </w:rPr>
        <w:t>　　第一节 2025-2031年中国氨基酸产业发展综述</w:t>
      </w:r>
      <w:r>
        <w:rPr>
          <w:rFonts w:hint="eastAsia"/>
        </w:rPr>
        <w:br/>
      </w:r>
      <w:r>
        <w:rPr>
          <w:rFonts w:hint="eastAsia"/>
        </w:rPr>
        <w:t>　　　　一、中国氨基酸产业特征分析</w:t>
      </w:r>
      <w:r>
        <w:rPr>
          <w:rFonts w:hint="eastAsia"/>
        </w:rPr>
        <w:br/>
      </w:r>
      <w:r>
        <w:rPr>
          <w:rFonts w:hint="eastAsia"/>
        </w:rPr>
        <w:t>　　　　二、氨基酸主要品牌</w:t>
      </w:r>
      <w:r>
        <w:rPr>
          <w:rFonts w:hint="eastAsia"/>
        </w:rPr>
        <w:br/>
      </w:r>
      <w:r>
        <w:rPr>
          <w:rFonts w:hint="eastAsia"/>
        </w:rPr>
        <w:t>　　　　三、氨基酸深层次加工与新产品开发</w:t>
      </w:r>
      <w:r>
        <w:rPr>
          <w:rFonts w:hint="eastAsia"/>
        </w:rPr>
        <w:br/>
      </w:r>
      <w:r>
        <w:rPr>
          <w:rFonts w:hint="eastAsia"/>
        </w:rPr>
        <w:t>　　第二节 中国氨基酸产业发展动态分析</w:t>
      </w:r>
      <w:r>
        <w:rPr>
          <w:rFonts w:hint="eastAsia"/>
        </w:rPr>
        <w:br/>
      </w:r>
      <w:r>
        <w:rPr>
          <w:rFonts w:hint="eastAsia"/>
        </w:rPr>
        <w:t>　　　　一、象屿集团投资38亿元建设氨基酸等150万吨玉米深加工项目</w:t>
      </w:r>
      <w:r>
        <w:rPr>
          <w:rFonts w:hint="eastAsia"/>
        </w:rPr>
        <w:br/>
      </w:r>
      <w:r>
        <w:rPr>
          <w:rFonts w:hint="eastAsia"/>
        </w:rPr>
        <w:t>　　　　二、吉尔生化氨基酸及多肽项目落户宿豫</w:t>
      </w:r>
      <w:r>
        <w:rPr>
          <w:rFonts w:hint="eastAsia"/>
        </w:rPr>
        <w:br/>
      </w:r>
      <w:r>
        <w:rPr>
          <w:rFonts w:hint="eastAsia"/>
        </w:rPr>
        <w:t>　　　　三、新和成打破外资技术垄断蛋氨酸项目历时10年终投产</w:t>
      </w:r>
      <w:r>
        <w:rPr>
          <w:rFonts w:hint="eastAsia"/>
        </w:rPr>
        <w:br/>
      </w:r>
      <w:r>
        <w:rPr>
          <w:rFonts w:hint="eastAsia"/>
        </w:rPr>
        <w:t>　　第三节 2025-2031年中国氨基酸产业细分产品市场发展概况</w:t>
      </w:r>
      <w:r>
        <w:rPr>
          <w:rFonts w:hint="eastAsia"/>
        </w:rPr>
        <w:br/>
      </w:r>
      <w:r>
        <w:rPr>
          <w:rFonts w:hint="eastAsia"/>
        </w:rPr>
        <w:t>　　　　一、蛋氨酸</w:t>
      </w:r>
      <w:r>
        <w:rPr>
          <w:rFonts w:hint="eastAsia"/>
        </w:rPr>
        <w:br/>
      </w:r>
      <w:r>
        <w:rPr>
          <w:rFonts w:hint="eastAsia"/>
        </w:rPr>
        <w:t>　　　　二、赖氨酸及其盐</w:t>
      </w:r>
      <w:r>
        <w:rPr>
          <w:rFonts w:hint="eastAsia"/>
        </w:rPr>
        <w:br/>
      </w:r>
      <w:r>
        <w:rPr>
          <w:rFonts w:hint="eastAsia"/>
        </w:rPr>
        <w:t>　　　　三、药用氨基酸</w:t>
      </w:r>
      <w:r>
        <w:rPr>
          <w:rFonts w:hint="eastAsia"/>
        </w:rPr>
        <w:br/>
      </w:r>
      <w:r>
        <w:rPr>
          <w:rFonts w:hint="eastAsia"/>
        </w:rPr>
        <w:t>　　　　四、谷氨酸钠</w:t>
      </w:r>
      <w:r>
        <w:rPr>
          <w:rFonts w:hint="eastAsia"/>
        </w:rPr>
        <w:br/>
      </w:r>
      <w:r>
        <w:rPr>
          <w:rFonts w:hint="eastAsia"/>
        </w:rPr>
        <w:br/>
      </w:r>
      <w:r>
        <w:rPr>
          <w:rFonts w:hint="eastAsia"/>
        </w:rPr>
        <w:t>第二章 2025-2031年世界甘氨酸行业发展现状分析</w:t>
      </w:r>
      <w:r>
        <w:rPr>
          <w:rFonts w:hint="eastAsia"/>
        </w:rPr>
        <w:br/>
      </w:r>
      <w:r>
        <w:rPr>
          <w:rFonts w:hint="eastAsia"/>
        </w:rPr>
        <w:t>　　第一节 2025-2031年世界甘氨酸发展概况</w:t>
      </w:r>
      <w:r>
        <w:rPr>
          <w:rFonts w:hint="eastAsia"/>
        </w:rPr>
        <w:br/>
      </w:r>
      <w:r>
        <w:rPr>
          <w:rFonts w:hint="eastAsia"/>
        </w:rPr>
        <w:t>　　　　一、世界甘氨酸市场供需分析</w:t>
      </w:r>
      <w:r>
        <w:rPr>
          <w:rFonts w:hint="eastAsia"/>
        </w:rPr>
        <w:br/>
      </w:r>
      <w:r>
        <w:rPr>
          <w:rFonts w:hint="eastAsia"/>
        </w:rPr>
        <w:t>　　　　二、世界甘氨酸主要产品价格走势分析</w:t>
      </w:r>
      <w:r>
        <w:rPr>
          <w:rFonts w:hint="eastAsia"/>
        </w:rPr>
        <w:br/>
      </w:r>
      <w:r>
        <w:rPr>
          <w:rFonts w:hint="eastAsia"/>
        </w:rPr>
        <w:t>　　第二节 2025-2031年世界主要国家甘氨酸行业发展情况分析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2025-2031年世界甘氨酸行业发展趋势分析</w:t>
      </w:r>
      <w:r>
        <w:rPr>
          <w:rFonts w:hint="eastAsia"/>
        </w:rPr>
        <w:br/>
      </w:r>
      <w:r>
        <w:rPr>
          <w:rFonts w:hint="eastAsia"/>
        </w:rPr>
        <w:br/>
      </w:r>
      <w:r>
        <w:rPr>
          <w:rFonts w:hint="eastAsia"/>
        </w:rPr>
        <w:t>第三章 2025-2031年中国甘氨酸行业市场发展环境分析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2025-2031年中国甘氨酸行业政策环境分析</w:t>
      </w:r>
      <w:r>
        <w:rPr>
          <w:rFonts w:hint="eastAsia"/>
        </w:rPr>
        <w:br/>
      </w:r>
      <w:r>
        <w:rPr>
          <w:rFonts w:hint="eastAsia"/>
        </w:rPr>
        <w:t>　　　　一、行业政策影响分析</w:t>
      </w:r>
      <w:r>
        <w:rPr>
          <w:rFonts w:hint="eastAsia"/>
        </w:rPr>
        <w:br/>
      </w:r>
      <w:r>
        <w:rPr>
          <w:rFonts w:hint="eastAsia"/>
        </w:rPr>
        <w:t>　　　　二、进出口政策分析</w:t>
      </w:r>
      <w:r>
        <w:rPr>
          <w:rFonts w:hint="eastAsia"/>
        </w:rPr>
        <w:br/>
      </w:r>
      <w:r>
        <w:rPr>
          <w:rFonts w:hint="eastAsia"/>
        </w:rPr>
        <w:t>　　　　三、甘氨酸最大允许使用量残留量标准</w:t>
      </w:r>
      <w:r>
        <w:rPr>
          <w:rFonts w:hint="eastAsia"/>
        </w:rPr>
        <w:br/>
      </w:r>
      <w:r>
        <w:rPr>
          <w:rFonts w:hint="eastAsia"/>
        </w:rPr>
        <w:t>　　第三节 2025-2031年中国甘氨酸行业社会环境分析</w:t>
      </w:r>
      <w:r>
        <w:rPr>
          <w:rFonts w:hint="eastAsia"/>
        </w:rPr>
        <w:br/>
      </w:r>
      <w:r>
        <w:rPr>
          <w:rFonts w:hint="eastAsia"/>
        </w:rPr>
        <w:br/>
      </w:r>
      <w:r>
        <w:rPr>
          <w:rFonts w:hint="eastAsia"/>
        </w:rPr>
        <w:t>第四章 2025-2031年中国甘氨酸行业运行形势分析</w:t>
      </w:r>
      <w:r>
        <w:rPr>
          <w:rFonts w:hint="eastAsia"/>
        </w:rPr>
        <w:br/>
      </w:r>
      <w:r>
        <w:rPr>
          <w:rFonts w:hint="eastAsia"/>
        </w:rPr>
        <w:t>　　第一节 2025-2031年中国甘氨酸行业概况</w:t>
      </w:r>
      <w:r>
        <w:rPr>
          <w:rFonts w:hint="eastAsia"/>
        </w:rPr>
        <w:br/>
      </w:r>
      <w:r>
        <w:rPr>
          <w:rFonts w:hint="eastAsia"/>
        </w:rPr>
        <w:t>　　　　一、甘氨酸发展现状</w:t>
      </w:r>
      <w:r>
        <w:rPr>
          <w:rFonts w:hint="eastAsia"/>
        </w:rPr>
        <w:br/>
      </w:r>
      <w:r>
        <w:rPr>
          <w:rFonts w:hint="eastAsia"/>
        </w:rPr>
        <w:t>　　　　二、中国甘氨酸生产技术分析</w:t>
      </w:r>
      <w:r>
        <w:rPr>
          <w:rFonts w:hint="eastAsia"/>
        </w:rPr>
        <w:br/>
      </w:r>
      <w:r>
        <w:rPr>
          <w:rFonts w:hint="eastAsia"/>
        </w:rPr>
        <w:t>　　　　三、甘氨酸项目</w:t>
      </w:r>
      <w:r>
        <w:rPr>
          <w:rFonts w:hint="eastAsia"/>
        </w:rPr>
        <w:br/>
      </w:r>
      <w:r>
        <w:rPr>
          <w:rFonts w:hint="eastAsia"/>
        </w:rPr>
        <w:t>　　第二节 2025-2031年中国甘氨酸存在的问题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2025-2031年中国甘氨酸企业应对措施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2025-2031年中国甘氨酸行业市场动态分析</w:t>
      </w:r>
      <w:r>
        <w:rPr>
          <w:rFonts w:hint="eastAsia"/>
        </w:rPr>
        <w:br/>
      </w:r>
      <w:r>
        <w:rPr>
          <w:rFonts w:hint="eastAsia"/>
        </w:rPr>
        <w:t>　　第一节 2025-2031年中国甘氨酸行业市场分析</w:t>
      </w:r>
      <w:r>
        <w:rPr>
          <w:rFonts w:hint="eastAsia"/>
        </w:rPr>
        <w:br/>
      </w:r>
      <w:r>
        <w:rPr>
          <w:rFonts w:hint="eastAsia"/>
        </w:rPr>
        <w:t>　　　　一、我国甘氨酸供需失衡将持续</w:t>
      </w:r>
      <w:r>
        <w:rPr>
          <w:rFonts w:hint="eastAsia"/>
        </w:rPr>
        <w:br/>
      </w:r>
      <w:r>
        <w:rPr>
          <w:rFonts w:hint="eastAsia"/>
        </w:rPr>
        <w:t>　　　　二、美国国际贸易委员会对华甘氨酸进行第四次反倾销快速日落复审产业损害调查</w:t>
      </w:r>
      <w:r>
        <w:rPr>
          <w:rFonts w:hint="eastAsia"/>
        </w:rPr>
        <w:br/>
      </w:r>
      <w:r>
        <w:rPr>
          <w:rFonts w:hint="eastAsia"/>
        </w:rPr>
        <w:t>　　　　三、清华紫光甘氨酸项目落户涿州</w:t>
      </w:r>
      <w:r>
        <w:rPr>
          <w:rFonts w:hint="eastAsia"/>
        </w:rPr>
        <w:br/>
      </w:r>
      <w:r>
        <w:rPr>
          <w:rFonts w:hint="eastAsia"/>
        </w:rPr>
        <w:t>　　第二节 2025-2031年中国甘氨酸市场分析</w:t>
      </w:r>
      <w:r>
        <w:rPr>
          <w:rFonts w:hint="eastAsia"/>
        </w:rPr>
        <w:br/>
      </w:r>
      <w:r>
        <w:rPr>
          <w:rFonts w:hint="eastAsia"/>
        </w:rPr>
        <w:t>　　　　一、我国甘氨酸行业供给分析</w:t>
      </w:r>
      <w:r>
        <w:rPr>
          <w:rFonts w:hint="eastAsia"/>
        </w:rPr>
        <w:br/>
      </w:r>
      <w:r>
        <w:rPr>
          <w:rFonts w:hint="eastAsia"/>
        </w:rPr>
        <w:t>　　　　2016年我国甘氨酸行业产能达到了41.5万吨，行业产量约36.8万吨，产能利用率约88.7%，近几年我国甘氨酸行业产量情况如下图所示：</w:t>
      </w:r>
      <w:r>
        <w:rPr>
          <w:rFonts w:hint="eastAsia"/>
        </w:rPr>
        <w:br/>
      </w:r>
      <w:r>
        <w:rPr>
          <w:rFonts w:hint="eastAsia"/>
        </w:rPr>
        <w:t>　　　　2025-2031年我国甘氨酸行业产量情况</w:t>
      </w:r>
      <w:r>
        <w:rPr>
          <w:rFonts w:hint="eastAsia"/>
        </w:rPr>
        <w:br/>
      </w:r>
      <w:r>
        <w:rPr>
          <w:rFonts w:hint="eastAsia"/>
        </w:rPr>
        <w:t>　　　　二、我国甘氨酸行业市场需求分析</w:t>
      </w:r>
      <w:r>
        <w:rPr>
          <w:rFonts w:hint="eastAsia"/>
        </w:rPr>
        <w:br/>
      </w:r>
      <w:r>
        <w:rPr>
          <w:rFonts w:hint="eastAsia"/>
        </w:rPr>
        <w:t>　　　　2016年我国甘氨酸行业市场需求量约33.4万吨，同比的30.2万吨增长了10.6%，近几年我国甘氨酸行业市场需求情况如下图所示：</w:t>
      </w:r>
      <w:r>
        <w:rPr>
          <w:rFonts w:hint="eastAsia"/>
        </w:rPr>
        <w:br/>
      </w:r>
      <w:r>
        <w:rPr>
          <w:rFonts w:hint="eastAsia"/>
        </w:rPr>
        <w:t>　　　　2025-2031年中国甘氨酸行业市场需求情况</w:t>
      </w:r>
      <w:r>
        <w:rPr>
          <w:rFonts w:hint="eastAsia"/>
        </w:rPr>
        <w:br/>
      </w:r>
      <w:r>
        <w:rPr>
          <w:rFonts w:hint="eastAsia"/>
        </w:rPr>
        <w:t>　　　　自起，甘氨酸价格触底反弹；进入 11 月价格更是上涨 元/吨，涨幅达 26%。从目前甘氨酸供需情况来看，环保影响导致甘氨酸供给极度紧张，而下游草甘膦正处于景气度上行期，对甘氨酸需求不断回升，甘氨酸供需严重失衡，价格有望继续攀升。</w:t>
      </w:r>
      <w:r>
        <w:rPr>
          <w:rFonts w:hint="eastAsia"/>
        </w:rPr>
        <w:br/>
      </w:r>
      <w:r>
        <w:rPr>
          <w:rFonts w:hint="eastAsia"/>
        </w:rPr>
        <w:t>　　　　2025-2031年中国甘氨酸价格走势</w:t>
      </w:r>
      <w:r>
        <w:rPr>
          <w:rFonts w:hint="eastAsia"/>
        </w:rPr>
        <w:br/>
      </w:r>
      <w:r>
        <w:rPr>
          <w:rFonts w:hint="eastAsia"/>
        </w:rPr>
        <w:t>　　　　甘氨酸是一种重要的氨基酸，广泛应用在农药、医药、食品、饲料等领域。在我国，甘氨酸始产于 20 世纪80 年代左右，大部分依托氯碱厂建设，以氯气延伸产品氯乙酸为主要原料，产量有限。随着草甘膦除草剂问世以来，甘氨酸在农药行业应用快速增长。目前国内 80％的甘氨酸用于生产草甘膦，不仅使中国一跃成为草甘膦最大出口国，而且也使中国成为世界出口量最大的甘氨酸生产大国。</w:t>
      </w:r>
      <w:r>
        <w:rPr>
          <w:rFonts w:hint="eastAsia"/>
        </w:rPr>
        <w:br/>
      </w:r>
      <w:r>
        <w:rPr>
          <w:rFonts w:hint="eastAsia"/>
        </w:rPr>
        <w:t>　　　　甘氨酸需求结构</w:t>
      </w:r>
      <w:r>
        <w:rPr>
          <w:rFonts w:hint="eastAsia"/>
        </w:rPr>
        <w:br/>
      </w:r>
      <w:r>
        <w:rPr>
          <w:rFonts w:hint="eastAsia"/>
        </w:rPr>
        <w:t>　　　　甘氨酸是草甘膦生产的重要原材料之一，我国草甘膦的生产工艺主要分为氯乙酸-甘氨酸法和二乙醇胺-IDA法，目前甘氨酸法工艺占到了国内总产能 70%，也就是说，我国大约 2/3 的草甘膦都是以甘氨酸为原料。</w:t>
      </w:r>
      <w:r>
        <w:rPr>
          <w:rFonts w:hint="eastAsia"/>
        </w:rPr>
        <w:br/>
      </w:r>
      <w:r>
        <w:rPr>
          <w:rFonts w:hint="eastAsia"/>
        </w:rPr>
        <w:t>　　　　草甘膦主要合成路线</w:t>
      </w:r>
      <w:r>
        <w:rPr>
          <w:rFonts w:hint="eastAsia"/>
        </w:rPr>
        <w:br/>
      </w:r>
      <w:r>
        <w:rPr>
          <w:rFonts w:hint="eastAsia"/>
        </w:rPr>
        <w:t>　　　　受益于产能转移和全球转基因作物增长带来的草甘膦需求增长，以来我国草甘膦产量持续增长，到，全国草甘膦名义产能 87 万吨，其中甘氨酸法 61.5 万吨，而在产产能约 70.5 万吨，包括 49.5 万吨甘氨酸法产能。甘氨酸的成长是以草甘膦兴旺为基础，当前甘氨酸约有 80%用于生产草甘膦，在草甘膦最火爆的时候甚至有 90%用于生产草甘膦，因此可以说甘氨酸的市场走势与草甘膦市场休戚相关。</w:t>
      </w:r>
      <w:r>
        <w:rPr>
          <w:rFonts w:hint="eastAsia"/>
        </w:rPr>
        <w:br/>
      </w:r>
      <w:r>
        <w:rPr>
          <w:rFonts w:hint="eastAsia"/>
        </w:rPr>
        <w:t>　　　　全球转基因作物种植面积（百万公顷）</w:t>
      </w:r>
      <w:r>
        <w:rPr>
          <w:rFonts w:hint="eastAsia"/>
        </w:rPr>
        <w:br/>
      </w:r>
      <w:r>
        <w:rPr>
          <w:rFonts w:hint="eastAsia"/>
        </w:rPr>
        <w:t>　　　　2015 年草甘膦应用领域</w:t>
      </w:r>
      <w:r>
        <w:rPr>
          <w:rFonts w:hint="eastAsia"/>
        </w:rPr>
        <w:br/>
      </w:r>
      <w:r>
        <w:rPr>
          <w:rFonts w:hint="eastAsia"/>
        </w:rPr>
        <w:t>　　　　三、中国甘氨酸行业市场规模分析</w:t>
      </w:r>
      <w:r>
        <w:rPr>
          <w:rFonts w:hint="eastAsia"/>
        </w:rPr>
        <w:br/>
      </w:r>
      <w:r>
        <w:rPr>
          <w:rFonts w:hint="eastAsia"/>
        </w:rPr>
        <w:t>　　第三节 2025-2031年中国甘氨酸行业市场销售情况分析</w:t>
      </w:r>
      <w:r>
        <w:rPr>
          <w:rFonts w:hint="eastAsia"/>
        </w:rPr>
        <w:br/>
      </w:r>
      <w:r>
        <w:rPr>
          <w:rFonts w:hint="eastAsia"/>
        </w:rPr>
        <w:br/>
      </w:r>
      <w:r>
        <w:rPr>
          <w:rFonts w:hint="eastAsia"/>
        </w:rPr>
        <w:t>第六章 2025-2031年中国无机酸制造行业数据监测分析</w:t>
      </w:r>
      <w:r>
        <w:rPr>
          <w:rFonts w:hint="eastAsia"/>
        </w:rPr>
        <w:br/>
      </w:r>
      <w:r>
        <w:rPr>
          <w:rFonts w:hint="eastAsia"/>
        </w:rPr>
        <w:t>　　第一节 2025-2031年中国无机酸制造行业总体数据分析</w:t>
      </w:r>
      <w:r>
        <w:rPr>
          <w:rFonts w:hint="eastAsia"/>
        </w:rPr>
        <w:br/>
      </w:r>
      <w:r>
        <w:rPr>
          <w:rFonts w:hint="eastAsia"/>
        </w:rPr>
        <w:t>　　　　一、2025年中国无机酸制造行业全部企业数据分析</w:t>
      </w:r>
      <w:r>
        <w:rPr>
          <w:rFonts w:hint="eastAsia"/>
        </w:rPr>
        <w:br/>
      </w:r>
      <w:r>
        <w:rPr>
          <w:rFonts w:hint="eastAsia"/>
        </w:rPr>
        <w:t>　　　　二、2025年中国无机酸制造行业全部企业数据分析</w:t>
      </w:r>
      <w:r>
        <w:rPr>
          <w:rFonts w:hint="eastAsia"/>
        </w:rPr>
        <w:br/>
      </w:r>
      <w:r>
        <w:rPr>
          <w:rFonts w:hint="eastAsia"/>
        </w:rPr>
        <w:t>　　　　三、2025年中国无机酸制造行业全部企业数据分析</w:t>
      </w:r>
      <w:r>
        <w:rPr>
          <w:rFonts w:hint="eastAsia"/>
        </w:rPr>
        <w:br/>
      </w:r>
      <w:r>
        <w:rPr>
          <w:rFonts w:hint="eastAsia"/>
        </w:rPr>
        <w:t>　　第二节 2025-2031年中国无机酸制造行业不同规模企业数据分析</w:t>
      </w:r>
      <w:r>
        <w:rPr>
          <w:rFonts w:hint="eastAsia"/>
        </w:rPr>
        <w:br/>
      </w:r>
      <w:r>
        <w:rPr>
          <w:rFonts w:hint="eastAsia"/>
        </w:rPr>
        <w:t>　　　　一、2025年中国无机酸制造行业不同规模企业数据分析</w:t>
      </w:r>
      <w:r>
        <w:rPr>
          <w:rFonts w:hint="eastAsia"/>
        </w:rPr>
        <w:br/>
      </w:r>
      <w:r>
        <w:rPr>
          <w:rFonts w:hint="eastAsia"/>
        </w:rPr>
        <w:t>　　　　二、2025年中国无机酸制造行业不同规模企业数据分析</w:t>
      </w:r>
      <w:r>
        <w:rPr>
          <w:rFonts w:hint="eastAsia"/>
        </w:rPr>
        <w:br/>
      </w:r>
      <w:r>
        <w:rPr>
          <w:rFonts w:hint="eastAsia"/>
        </w:rPr>
        <w:t>　　　　三、2025年中国无机酸制造行业不同规模企业数据分析</w:t>
      </w:r>
      <w:r>
        <w:rPr>
          <w:rFonts w:hint="eastAsia"/>
        </w:rPr>
        <w:br/>
      </w:r>
      <w:r>
        <w:rPr>
          <w:rFonts w:hint="eastAsia"/>
        </w:rPr>
        <w:t>　　第三节 2025-2031年中国无机酸制造行业不同所有制企业数据分析</w:t>
      </w:r>
      <w:r>
        <w:rPr>
          <w:rFonts w:hint="eastAsia"/>
        </w:rPr>
        <w:br/>
      </w:r>
      <w:r>
        <w:rPr>
          <w:rFonts w:hint="eastAsia"/>
        </w:rPr>
        <w:t>　　　　一、2025年中国无机酸制造行业不同所有制企业数据分析</w:t>
      </w:r>
      <w:r>
        <w:rPr>
          <w:rFonts w:hint="eastAsia"/>
        </w:rPr>
        <w:br/>
      </w:r>
      <w:r>
        <w:rPr>
          <w:rFonts w:hint="eastAsia"/>
        </w:rPr>
        <w:t>　　　　二、2025年中国无机酸制造行业不同所有制企业数据分析</w:t>
      </w:r>
      <w:r>
        <w:rPr>
          <w:rFonts w:hint="eastAsia"/>
        </w:rPr>
        <w:br/>
      </w:r>
      <w:r>
        <w:rPr>
          <w:rFonts w:hint="eastAsia"/>
        </w:rPr>
        <w:t>　　　　三、2025年中国无机酸制造行业不同所有制企业数据分析</w:t>
      </w:r>
      <w:r>
        <w:rPr>
          <w:rFonts w:hint="eastAsia"/>
        </w:rPr>
        <w:br/>
      </w:r>
      <w:r>
        <w:rPr>
          <w:rFonts w:hint="eastAsia"/>
        </w:rPr>
        <w:br/>
      </w:r>
      <w:r>
        <w:rPr>
          <w:rFonts w:hint="eastAsia"/>
        </w:rPr>
        <w:t>第七章 2025-2031年中国甘氨酸行业市场竞争格局分析</w:t>
      </w:r>
      <w:r>
        <w:rPr>
          <w:rFonts w:hint="eastAsia"/>
        </w:rPr>
        <w:br/>
      </w:r>
      <w:r>
        <w:rPr>
          <w:rFonts w:hint="eastAsia"/>
        </w:rPr>
        <w:t>　　第一节 2025-2031年中国甘氨酸市场竞争现状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2025-2031年中国甘氨酸市场竞争趋势分析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2025-2031年中国甘氨酸优势生产企业竞争力与关键性数据分析</w:t>
      </w:r>
      <w:r>
        <w:rPr>
          <w:rFonts w:hint="eastAsia"/>
        </w:rPr>
        <w:br/>
      </w:r>
      <w:r>
        <w:rPr>
          <w:rFonts w:hint="eastAsia"/>
        </w:rPr>
        <w:t>　　第一节 河北东华冀衡化工有限公司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无锡晶海氨基酸股份有限公司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江西电化中达化工有限公司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南通江山农药化工股份有限公司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河北东华舰化工有限公司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元氏县宏升化工有限责任公司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银川冀宁精细化工有限公司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湖北兴发化工集团股份有限公司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江苏远洋化学有限公司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西宝生物科技（上海）股份有限公司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2025-2031年中国甘氨酸相关产业链运行走势分析</w:t>
      </w:r>
      <w:r>
        <w:rPr>
          <w:rFonts w:hint="eastAsia"/>
        </w:rPr>
        <w:br/>
      </w:r>
      <w:r>
        <w:rPr>
          <w:rFonts w:hint="eastAsia"/>
        </w:rPr>
        <w:t>　　第一节 2025-2031年中国甘氨酸上游市场分析</w:t>
      </w:r>
      <w:r>
        <w:rPr>
          <w:rFonts w:hint="eastAsia"/>
        </w:rPr>
        <w:br/>
      </w:r>
      <w:r>
        <w:rPr>
          <w:rFonts w:hint="eastAsia"/>
        </w:rPr>
        <w:t>　　　　一、全球甘氨酸上游行业产量</w:t>
      </w:r>
      <w:r>
        <w:rPr>
          <w:rFonts w:hint="eastAsia"/>
        </w:rPr>
        <w:br/>
      </w:r>
      <w:r>
        <w:rPr>
          <w:rFonts w:hint="eastAsia"/>
        </w:rPr>
        <w:t>　　　　二、我国甘氨酸上游行业产量</w:t>
      </w:r>
      <w:r>
        <w:rPr>
          <w:rFonts w:hint="eastAsia"/>
        </w:rPr>
        <w:br/>
      </w:r>
      <w:r>
        <w:rPr>
          <w:rFonts w:hint="eastAsia"/>
        </w:rPr>
        <w:t>　　　　三、甘氨酸上游价格走势分析</w:t>
      </w:r>
      <w:r>
        <w:rPr>
          <w:rFonts w:hint="eastAsia"/>
        </w:rPr>
        <w:br/>
      </w:r>
      <w:r>
        <w:rPr>
          <w:rFonts w:hint="eastAsia"/>
        </w:rPr>
        <w:t>　　第二节 2025-2031年中国甘氨酸上游深加工市场分析</w:t>
      </w:r>
      <w:r>
        <w:rPr>
          <w:rFonts w:hint="eastAsia"/>
        </w:rPr>
        <w:br/>
      </w:r>
      <w:r>
        <w:rPr>
          <w:rFonts w:hint="eastAsia"/>
        </w:rPr>
        <w:t>　　　　一、甘氨酸上游深加工能力不能满足市场需求</w:t>
      </w:r>
      <w:r>
        <w:rPr>
          <w:rFonts w:hint="eastAsia"/>
        </w:rPr>
        <w:br/>
      </w:r>
      <w:r>
        <w:rPr>
          <w:rFonts w:hint="eastAsia"/>
        </w:rPr>
        <w:t>　　　　二、甘氨酸上游深加工技术要求</w:t>
      </w:r>
      <w:r>
        <w:rPr>
          <w:rFonts w:hint="eastAsia"/>
        </w:rPr>
        <w:br/>
      </w:r>
      <w:r>
        <w:rPr>
          <w:rFonts w:hint="eastAsia"/>
        </w:rPr>
        <w:t>　　　　三、甘氨酸上游加工业的发展对策</w:t>
      </w:r>
      <w:r>
        <w:rPr>
          <w:rFonts w:hint="eastAsia"/>
        </w:rPr>
        <w:br/>
      </w:r>
      <w:r>
        <w:rPr>
          <w:rFonts w:hint="eastAsia"/>
        </w:rPr>
        <w:t>　　　　四、我国甘氨酸上游市场的发展前景</w:t>
      </w:r>
      <w:r>
        <w:rPr>
          <w:rFonts w:hint="eastAsia"/>
        </w:rPr>
        <w:br/>
      </w:r>
      <w:r>
        <w:rPr>
          <w:rFonts w:hint="eastAsia"/>
        </w:rPr>
        <w:t>　　　　五、甘氨酸上游面临问题</w:t>
      </w:r>
      <w:r>
        <w:rPr>
          <w:rFonts w:hint="eastAsia"/>
        </w:rPr>
        <w:br/>
      </w:r>
      <w:r>
        <w:rPr>
          <w:rFonts w:hint="eastAsia"/>
        </w:rPr>
        <w:t>　　第三节 2025-2031年中国人口消费特征分析</w:t>
      </w:r>
      <w:r>
        <w:rPr>
          <w:rFonts w:hint="eastAsia"/>
        </w:rPr>
        <w:br/>
      </w:r>
      <w:r>
        <w:rPr>
          <w:rFonts w:hint="eastAsia"/>
        </w:rPr>
        <w:br/>
      </w:r>
      <w:r>
        <w:rPr>
          <w:rFonts w:hint="eastAsia"/>
        </w:rPr>
        <w:t>第十章 2025-2031年中国甘氨酸行业发展前景预测分析</w:t>
      </w:r>
      <w:r>
        <w:rPr>
          <w:rFonts w:hint="eastAsia"/>
        </w:rPr>
        <w:br/>
      </w:r>
      <w:r>
        <w:rPr>
          <w:rFonts w:hint="eastAsia"/>
        </w:rPr>
        <w:t>　　第一节 2025-2031年中国甘氨酸行业发展预测分析</w:t>
      </w:r>
      <w:r>
        <w:rPr>
          <w:rFonts w:hint="eastAsia"/>
        </w:rPr>
        <w:br/>
      </w:r>
      <w:r>
        <w:rPr>
          <w:rFonts w:hint="eastAsia"/>
        </w:rPr>
        <w:t>　　　　一、未来甘氨酸发展分析</w:t>
      </w:r>
      <w:r>
        <w:rPr>
          <w:rFonts w:hint="eastAsia"/>
        </w:rPr>
        <w:br/>
      </w:r>
      <w:r>
        <w:rPr>
          <w:rFonts w:hint="eastAsia"/>
        </w:rPr>
        <w:t>　　　　二、未来甘氨酸行业技术开发方向</w:t>
      </w:r>
      <w:r>
        <w:rPr>
          <w:rFonts w:hint="eastAsia"/>
        </w:rPr>
        <w:br/>
      </w:r>
      <w:r>
        <w:rPr>
          <w:rFonts w:hint="eastAsia"/>
        </w:rPr>
        <w:t>　　　　三、总体行业“十四五”整体规划及预测</w:t>
      </w:r>
      <w:r>
        <w:rPr>
          <w:rFonts w:hint="eastAsia"/>
        </w:rPr>
        <w:br/>
      </w:r>
      <w:r>
        <w:rPr>
          <w:rFonts w:hint="eastAsia"/>
        </w:rPr>
        <w:t>　　第二节 2025-2031年中国甘氨酸行业市场前景分析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t>　　　　三、预计未来5年甘氨酸需求仍呈增势</w:t>
      </w:r>
      <w:r>
        <w:rPr>
          <w:rFonts w:hint="eastAsia"/>
        </w:rPr>
        <w:br/>
      </w:r>
      <w:r>
        <w:rPr>
          <w:rFonts w:hint="eastAsia"/>
        </w:rPr>
        <w:t>　　第三节 2025-2031年中国甘氨酸市场盈利预测分析</w:t>
      </w:r>
      <w:r>
        <w:rPr>
          <w:rFonts w:hint="eastAsia"/>
        </w:rPr>
        <w:br/>
      </w:r>
      <w:r>
        <w:rPr>
          <w:rFonts w:hint="eastAsia"/>
        </w:rPr>
        <w:br/>
      </w:r>
      <w:r>
        <w:rPr>
          <w:rFonts w:hint="eastAsia"/>
        </w:rPr>
        <w:t>第十一章 2025-2031年中国甘氨酸行业投资机会与风险分析</w:t>
      </w:r>
      <w:r>
        <w:rPr>
          <w:rFonts w:hint="eastAsia"/>
        </w:rPr>
        <w:br/>
      </w:r>
      <w:r>
        <w:rPr>
          <w:rFonts w:hint="eastAsia"/>
        </w:rPr>
        <w:t>　　第一节 2025-2031年中国甘氨酸行业投资环境分析</w:t>
      </w:r>
      <w:r>
        <w:rPr>
          <w:rFonts w:hint="eastAsia"/>
        </w:rPr>
        <w:br/>
      </w:r>
      <w:r>
        <w:rPr>
          <w:rFonts w:hint="eastAsia"/>
        </w:rPr>
        <w:t>　　第二节 2025-2031年甘氨酸行业投资机会分析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2025-2031年中国甘氨酸行业投资风险分析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(中^智^林)专家投资建议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5c753d6a74da7" w:history="1">
        <w:r>
          <w:rPr>
            <w:rStyle w:val="Hyperlink"/>
          </w:rPr>
          <w:t>2025年版中国甘氨酸市场专题研究分析与发展趋势预测报告</w:t>
        </w:r>
      </w:hyperlink>
      <w:r>
        <w:rPr>
          <w:color w:val="C00000"/>
        </w:rPr>
        <w:t>》，报告编号：</w:t>
      </w:r>
      <w:r>
        <w:rPr>
          <w:rFonts w:hint="eastAsia"/>
          <w:color w:val="C00000"/>
        </w:rPr>
        <w:t>1982763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5c753d6a74da7" w:history="1">
        <w:r>
          <w:rPr>
            <w:rStyle w:val="Hyperlink"/>
          </w:rPr>
          <w:t>https://www.20087.com/3/76/GanAnSuanHangYeXianZhuangYuFaZha.html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热点：食品级甘氨酸用途、甘氨酸缩写、甘氨酸的结构式、甘氨酸茶碱钠缓释片、缺乏甘氨酸的症状、甘氨酸镁的作用与功效、甘氨酸镁对肝肾有损害吗、甘氨酸镁、甘氨酸在神经系统疾病方面的治疗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0be04f16548b6" w:history="1">
      <w:r>
        <w:rPr>
          <w:rStyle w:val="Hyperlink"/>
        </w:rPr>
        <w:t>2025年版中国甘氨酸市场专题研究分析与发展趋势预测报告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anAnSuanHangYeXianZhuangYuFaZha.html" TargetMode="External" Id="R9515c753d6a74da7" /></Relationships>
</file>

<file path=word/_rels/header2.xml.rels>&#65279;<?xml version="1.0" encoding="utf-8"?><Relationships xmlns="http://schemas.openxmlformats.org/package/2006/relationships"><Relationship Type="http://schemas.openxmlformats.org/officeDocument/2006/relationships/hyperlink" Target="https://www.20087.com/3/76/GanAnSuanHangYeXianZhuangYuFaZha.html" TargetMode="External" Id="Rc6b0be04f165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2025-01-30T06:29:00Z</dcterms:created>
  <dcterms:modified xsi:type="dcterms:W3CDTF">2025-01-30T07:29:00Z</dcterms:modified>
  <dc:subject>2025年版中国甘氨酸市场专题研究分析与发展趋势预测报告</dc:subject>
  <dc:title>2025年版中国甘氨酸市场专题研究分析与发展趋势预测报告</dc:title>
  <cp:keywords>2025年版中国甘氨酸市场专题研究分析与发展趋势预测报告</cp:keywords>
  <dc:description>2025年版中国甘氨酸市场专题研究分析与发展趋势预测报告</dc:description>
</cp:coreProperties>
</file>