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23f90ec1f4d25" w:history="1">
              <w:r>
                <w:rPr>
                  <w:rStyle w:val="Hyperlink"/>
                </w:rPr>
                <w:t>2026-2032年全球与中国电解液有机溶剂发展现状及前景分析报告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23f90ec1f4d25" w:history="1">
              <w:r>
                <w:rPr>
                  <w:rStyle w:val="Hyperlink"/>
                </w:rPr>
                <w:t>2026-2032年全球与中国电解液有机溶剂发展现状及前景分析报告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23f90ec1f4d25" w:history="1">
                <w:r>
                  <w:rPr>
                    <w:rStyle w:val="Hyperlink"/>
                  </w:rPr>
                  <w:t>https://www.20087.com/3/76/DianJieYeYouJiRongJiDeXianZhuangYuFaZhanQianJing.html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电解液有机溶剂是锂离子电池电解液的主要组成部分，通常由碳酸酯类混合物（如EC、DMC、EMC）构成，负责溶解锂盐并提供离子传导通道。当前高端溶剂需满足高纯度（水分&lt;20 ppm）、宽电化学窗口（0–4.5 V）及良好低温流动性，以支撑高电压正极与硅基负极体系。制造过程涉及分子筛吸附、精馏及在线检测，确保批次一致性。然而，传统碳酸酯在高电压下易氧化分解；同时，易燃性带来安全风险，尤其在针刺或过充条件下。</w:t>
      </w:r>
      <w:r>
        <w:rPr>
          <w:rFonts w:hint="eastAsia"/>
        </w:rPr>
        <w:br/>
      </w:r>
      <w:r>
        <w:rPr>
          <w:rFonts w:hint="eastAsia"/>
        </w:rPr>
        <w:t>　　未来，电解液有机溶剂将向高电压稳定、本质安全与可持续合成方向突破。氟代碳酸酯、砜类或离子液体将提升抗氧化性与阻燃性。生物基溶剂（如γ-戊内酯衍生物）将降低石化依赖。在固态电池过渡期，局部高浓度电解液（LHCE）专用溶剂将成为研发热点。长远看，该溶剂将从“离子传输介质”升级为“电极界面调控媒介”，在下一代高能、高安全电池体系中构建稳定、高效的电化学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23f90ec1f4d25" w:history="1">
        <w:r>
          <w:rPr>
            <w:rStyle w:val="Hyperlink"/>
          </w:rPr>
          <w:t>2026-2032年全球与中国电解液有机溶剂发展现状及前景分析报告</w:t>
        </w:r>
      </w:hyperlink>
      <w:r>
        <w:rPr>
          <w:rFonts w:hint="eastAsia"/>
        </w:rPr>
        <w:t>》依托详实数据与一手调研资料，系统分析了电解液有机溶剂行业的产业链结构、市场规模、需求特征及价格体系，客观呈现了电解液有机溶剂行业发展现状，科学预测了电解液有机溶剂市场前景与未来趋势，重点剖析了重点企业的竞争格局、市场集中度及品牌影响力。同时，通过对电解液有机溶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按产品类型细分，全球电解液有机溶剂市场规模2021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碳酸二甲酯（DMC）</w:t>
      </w:r>
      <w:r>
        <w:rPr>
          <w:rFonts w:hint="eastAsia"/>
        </w:rPr>
        <w:br/>
      </w:r>
      <w:r>
        <w:rPr>
          <w:rFonts w:hint="eastAsia"/>
        </w:rPr>
        <w:t>　　　　1.3.3 碳酸甲乙酯（EMC）</w:t>
      </w:r>
      <w:r>
        <w:rPr>
          <w:rFonts w:hint="eastAsia"/>
        </w:rPr>
        <w:br/>
      </w:r>
      <w:r>
        <w:rPr>
          <w:rFonts w:hint="eastAsia"/>
        </w:rPr>
        <w:t>　　　　1.3.4 碳酸二乙酯（DEC）</w:t>
      </w:r>
      <w:r>
        <w:rPr>
          <w:rFonts w:hint="eastAsia"/>
        </w:rPr>
        <w:br/>
      </w:r>
      <w:r>
        <w:rPr>
          <w:rFonts w:hint="eastAsia"/>
        </w:rPr>
        <w:t>　　　　1.3.5 碳酸乙烯酯（EC）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按应用细分，全球电解液有机溶剂市场规模2021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新能源电车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工业储能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电解液有机溶剂行业发展总体概况</w:t>
      </w:r>
      <w:r>
        <w:rPr>
          <w:rFonts w:hint="eastAsia"/>
        </w:rPr>
        <w:br/>
      </w:r>
      <w:r>
        <w:rPr>
          <w:rFonts w:hint="eastAsia"/>
        </w:rPr>
        <w:t>　　　　1.5.2 电解液有机溶剂行业发展主要特点</w:t>
      </w:r>
      <w:r>
        <w:rPr>
          <w:rFonts w:hint="eastAsia"/>
        </w:rPr>
        <w:br/>
      </w:r>
      <w:r>
        <w:rPr>
          <w:rFonts w:hint="eastAsia"/>
        </w:rPr>
        <w:t>　　　　1.5.3 电解液有机溶剂行业发展影响因素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电解液有机溶剂有利因素</w:t>
      </w:r>
      <w:r>
        <w:rPr>
          <w:rFonts w:hint="eastAsia"/>
        </w:rPr>
        <w:br/>
      </w:r>
      <w:r>
        <w:rPr>
          <w:rFonts w:hint="eastAsia"/>
        </w:rPr>
        <w:t>　　　　1.5.3 .2 电解液有机溶剂不利因素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全球市场，近三年电解液有机溶剂主要企业占有率及排名（按销量）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电解液有机溶剂主要企业在国际市场占有率（按销量，2023-2026）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2025年电解液有机溶剂主要企业在国际市场排名（按销量）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全球市场主要企业电解液有机溶剂销量（2023-2026）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全球市场，近三年电解液有机溶剂主要企业占有率及排名（按收入）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电解液有机溶剂主要企业在国际市场占有率（按收入，2023-2026）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2025年电解液有机溶剂主要企业在国际市场排名（按收入）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全球市场主要企业电解液有机溶剂销售收入（2023-2026）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全球市场主要企业电解液有机溶剂销售价格（2023-2026）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中国市场，近三年电解液有机溶剂主要企业占有率及排名（按销量）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电解液有机溶剂主要企业在中国市场占有率（按销量，2023-2026）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2025年电解液有机溶剂主要企业在中国市场排名（按销量）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中国市场主要企业电解液有机溶剂销量（2023-2026）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中国市场，近三年电解液有机溶剂主要企业占有率及排名（按收入）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电解液有机溶剂主要企业在中国市场占有率（按收入，2023-2026）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2025年电解液有机溶剂主要企业在中国市场排名（按收入）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中国市场主要企业电解液有机溶剂销售收入（2023-2026）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全球主要厂商电解液有机溶剂总部及产地分布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全球主要厂商成立时间及电解液有机溶剂商业化日期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全球主要厂商电解液有机溶剂产品类型及应用</w:t>
      </w:r>
      <w:r>
        <w:rPr>
          <w:rFonts w:hint="eastAsia"/>
        </w:rPr>
        <w:br/>
      </w:r>
      <w:r>
        <w:rPr>
          <w:rFonts w:hint="eastAsia"/>
        </w:rPr>
        <w:t>　　2.9 电解液有机溶剂行业集中度、竞争程度分析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电解液有机溶剂行业集中度分析：2025年全球Top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全球电解液有机溶剂第一梯队、第二梯队和第三梯队生产商（品牌）及市场份额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全球电解液有机溶剂总体规模分析</w:t>
      </w:r>
      <w:r>
        <w:rPr>
          <w:rFonts w:hint="eastAsia"/>
        </w:rPr>
        <w:br/>
      </w:r>
      <w:r>
        <w:rPr>
          <w:rFonts w:hint="eastAsia"/>
        </w:rPr>
        <w:t>　　3.1 全球电解液有机溶剂供需现状及预测（2021-2032）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全球电解液有机溶剂产能、产量、产能利用率及发展趋势（2021-2032）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全球电解液有机溶剂产量、需求量及发展趋势（2021-2032）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全球主要地区电解液有机溶剂产量及发展趋势（2021-2032）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全球主要地区电解液有机溶剂产量（2021-2026）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全球主要地区电解液有机溶剂产量（2027-2032）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全球主要地区电解液有机溶剂产量市场份额（2021-2032）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中国电解液有机溶剂供需现状及预测（2021-2032）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中国电解液有机溶剂产能、产量、产能利用率及发展趋势（2021-2032）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中国电解液有机溶剂产量、市场需求量及发展趋势（2021-2032）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中国市场电解液有机溶剂进出口（2021-2032）</w:t>
      </w:r>
      <w:r>
        <w:rPr>
          <w:rFonts w:hint="eastAsia"/>
        </w:rPr>
        <w:br/>
      </w:r>
      <w:r>
        <w:rPr>
          <w:rFonts w:hint="eastAsia"/>
        </w:rPr>
        <w:t>　　3.4 全球电解液有机溶剂销量及销售额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全球市场电解液有机溶剂销售额（2021-2032）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全球市场电解液有机溶剂销量（2021-2032）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全球市场电解液有机溶剂价格趋势（2021-2032）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全球电解液有机溶剂主要地区分析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全球主要地区电解液有机溶剂市场规模分析：2021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全球主要地区电解液有机溶剂销售收入及市场份额（2021-2026）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全球主要地区电解液有机溶剂销售收入预测（2027-2032）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全球主要地区电解液有机溶剂销量分析：2021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全球主要地区电解液有机溶剂销量及市场份额（2021-2026）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全球主要地区电解液有机溶剂销量及市场份额预测（2027-2032）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北美市场电解液有机溶剂销量、收入及增长率（2021-2032）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欧洲市场电解液有机溶剂销量、收入及增长率（2021-2032）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中国市场电解液有机溶剂销量、收入及增长率（2021-2032）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日本市场电解液有机溶剂销量、收入及增长率（2021-2032）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东南亚市场电解液有机溶剂销量、收入及增长率（2021-2032）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印度市场电解液有机溶剂销量、收入及增长率（2021-2032）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南美市场电解液有机溶剂销量、收入及增长率（2021-2032）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中东市场电解液有机溶剂销量、收入及增长率（2021-2032）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不同产品类型电解液有机溶剂分析</w:t>
      </w:r>
      <w:r>
        <w:rPr>
          <w:rFonts w:hint="eastAsia"/>
        </w:rPr>
        <w:br/>
      </w:r>
      <w:r>
        <w:rPr>
          <w:rFonts w:hint="eastAsia"/>
        </w:rPr>
        <w:t>　　6.1 全球不同产品类型电解液有机溶剂销量（2021-2032）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全球不同产品类型电解液有机溶剂销量及市场份额（2021-2026）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全球不同产品类型电解液有机溶剂销量预测（2027-2032）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全球不同产品类型电解液有机溶剂收入（2021-2032）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全球不同产品类型电解液有机溶剂收入及市场份额（2021-2026）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全球不同产品类型电解液有机溶剂收入预测（2027-2032）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全球不同产品类型电解液有机溶剂价格走势（2021-2032）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中国不同产品类型电解液有机溶剂销量（2021-2032）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中国不同产品类型电解液有机溶剂销量及市场份额（2021-2026）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中国不同产品类型电解液有机溶剂销量预测（2027-2032）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中国不同产品类型电解液有机溶剂收入（2021-2032）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中国不同产品类型电解液有机溶剂收入及市场份额（2021-2026）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中国不同产品类型电解液有机溶剂收入预测（2027-2032）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不同应用电解液有机溶剂分析</w:t>
      </w:r>
      <w:r>
        <w:rPr>
          <w:rFonts w:hint="eastAsia"/>
        </w:rPr>
        <w:br/>
      </w:r>
      <w:r>
        <w:rPr>
          <w:rFonts w:hint="eastAsia"/>
        </w:rPr>
        <w:t>　　7.1 全球不同应用电解液有机溶剂销量（2021-2032）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全球不同应用电解液有机溶剂销量及市场份额（2021-2026）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全球不同应用电解液有机溶剂销量预测（2027-2032）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全球不同应用电解液有机溶剂收入（2021-2032）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全球不同应用电解液有机溶剂收入及市场份额（2021-2026）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全球不同应用电解液有机溶剂收入预测（2027-2032）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全球不同应用电解液有机溶剂价格走势（2021-2032）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中国不同应用电解液有机溶剂销量（2021-2032）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中国不同应用电解液有机溶剂销量及市场份额（2021-2026）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中国不同应用电解液有机溶剂销量预测（2027-2032）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中国不同应用电解液有机溶剂收入（2021-2032）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中国不同应用电解液有机溶剂收入及市场份额（2021-2026）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中国不同应用电解液有机溶剂收入预测（2027-2032）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电解液有机溶剂行业发展趋势</w:t>
      </w:r>
      <w:r>
        <w:rPr>
          <w:rFonts w:hint="eastAsia"/>
        </w:rPr>
        <w:br/>
      </w:r>
      <w:r>
        <w:rPr>
          <w:rFonts w:hint="eastAsia"/>
        </w:rPr>
        <w:t>　　8.2 电解液有机溶剂行业主要驱动因素</w:t>
      </w:r>
      <w:r>
        <w:rPr>
          <w:rFonts w:hint="eastAsia"/>
        </w:rPr>
        <w:br/>
      </w:r>
      <w:r>
        <w:rPr>
          <w:rFonts w:hint="eastAsia"/>
        </w:rPr>
        <w:t>　　8.3 电解液有机溶剂中国企业SWOT分析</w:t>
      </w:r>
      <w:r>
        <w:rPr>
          <w:rFonts w:hint="eastAsia"/>
        </w:rPr>
        <w:br/>
      </w:r>
      <w:r>
        <w:rPr>
          <w:rFonts w:hint="eastAsia"/>
        </w:rPr>
        <w:t>　　8.4 中国电解液有机溶剂行业政策环境分析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电解液有机溶剂行业产业链简介</w:t>
      </w:r>
      <w:r>
        <w:rPr>
          <w:rFonts w:hint="eastAsia"/>
        </w:rPr>
        <w:br/>
      </w:r>
      <w:r>
        <w:rPr>
          <w:rFonts w:hint="eastAsia"/>
        </w:rPr>
        <w:t>　　　　9.1.1 电解液有机溶剂行业供应链分析</w:t>
      </w:r>
      <w:r>
        <w:rPr>
          <w:rFonts w:hint="eastAsia"/>
        </w:rPr>
        <w:br/>
      </w:r>
      <w:r>
        <w:rPr>
          <w:rFonts w:hint="eastAsia"/>
        </w:rPr>
        <w:t>　　　　9.1.2 电解液有机溶剂主要原料及供应情况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电解液有机溶剂行业采购模式</w:t>
      </w:r>
      <w:r>
        <w:rPr>
          <w:rFonts w:hint="eastAsia"/>
        </w:rPr>
        <w:br/>
      </w:r>
      <w:r>
        <w:rPr>
          <w:rFonts w:hint="eastAsia"/>
        </w:rPr>
        <w:t>　　9.3 电解液有机溶剂行业生产模式</w:t>
      </w:r>
      <w:r>
        <w:rPr>
          <w:rFonts w:hint="eastAsia"/>
        </w:rPr>
        <w:br/>
      </w:r>
      <w:r>
        <w:rPr>
          <w:rFonts w:hint="eastAsia"/>
        </w:rPr>
        <w:t>　　9.4 电解液有机溶剂行业销售模式及销售渠道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按产品类型细分，全球电解液有机溶剂市场规模2021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按应用细分，全球电解液有机溶剂市场规模（CAGR）2021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电解液有机溶剂行业发展主要特点</w:t>
      </w:r>
      <w:r>
        <w:rPr>
          <w:rFonts w:hint="eastAsia"/>
        </w:rPr>
        <w:br/>
      </w:r>
      <w:r>
        <w:rPr>
          <w:rFonts w:hint="eastAsia"/>
        </w:rPr>
        <w:t>　　表 4： 电解液有机溶剂行业发展有利因素分析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电解液有机溶剂行业发展不利因素分析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进入电解液有机溶剂行业壁垒</w:t>
      </w:r>
      <w:r>
        <w:rPr>
          <w:rFonts w:hint="eastAsia"/>
        </w:rPr>
        <w:br/>
      </w:r>
      <w:r>
        <w:rPr>
          <w:rFonts w:hint="eastAsia"/>
        </w:rPr>
        <w:t>　　表 7： 电解液有机溶剂主要企业在国际市场占有率（按销量，2023-2026）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2025年电解液有机溶剂主要企业在国际市场排名（按销量）&amp;（吨）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全球市场主要企业电解液有机溶剂销量（2023-2026）&amp;（吨）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电解液有机溶剂主要企业在国际市场占有率（按收入，2023-2026）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2025年电解液有机溶剂主要企业在国际市场排名（按收入）&amp;（万元）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全球市场主要企业电解液有机溶剂销售收入（2023-2026）&amp;（万元）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全球市场主要企业电解液有机溶剂销售价格（2023-2026）&amp;（元/吨）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电解液有机溶剂主要企业在中国市场占有率（按销量，2023-2026）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2025年电解液有机溶剂主要企业在中国市场排名（按销量）&amp;（吨）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中国市场主要企业电解液有机溶剂销量（2023-2026）&amp;（吨）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电解液有机溶剂主要企业在中国市场占有率（按收入，2023-2026）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2025年电解液有机溶剂主要企业在中国市场排名（按收入）&amp;（万元）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中国市场主要企业电解液有机溶剂销售收入（2023-2026）&amp;（万元）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全球主要厂商电解液有机溶剂总部及产地分布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全球主要厂商成立时间及电解液有机溶剂商业化日期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全球主要厂商电解液有机溶剂产品类型及应用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2025年全球电解液有机溶剂主要厂商市场地位（第一梯队、第二梯队和第三梯队）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全球电解液有机溶剂市场投资、并购等现状分析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全球主要地区电解液有机溶剂产量增速（CAGR）：（2021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全球主要地区电解液有机溶剂产量（2021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全球主要地区电解液有机溶剂产量（2021-2026）&amp;（吨）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全球主要地区电解液有机溶剂产量（2027-2032）&amp;（吨）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全球主要地区电解液有机溶剂产量市场份额（2021-2026）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全球主要地区电解液有机溶剂产量市场份额（2027-2032）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中国市场电解液有机溶剂产量、销量、进出口（2021-2026）&amp;（吨）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中国市场电解液有机溶剂产量、销量、进出口预测（2027-2032）&amp;（吨）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全球主要地区电解液有机溶剂销售收入增速：（2021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全球主要地区电解液有机溶剂销售收入（2021-2026）&amp;（万元）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全球主要地区电解液有机溶剂销售收入市场份额（2021-2026）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全球主要地区电解液有机溶剂收入（2027-2032）&amp;（万元）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全球主要地区电解液有机溶剂收入市场份额（2027-2032）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全球主要地区电解液有机溶剂销量（吨）：2021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全球主要地区电解液有机溶剂销量（2021-2026）&amp;（吨）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全球主要地区电解液有机溶剂销量市场份额（2021-2026）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全球主要地区电解液有机溶剂销量（2027-2032）&amp;（吨）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全球主要地区电解液有机溶剂销量份额（2027-2032）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全球不同产品类型电解液有机溶剂销量（2021-2026）&amp;（吨）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全球不同产品类型电解液有机溶剂销量市场份额（2021-2026）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全球不同产品类型电解液有机溶剂销量预测（2027-2032）&amp;（吨）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全球市场不同产品类型电解液有机溶剂销量市场份额预测（2027-2032）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全球不同产品类型电解液有机溶剂收入（2021-2026）&amp;（万元）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全球不同产品类型电解液有机溶剂收入市场份额（2021-2026）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全球不同产品类型电解液有机溶剂收入预测（2027-2032）&amp;（万元）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全球不同产品类型电解液有机溶剂收入市场份额预测（2027-2032）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中国不同产品类型电解液有机溶剂销量（2021-2026）&amp;（吨）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中国不同产品类型电解液有机溶剂销量市场份额（2021-2026）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中国不同产品类型电解液有机溶剂销量预测（2027-2032）&amp;（吨）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全球市场不同产品类型电解液有机溶剂销量市场份额预测（2027-2032）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中国不同产品类型电解液有机溶剂收入（2021-2026）&amp;（万元）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中国不同产品类型电解液有机溶剂收入市场份额（2021-2026）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中国不同产品类型电解液有机溶剂收入预测（2027-2032）&amp;（万元）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中国不同产品类型电解液有机溶剂收入市场份额预测（2027-2032）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全球不同应用电解液有机溶剂销量（2021-2026）&amp;（吨）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全球不同应用电解液有机溶剂销量市场份额（2021-2026）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全球不同应用电解液有机溶剂销量预测（2027-2032）&amp;（吨）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全球市场不同应用电解液有机溶剂销量市场份额预测（2027-2032）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全球不同应用电解液有机溶剂收入（2021-2026）&amp;（万元）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全球不同应用电解液有机溶剂收入市场份额（2021-2026）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全球不同应用电解液有机溶剂收入预测（2027-2032）&amp;（万元）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全球不同应用电解液有机溶剂收入市场份额预测（2027-2032）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中国不同应用电解液有机溶剂销量（2021-2026）&amp;（吨）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中国不同应用电解液有机溶剂销量市场份额（2021-2026）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中国不同应用电解液有机溶剂销量预测（2027-2032）&amp;（吨）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中国市场不同应用电解液有机溶剂销量市场份额预测（2027-2032）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中国不同应用电解液有机溶剂收入（2021-2026）&amp;（万元）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中国不同应用电解液有机溶剂收入市场份额（2021-2026）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中国不同应用电解液有机溶剂收入预测（2027-2032）&amp;（万元）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中国不同应用电解液有机溶剂收入市场份额预测（2027-2032）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电解液有机溶剂行业发展趋势</w:t>
      </w:r>
      <w:r>
        <w:rPr>
          <w:rFonts w:hint="eastAsia"/>
        </w:rPr>
        <w:br/>
      </w:r>
      <w:r>
        <w:rPr>
          <w:rFonts w:hint="eastAsia"/>
        </w:rPr>
        <w:t>　　表 141： 电解液有机溶剂行业主要驱动因素</w:t>
      </w:r>
      <w:r>
        <w:rPr>
          <w:rFonts w:hint="eastAsia"/>
        </w:rPr>
        <w:br/>
      </w:r>
      <w:r>
        <w:rPr>
          <w:rFonts w:hint="eastAsia"/>
        </w:rPr>
        <w:t>　　表 142： 电解液有机溶剂行业供应链分析</w:t>
      </w:r>
      <w:r>
        <w:rPr>
          <w:rFonts w:hint="eastAsia"/>
        </w:rPr>
        <w:br/>
      </w:r>
      <w:r>
        <w:rPr>
          <w:rFonts w:hint="eastAsia"/>
        </w:rPr>
        <w:t>　　表 143： 电解液有机溶剂上游原料供应商</w:t>
      </w:r>
      <w:r>
        <w:rPr>
          <w:rFonts w:hint="eastAsia"/>
        </w:rPr>
        <w:br/>
      </w:r>
      <w:r>
        <w:rPr>
          <w:rFonts w:hint="eastAsia"/>
        </w:rPr>
        <w:t>　　表 144： 电解液有机溶剂主要地区不同应用客户分析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电解液有机溶剂典型经销商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电解液有机溶剂产品图片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全球不同产品类型电解液有机溶剂销售额2021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全球不同产品类型电解液有机溶剂市场份额2025 &amp; 2032</w:t>
      </w:r>
      <w:r>
        <w:rPr>
          <w:rFonts w:hint="eastAsia"/>
        </w:rPr>
        <w:br/>
      </w:r>
      <w:r>
        <w:rPr>
          <w:rFonts w:hint="eastAsia"/>
        </w:rPr>
        <w:t>　　图 4： 碳酸二甲酯（DMC）产品图片</w:t>
      </w:r>
      <w:r>
        <w:rPr>
          <w:rFonts w:hint="eastAsia"/>
        </w:rPr>
        <w:br/>
      </w:r>
      <w:r>
        <w:rPr>
          <w:rFonts w:hint="eastAsia"/>
        </w:rPr>
        <w:t>　　图 5： 碳酸甲乙酯（EMC）产品图片</w:t>
      </w:r>
      <w:r>
        <w:rPr>
          <w:rFonts w:hint="eastAsia"/>
        </w:rPr>
        <w:br/>
      </w:r>
      <w:r>
        <w:rPr>
          <w:rFonts w:hint="eastAsia"/>
        </w:rPr>
        <w:t>　　图 6： 碳酸二乙酯（DEC）产品图片</w:t>
      </w:r>
      <w:r>
        <w:rPr>
          <w:rFonts w:hint="eastAsia"/>
        </w:rPr>
        <w:br/>
      </w:r>
      <w:r>
        <w:rPr>
          <w:rFonts w:hint="eastAsia"/>
        </w:rPr>
        <w:t>　　图 7： 碳酸乙烯酯（EC）产品图片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全球不同应用电解液有机溶剂市场份额2025 &amp; 2032</w:t>
      </w:r>
      <w:r>
        <w:rPr>
          <w:rFonts w:hint="eastAsia"/>
        </w:rPr>
        <w:br/>
      </w:r>
      <w:r>
        <w:rPr>
          <w:rFonts w:hint="eastAsia"/>
        </w:rPr>
        <w:t>　　图 11： 新能源电车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工业储能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2025年全球前五大生产商电解液有机溶剂市场份额</w:t>
      </w:r>
      <w:r>
        <w:rPr>
          <w:rFonts w:hint="eastAsia"/>
        </w:rPr>
        <w:br/>
      </w:r>
      <w:r>
        <w:rPr>
          <w:rFonts w:hint="eastAsia"/>
        </w:rPr>
        <w:t>　　图 15： 2025年全球电解液有机溶剂第一梯队、第二梯队和第三梯队厂商及市场份额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全球电解液有机溶剂产能、产量、产能利用率及发展趋势（2021-2032）&amp;（吨）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全球电解液有机溶剂产量、需求量及发展趋势（2021-2032）&amp;（吨）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全球主要地区电解液有机溶剂产量市场份额（2021-2032）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中国电解液有机溶剂产能、产量、产能利用率及发展趋势（2021-2032）&amp;（吨）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中国电解液有机溶剂产量、市场需求量及发展趋势（2021-2032）&amp;（吨）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全球电解液有机溶剂市场销售额及增长率：（2021-2032）&amp;（万元）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全球市场电解液有机溶剂市场规模：2021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全球市场电解液有机溶剂销量及增长率（2021-2032）&amp;（吨）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全球市场电解液有机溶剂价格趋势（2021-2032）&amp;（元/吨）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全球主要地区电解液有机溶剂销售收入（2021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全球主要地区电解液有机溶剂销售收入市场份额（2021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北美市场电解液有机溶剂销量及增长率（2021-2032）&amp;（吨）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北美市场电解液有机溶剂收入及增长率（2021-2032）&amp;（万元）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欧洲市场电解液有机溶剂销量及增长率（2021-2032）&amp;（吨）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欧洲市场电解液有机溶剂收入及增长率（2021-2032）&amp;（万元）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中国市场电解液有机溶剂销量及增长率（2021-2032）&amp;（吨）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中国市场电解液有机溶剂收入及增长率（2021-2032）&amp;（万元）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日本市场电解液有机溶剂销量及增长率（2021-2032）&amp;（吨）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日本市场电解液有机溶剂收入及增长率（2021-2032）&amp;（万元）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东南亚市场电解液有机溶剂销量及增长率（2021-2032）&amp;（吨）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东南亚市场电解液有机溶剂收入及增长率（2021-2032）&amp;（万元）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印度市场电解液有机溶剂销量及增长率（2021-2032）&amp;（吨）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印度市场电解液有机溶剂收入及增长率（2021-2032）&amp;（万元）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南美市场电解液有机溶剂销量及增长率（2021-2032）&amp;（吨）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南美市场电解液有机溶剂收入及增长率（2021-2032）&amp;（万元）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中东市场电解液有机溶剂销量及增长率（2021-2032）&amp;（吨）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中东市场电解液有机溶剂收入及增长率（2021-2032）&amp;（万元）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全球不同产品类型电解液有机溶剂价格走势（2021-2032）&amp;（元/吨）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全球不同应用电解液有机溶剂价格走势（2021-2032）&amp;（元/吨）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电解液有机溶剂中国企业SWOT分析</w:t>
      </w:r>
      <w:r>
        <w:rPr>
          <w:rFonts w:hint="eastAsia"/>
        </w:rPr>
        <w:br/>
      </w:r>
      <w:r>
        <w:rPr>
          <w:rFonts w:hint="eastAsia"/>
        </w:rPr>
        <w:t>　　图 46： 电解液有机溶剂产业链</w:t>
      </w:r>
      <w:r>
        <w:rPr>
          <w:rFonts w:hint="eastAsia"/>
        </w:rPr>
        <w:br/>
      </w:r>
      <w:r>
        <w:rPr>
          <w:rFonts w:hint="eastAsia"/>
        </w:rPr>
        <w:t>　　图 47： 电解液有机溶剂行业采购模式分析</w:t>
      </w:r>
      <w:r>
        <w:rPr>
          <w:rFonts w:hint="eastAsia"/>
        </w:rPr>
        <w:br/>
      </w:r>
      <w:r>
        <w:rPr>
          <w:rFonts w:hint="eastAsia"/>
        </w:rPr>
        <w:t>　　图 48： 电解液有机溶剂行业生产模式</w:t>
      </w:r>
      <w:r>
        <w:rPr>
          <w:rFonts w:hint="eastAsia"/>
        </w:rPr>
        <w:br/>
      </w:r>
      <w:r>
        <w:rPr>
          <w:rFonts w:hint="eastAsia"/>
        </w:rPr>
        <w:t>　　图 49： 电解液有机溶剂行业销售模式分析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23f90ec1f4d25" w:history="1">
        <w:r>
          <w:rPr>
            <w:rStyle w:val="Hyperlink"/>
          </w:rPr>
          <w:t>2026-2032年全球与中国电解液有机溶剂发展现状及前景分析报告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23f90ec1f4d25" w:history="1">
        <w:r>
          <w:rPr>
            <w:rStyle w:val="Hyperlink"/>
          </w:rPr>
          <w:t>https://www.20087.com/3/76/DianJieYeYouJiRongJiDeXianZhuangYuFaZhanQianJing.html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液吨桶、电解液有机溶剂常见的、动力电池系列19——电解液简介、电解液有机溶剂的作用机理、电解液由什么组成、电解液有机溶剂对塑料的腐蚀、电解质溶剂是什么、电解液有机溶剂的作用、锂电池的溶剂粘度表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f8aa30d0d4acd" w:history="1">
      <w:r>
        <w:rPr>
          <w:rStyle w:val="Hyperlink"/>
        </w:rPr>
        <w:t>2026-2032年全球与中国电解液有机溶剂发展现状及前景分析报告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ianJieYeYouJiRongJiDeXianZhuangYuFaZhanQianJing.html" TargetMode="External" Id="R51723f90ec1f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ianJieYeYouJiRongJiDeXianZhuangYuFaZhanQianJing.html" TargetMode="External" Id="R894f8aa30d0d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2026-01-31T02:07:22Z</dcterms:created>
  <dcterms:modified xsi:type="dcterms:W3CDTF">2026-01-31T03:07:22Z</dcterms:modified>
  <dc:subject>2026-2032年全球与中国电解液有机溶剂发展现状及前景分析报告</dc:subject>
  <dc:title>2026-2032年全球与中国电解液有机溶剂发展现状及前景分析报告</dc:title>
  <cp:keywords>2026-2032年全球与中国电解液有机溶剂发展现状及前景分析报告</cp:keywords>
  <dc:description>2026-2032年全球与中国电解液有机溶剂发展现状及前景分析报告</dc:description>
</cp:coreProperties>
</file>