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781ef15864e8c" w:history="1">
              <w:r>
                <w:rPr>
                  <w:rStyle w:val="Hyperlink"/>
                </w:rPr>
                <w:t>2024年中国纯碱市场发展现状研究分析报告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781ef15864e8c" w:history="1">
              <w:r>
                <w:rPr>
                  <w:rStyle w:val="Hyperlink"/>
                </w:rPr>
                <w:t>2024年中国纯碱市场发展现状研究分析报告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781ef15864e8c" w:history="1">
                <w:r>
                  <w:rPr>
                    <w:rStyle w:val="Hyperlink"/>
                  </w:rPr>
                  <w:t>https://www.20087.com/3/06/ChunJianHangYeFenXiBaoGao.html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即碳酸钠，是化工行业的重要基础原料，广泛应用于玻璃制造、洗涤剂生产、造纸、纺织等领域。近年来，随着下游产业的稳步增长和对纯碱品质要求的提高，纯碱行业正经历着产业升级和技术改造。目前，行业内正积极推进盐湖卤水提碱、氨碱法等先进生产工艺，以提高纯碱的产量和纯度，同时减少资源消耗和环境污染。</w:t>
      </w:r>
      <w:r>
        <w:rPr>
          <w:rFonts w:hint="eastAsia"/>
        </w:rPr>
        <w:br/>
      </w:r>
      <w:r>
        <w:rPr>
          <w:rFonts w:hint="eastAsia"/>
        </w:rPr>
        <w:t>　　未来，纯碱行业的发展将更加注重资源节约和环境友好。资源节约方面，将深化对卤水资源的综合利用，如开发低品位卤水提碱技术，以及推广循环用水、尾盐回收等措施，提高资源的利用效率。环境友好方面，将推动清洁生产技术的应用，如采用脱硫、脱硝、除尘等环保设施，以及优化生产工艺，减少二氧化碳排放和废水排放，实现纯碱生产的绿色化。随着全球对绿色化工的重视和下游产业对高品质纯碱需求的增加，纯碱行业将向着更加高效、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8781ef15864e8c" w:history="1">
        <w:r>
          <w:rPr>
            <w:rStyle w:val="Hyperlink"/>
          </w:rPr>
          <w:t>2024年中国纯碱市场发展现状研究分析报告</w:t>
        </w:r>
      </w:hyperlink>
      <w:r>
        <w:rPr>
          <w:rFonts w:hint="eastAsia"/>
        </w:rPr>
        <w:t>》依托多年来对纯碱行业的监测研究，结合纯碱行业历年供需关系变化规律、纯碱产品消费结构、应用领域、纯碱市场发展环境、纯碱相关政策扶持等，对纯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8781ef15864e8c" w:history="1">
        <w:r>
          <w:rPr>
            <w:rStyle w:val="Hyperlink"/>
          </w:rPr>
          <w:t>2024年中国纯碱市场发展现状研究分析报告</w:t>
        </w:r>
      </w:hyperlink>
      <w:r>
        <w:rPr>
          <w:rFonts w:hint="eastAsia"/>
        </w:rPr>
        <w:t>还向投资人全面的呈现了纯碱重点企业和纯碱行业相关项目现状、纯碱未来发展潜力，纯碱投资进入机会、纯碱风险控制、以及应对风险对策。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</w:t>
      </w:r>
      <w:r>
        <w:rPr>
          <w:rFonts w:hint="eastAsia"/>
        </w:rPr>
        <w:br/>
      </w:r>
      <w:r>
        <w:rPr>
          <w:rFonts w:hint="eastAsia"/>
        </w:rPr>
        <w:t>　　第一节 纯碱行业界定</w:t>
      </w:r>
      <w:r>
        <w:rPr>
          <w:rFonts w:hint="eastAsia"/>
        </w:rPr>
        <w:br/>
      </w:r>
      <w:r>
        <w:rPr>
          <w:rFonts w:hint="eastAsia"/>
        </w:rPr>
        <w:t>　　第二节 纯碱行业发展历程</w:t>
      </w:r>
      <w:r>
        <w:rPr>
          <w:rFonts w:hint="eastAsia"/>
        </w:rPr>
        <w:br/>
      </w:r>
      <w:r>
        <w:rPr>
          <w:rFonts w:hint="eastAsia"/>
        </w:rPr>
        <w:t>　　第三节 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中国纯碱行业发展环境分析</w:t>
      </w:r>
      <w:r>
        <w:rPr>
          <w:rFonts w:hint="eastAsia"/>
        </w:rPr>
        <w:br/>
      </w:r>
      <w:r>
        <w:rPr>
          <w:rFonts w:hint="eastAsia"/>
        </w:rPr>
        <w:t>　　第一节 纯碱行业经济环境分析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纯碱行业政策环境分析</w:t>
      </w:r>
      <w:r>
        <w:rPr>
          <w:rFonts w:hint="eastAsia"/>
        </w:rPr>
        <w:br/>
      </w:r>
      <w:r>
        <w:rPr>
          <w:rFonts w:hint="eastAsia"/>
        </w:rPr>
        <w:t>　　　　一、纯碱行业政策影响分析</w:t>
      </w:r>
      <w:r>
        <w:rPr>
          <w:rFonts w:hint="eastAsia"/>
        </w:rPr>
        <w:br/>
      </w:r>
      <w:r>
        <w:rPr>
          <w:rFonts w:hint="eastAsia"/>
        </w:rPr>
        <w:t>　　　　二、纯碱相关行业标准分析</w:t>
      </w:r>
      <w:r>
        <w:rPr>
          <w:rFonts w:hint="eastAsia"/>
        </w:rPr>
        <w:br/>
      </w:r>
      <w:r>
        <w:rPr>
          <w:rFonts w:hint="eastAsia"/>
        </w:rPr>
        <w:t>　　第三节 纯碱行业社会环境分析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中国纯碱行业生产现状分析</w:t>
      </w:r>
      <w:r>
        <w:rPr>
          <w:rFonts w:hint="eastAsia"/>
        </w:rPr>
        <w:br/>
      </w:r>
      <w:r>
        <w:rPr>
          <w:rFonts w:hint="eastAsia"/>
        </w:rPr>
        <w:t>　　第一节 纯碱行业总体规模</w:t>
      </w:r>
      <w:r>
        <w:rPr>
          <w:rFonts w:hint="eastAsia"/>
        </w:rPr>
        <w:br/>
      </w:r>
      <w:r>
        <w:rPr>
          <w:rFonts w:hint="eastAsia"/>
        </w:rPr>
        <w:t>　　第二节 纯碱行业产能概况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一、2019-2024年纯碱产能分析</w:t>
      </w:r>
      <w:r>
        <w:rPr>
          <w:rFonts w:hint="eastAsia"/>
        </w:rPr>
        <w:br/>
      </w:r>
      <w:r>
        <w:rPr>
          <w:rFonts w:hint="eastAsia"/>
        </w:rPr>
        <w:t>　　　　二、2024-2030年纯碱产能预测</w:t>
      </w:r>
      <w:r>
        <w:rPr>
          <w:rFonts w:hint="eastAsia"/>
        </w:rPr>
        <w:br/>
      </w:r>
      <w:r>
        <w:rPr>
          <w:rFonts w:hint="eastAsia"/>
        </w:rPr>
        <w:t>　　第三节 纯碱市场容量概况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一、2019-2024年纯碱市场容量分析</w:t>
      </w:r>
      <w:r>
        <w:rPr>
          <w:rFonts w:hint="eastAsia"/>
        </w:rPr>
        <w:br/>
      </w:r>
      <w:r>
        <w:rPr>
          <w:rFonts w:hint="eastAsia"/>
        </w:rPr>
        <w:t>　　　　二、纯碱产能配置与产能利用率调查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三、2024-2030年纯碱市场容量预测</w:t>
      </w:r>
      <w:r>
        <w:rPr>
          <w:rFonts w:hint="eastAsia"/>
        </w:rPr>
        <w:br/>
      </w:r>
      <w:r>
        <w:rPr>
          <w:rFonts w:hint="eastAsia"/>
        </w:rPr>
        <w:t>　　第四节 纯碱行业的生命周期分析</w:t>
      </w:r>
      <w:r>
        <w:rPr>
          <w:rFonts w:hint="eastAsia"/>
        </w:rPr>
        <w:br/>
      </w:r>
      <w:r>
        <w:rPr>
          <w:rFonts w:hint="eastAsia"/>
        </w:rPr>
        <w:t>　　第五节 纯碱行业供需情况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国内纯碱产品2019-2024年价格回顾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2024年国内纯碱产品市场价格及评述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国内纯碱产品价格影响因素分析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2024-2030年国内纯碱产品价格走势预测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中国纯碱行业规模情况分析</w:t>
      </w:r>
      <w:r>
        <w:rPr>
          <w:rFonts w:hint="eastAsia"/>
        </w:rPr>
        <w:br/>
      </w:r>
      <w:r>
        <w:rPr>
          <w:rFonts w:hint="eastAsia"/>
        </w:rPr>
        <w:t>　　　　一、纯碱行业单位规模情况分析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五、纯碱行业敏感性分析</w:t>
      </w:r>
      <w:r>
        <w:rPr>
          <w:rFonts w:hint="eastAsia"/>
        </w:rPr>
        <w:br/>
      </w:r>
      <w:r>
        <w:rPr>
          <w:rFonts w:hint="eastAsia"/>
        </w:rPr>
        <w:t>　　第二节 中国纯碱行业产销情况分析</w:t>
      </w:r>
      <w:r>
        <w:rPr>
          <w:rFonts w:hint="eastAsia"/>
        </w:rPr>
        <w:br/>
      </w:r>
      <w:r>
        <w:rPr>
          <w:rFonts w:hint="eastAsia"/>
        </w:rPr>
        <w:t>　　　　一、纯碱行业生产情况分析</w:t>
      </w:r>
      <w:r>
        <w:rPr>
          <w:rFonts w:hint="eastAsia"/>
        </w:rPr>
        <w:br/>
      </w:r>
      <w:r>
        <w:rPr>
          <w:rFonts w:hint="eastAsia"/>
        </w:rPr>
        <w:t>　　　　二、纯碱行业销售情况分析</w:t>
      </w:r>
      <w:r>
        <w:rPr>
          <w:rFonts w:hint="eastAsia"/>
        </w:rPr>
        <w:br/>
      </w:r>
      <w:r>
        <w:rPr>
          <w:rFonts w:hint="eastAsia"/>
        </w:rPr>
        <w:t>　　　　三、纯碱行业产销情况分析</w:t>
      </w:r>
      <w:r>
        <w:rPr>
          <w:rFonts w:hint="eastAsia"/>
        </w:rPr>
        <w:br/>
      </w:r>
      <w:r>
        <w:rPr>
          <w:rFonts w:hint="eastAsia"/>
        </w:rPr>
        <w:t>　　第三节 中国纯碱行业财务能力分析</w:t>
      </w:r>
      <w:r>
        <w:rPr>
          <w:rFonts w:hint="eastAsia"/>
        </w:rPr>
        <w:br/>
      </w:r>
      <w:r>
        <w:rPr>
          <w:rFonts w:hint="eastAsia"/>
        </w:rPr>
        <w:t>　　　　一、纯碱行业盈利能力分析</w:t>
      </w:r>
      <w:r>
        <w:rPr>
          <w:rFonts w:hint="eastAsia"/>
        </w:rPr>
        <w:br/>
      </w:r>
      <w:r>
        <w:rPr>
          <w:rFonts w:hint="eastAsia"/>
        </w:rPr>
        <w:t>　　　　二、纯碱行业偿债能力分析</w:t>
      </w:r>
      <w:r>
        <w:rPr>
          <w:rFonts w:hint="eastAsia"/>
        </w:rPr>
        <w:br/>
      </w:r>
      <w:r>
        <w:rPr>
          <w:rFonts w:hint="eastAsia"/>
        </w:rPr>
        <w:t>　　　　三、纯碱行业营运能力分析</w:t>
      </w:r>
      <w:r>
        <w:rPr>
          <w:rFonts w:hint="eastAsia"/>
        </w:rPr>
        <w:br/>
      </w:r>
      <w:r>
        <w:rPr>
          <w:rFonts w:hint="eastAsia"/>
        </w:rPr>
        <w:t>　　　　四、纯碱行业发展能力分析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纯碱市场竞争策略分析</w:t>
      </w:r>
      <w:r>
        <w:rPr>
          <w:rFonts w:hint="eastAsia"/>
        </w:rPr>
        <w:br/>
      </w:r>
      <w:r>
        <w:rPr>
          <w:rFonts w:hint="eastAsia"/>
        </w:rPr>
        <w:t>　　　　一、纯碱市场增长潜力分析</w:t>
      </w:r>
      <w:r>
        <w:rPr>
          <w:rFonts w:hint="eastAsia"/>
        </w:rPr>
        <w:br/>
      </w:r>
      <w:r>
        <w:rPr>
          <w:rFonts w:hint="eastAsia"/>
        </w:rPr>
        <w:t>　　　　二、纯碱产品竞争策略分析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2024年纯碱行业投资情况分析</w:t>
      </w:r>
      <w:r>
        <w:rPr>
          <w:rFonts w:hint="eastAsia"/>
        </w:rPr>
        <w:br/>
      </w:r>
      <w:r>
        <w:rPr>
          <w:rFonts w:hint="eastAsia"/>
        </w:rPr>
        <w:t>　　　　一、纯碱总体投资结构</w:t>
      </w:r>
      <w:r>
        <w:rPr>
          <w:rFonts w:hint="eastAsia"/>
        </w:rPr>
        <w:br/>
      </w:r>
      <w:r>
        <w:rPr>
          <w:rFonts w:hint="eastAsia"/>
        </w:rPr>
        <w:t>　　　　二、纯碱投资规模情况</w:t>
      </w:r>
      <w:r>
        <w:rPr>
          <w:rFonts w:hint="eastAsia"/>
        </w:rPr>
        <w:br/>
      </w:r>
      <w:r>
        <w:rPr>
          <w:rFonts w:hint="eastAsia"/>
        </w:rPr>
        <w:t>　　　　三、纯碱投资增速情况</w:t>
      </w:r>
      <w:r>
        <w:rPr>
          <w:rFonts w:hint="eastAsia"/>
        </w:rPr>
        <w:br/>
      </w:r>
      <w:r>
        <w:rPr>
          <w:rFonts w:hint="eastAsia"/>
        </w:rPr>
        <w:t>　　　　四、纯碱分地区投资分析</w:t>
      </w:r>
      <w:r>
        <w:rPr>
          <w:rFonts w:hint="eastAsia"/>
        </w:rPr>
        <w:br/>
      </w:r>
      <w:r>
        <w:rPr>
          <w:rFonts w:hint="eastAsia"/>
        </w:rPr>
        <w:t>　　第二节 纯碱行业投资机会分析</w:t>
      </w:r>
      <w:r>
        <w:rPr>
          <w:rFonts w:hint="eastAsia"/>
        </w:rPr>
        <w:br/>
      </w:r>
      <w:r>
        <w:rPr>
          <w:rFonts w:hint="eastAsia"/>
        </w:rPr>
        <w:t>　　　　一、纯碱投资项目分析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二、可以投资的纯碱模式</w:t>
      </w:r>
      <w:r>
        <w:rPr>
          <w:rFonts w:hint="eastAsia"/>
        </w:rPr>
        <w:br/>
      </w:r>
      <w:r>
        <w:rPr>
          <w:rFonts w:hint="eastAsia"/>
        </w:rPr>
        <w:t>　　　　三、2024年纯碱投资机会</w:t>
      </w:r>
      <w:r>
        <w:rPr>
          <w:rFonts w:hint="eastAsia"/>
        </w:rPr>
        <w:br/>
      </w:r>
      <w:r>
        <w:rPr>
          <w:rFonts w:hint="eastAsia"/>
        </w:rPr>
        <w:t>　　　　四、2024年纯碱投资新方向</w:t>
      </w:r>
      <w:r>
        <w:rPr>
          <w:rFonts w:hint="eastAsia"/>
        </w:rPr>
        <w:br/>
      </w:r>
      <w:r>
        <w:rPr>
          <w:rFonts w:hint="eastAsia"/>
        </w:rPr>
        <w:t>　　第三节 2024-2030年纯碱行业发展前景分析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2024-2030年中国纯碱行业发展前景预测分析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一、未来纯碱行业发展分析</w:t>
      </w:r>
      <w:r>
        <w:rPr>
          <w:rFonts w:hint="eastAsia"/>
        </w:rPr>
        <w:br/>
      </w:r>
      <w:r>
        <w:rPr>
          <w:rFonts w:hint="eastAsia"/>
        </w:rPr>
        <w:t>　　　　二、未来纯碱行业技术开发方向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2024-2030年中国纯碱行业市场前景分析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纯碱主要原材料概述</w:t>
      </w:r>
      <w:r>
        <w:rPr>
          <w:rFonts w:hint="eastAsia"/>
        </w:rPr>
        <w:br/>
      </w:r>
      <w:r>
        <w:rPr>
          <w:rFonts w:hint="eastAsia"/>
        </w:rPr>
        <w:t>　　第二节 纯碱主要原材料2019-2024年价格及供应情况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2024-2030年纯碱主要原材料未来价格及供应情况预测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2024-2030年纯碱行业发展趋势及投资风险分析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纯碱行业存在的问题</w:t>
      </w:r>
      <w:r>
        <w:rPr>
          <w:rFonts w:hint="eastAsia"/>
        </w:rPr>
        <w:br/>
      </w:r>
      <w:r>
        <w:rPr>
          <w:rFonts w:hint="eastAsia"/>
        </w:rPr>
        <w:t>　　第二节 纯碱行业未来发展预测分析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一、中国纯碱行业发展方向分析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二、2024-2030年中国纯碱行业发展规模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三、2024-2030年中国纯碱行业发展趋势预测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纯碱企业（一）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第二节 纯碱企业（二）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第三节 纯碱企业（三）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第四节 纯碱企业（四）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第五节 纯碱企业（五）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三、纯碱企业经营状况</w:t>
      </w:r>
      <w:r>
        <w:rPr>
          <w:rFonts w:hint="eastAsia"/>
        </w:rPr>
        <w:br/>
      </w:r>
      <w:r>
        <w:rPr>
          <w:rFonts w:hint="eastAsia"/>
        </w:rPr>
        <w:t>　　　　四、纯碱企业发展策略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中国纯碱产品竞争力优势分析</w:t>
      </w:r>
      <w:r>
        <w:rPr>
          <w:rFonts w:hint="eastAsia"/>
        </w:rPr>
        <w:br/>
      </w:r>
      <w:r>
        <w:rPr>
          <w:rFonts w:hint="eastAsia"/>
        </w:rPr>
        <w:t>　　第一节 纯碱整体产品竞争力分析</w:t>
      </w:r>
      <w:r>
        <w:rPr>
          <w:rFonts w:hint="eastAsia"/>
        </w:rPr>
        <w:br/>
      </w:r>
      <w:r>
        <w:rPr>
          <w:rFonts w:hint="eastAsia"/>
        </w:rPr>
        <w:t>　　　　一、纯碱整体产品竞争力评价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二、纯碱产品竞争力评价结果分析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纯碱产品竞争力优势构建</w:t>
      </w:r>
      <w:r>
        <w:rPr>
          <w:rFonts w:hint="eastAsia"/>
        </w:rPr>
        <w:br/>
      </w:r>
      <w:r>
        <w:rPr>
          <w:rFonts w:hint="eastAsia"/>
        </w:rPr>
        <w:t>　　　　一、纯碱产品竞争优势评价</w:t>
      </w:r>
      <w:r>
        <w:rPr>
          <w:rFonts w:hint="eastAsia"/>
        </w:rPr>
        <w:br/>
      </w:r>
      <w:r>
        <w:rPr>
          <w:rFonts w:hint="eastAsia"/>
        </w:rPr>
        <w:t>　　　　二、纯碱产品竞争优势构建建议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纯碱投资机会分析</w:t>
      </w:r>
      <w:r>
        <w:rPr>
          <w:rFonts w:hint="eastAsia"/>
        </w:rPr>
        <w:br/>
      </w:r>
      <w:r>
        <w:rPr>
          <w:rFonts w:hint="eastAsia"/>
        </w:rPr>
        <w:t>　　第二节 纯碱投资趋势分析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一、纯碱行业投资环境考察</w:t>
      </w:r>
      <w:r>
        <w:rPr>
          <w:rFonts w:hint="eastAsia"/>
        </w:rPr>
        <w:br/>
      </w:r>
      <w:r>
        <w:rPr>
          <w:rFonts w:hint="eastAsia"/>
        </w:rPr>
        <w:t>　　　　二、纯碱投资风险及控制策略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三、纯碱产品投资方向建议</w:t>
      </w:r>
      <w:r>
        <w:rPr>
          <w:rFonts w:hint="eastAsia"/>
        </w:rPr>
        <w:br/>
      </w:r>
      <w:r>
        <w:rPr>
          <w:rFonts w:hint="eastAsia"/>
        </w:rPr>
        <w:t>　　　　四、纯碱项目投资建议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781ef15864e8c" w:history="1">
        <w:r>
          <w:rPr>
            <w:rStyle w:val="Hyperlink"/>
          </w:rPr>
          <w:t>2024年中国纯碱市场发展现状研究分析报告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781ef15864e8c" w:history="1">
        <w:r>
          <w:rPr>
            <w:rStyle w:val="Hyperlink"/>
          </w:rPr>
          <w:t>https://www.20087.com/3/06/ChunJianHangYeFenXiBaoGao.html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36b6a7d4943f3" w:history="1">
      <w:r>
        <w:rPr>
          <w:rStyle w:val="Hyperlink"/>
        </w:rPr>
        <w:t>2024年中国纯碱市场发展现状研究分析报告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unJianHangYeFenXiBaoGao.html" TargetMode="External" Id="R188781ef1586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unJianHangYeFenXiBaoGao.html" TargetMode="External" Id="Rc7136b6a7d49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2024-02-19T23:32:00Z</dcterms:created>
  <dcterms:modified xsi:type="dcterms:W3CDTF">2024-02-20T00:32:00Z</dcterms:modified>
  <dc:subject>2024年中国纯碱市场发展现状研究分析报告</dc:subject>
  <dc:title>2024年中国纯碱市场发展现状研究分析报告</dc:title>
  <cp:keywords>2024年中国纯碱市场发展现状研究分析报告</cp:keywords>
  <dc:description>2024年中国纯碱市场发展现状研究分析报告</dc:description>
</cp:coreProperties>
</file>