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3e055ac6d45cb" w:history="1">
              <w:r>
                <w:rPr>
                  <w:rStyle w:val="Hyperlink"/>
                </w:rPr>
                <w:t>全球与中国过氧化月桂酰市场深度调研与发展趋势预测报告（2023-2029年）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3e055ac6d45cb" w:history="1">
              <w:r>
                <w:rPr>
                  <w:rStyle w:val="Hyperlink"/>
                </w:rPr>
                <w:t>全球与中国过氧化月桂酰市场深度调研与发展趋势预测报告（2023-2029年）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3e055ac6d45cb" w:history="1">
                <w:r>
                  <w:rPr>
                    <w:rStyle w:val="Hyperlink"/>
                  </w:rPr>
                  <w:t>https://www.20087.com/3/56/GuoYangHuaYueGuiXianXianZhuangYuFaZhanQuShi.html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月桂酰是一种常用的自由基引发剂，广泛应用于塑料、橡胶制品的交联和发泡过程。近年来，随着聚合物科学技术的进步，过氧化月桂酰的性能和应用领域得到了进一步扩展。目前，过氧化月桂酰不仅在引发效率和稳定性方面有了显著提升，还在安全性方面进行了改进。此外，随着环保要求的提高，市场上出现了更多低毒、低排放的产品。</w:t>
      </w:r>
      <w:r>
        <w:rPr>
          <w:rFonts w:hint="eastAsia"/>
        </w:rPr>
        <w:br/>
      </w:r>
      <w:r>
        <w:rPr>
          <w:rFonts w:hint="eastAsia"/>
        </w:rPr>
        <w:t>　　未来，过氧化月桂酰的发展将更加注重技术创新和环保性能。一方面，通过采用更先进的催化剂和反应条件，过氧化月桂酰将实现更高的引发效率和更少的副产物生成，以支持可持续发展目标。另一方面，随着下游应用领域的发展，过氧化月桂酰将更加注重开发新的应用领域，如在新型材料和特殊化学品中的应用。此外，随着可持续发展理念的普及，过氧化月桂酰的生产还将探索更多环保材料和技术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3e055ac6d45cb" w:history="1">
        <w:r>
          <w:rPr>
            <w:rStyle w:val="Hyperlink"/>
          </w:rPr>
          <w:t>全球与中国过氧化月桂酰市场深度调研与发展趋势预测报告（2023-2029年）</w:t>
        </w:r>
      </w:hyperlink>
      <w:r>
        <w:rPr>
          <w:rFonts w:hint="eastAsia"/>
        </w:rPr>
        <w:t>》依托行业权威数据及长期市场监测信息，系统分析了过氧化月桂酰行业的市场规模、供需关系、竞争格局及重点企业经营状况，并结合过氧化月桂酰行业发展现状，科学预测了过氧化月桂酰市场前景与技术发展方向。报告通过SWOT分析，揭示了过氧化月桂酰行业机遇与潜在风险，为投资者提供了全面的现状分析与前景评估，助力挖掘投资价值并优化决策。同时，报告从投资、生产及营销等角度提出可行性建议，为过氧化月桂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中国过氧化月桂酰概述</w:t>
      </w:r>
      <w:r>
        <w:rPr>
          <w:rFonts w:hint="eastAsia"/>
        </w:rPr>
        <w:br/>
      </w:r>
      <w:r>
        <w:rPr>
          <w:rFonts w:hint="eastAsia"/>
        </w:rPr>
        <w:t>　　第一节 过氧化月桂酰行业定义</w:t>
      </w:r>
      <w:r>
        <w:rPr>
          <w:rFonts w:hint="eastAsia"/>
        </w:rPr>
        <w:br/>
      </w:r>
      <w:r>
        <w:rPr>
          <w:rFonts w:hint="eastAsia"/>
        </w:rPr>
        <w:t>　　第二节 过氧化月桂酰行业发展特性</w:t>
      </w:r>
      <w:r>
        <w:rPr>
          <w:rFonts w:hint="eastAsia"/>
        </w:rPr>
        <w:br/>
      </w:r>
      <w:r>
        <w:rPr>
          <w:rFonts w:hint="eastAsia"/>
        </w:rPr>
        <w:t>　　第三节 过氧化月桂酰产业链分析</w:t>
      </w:r>
      <w:r>
        <w:rPr>
          <w:rFonts w:hint="eastAsia"/>
        </w:rPr>
        <w:br/>
      </w:r>
      <w:r>
        <w:rPr>
          <w:rFonts w:hint="eastAsia"/>
        </w:rPr>
        <w:t>　　第四节 过氧化月桂酰行业生命周期分析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2022-2023年国外过氧化月桂酰市场发展概况</w:t>
      </w:r>
      <w:r>
        <w:rPr>
          <w:rFonts w:hint="eastAsia"/>
        </w:rPr>
        <w:br/>
      </w:r>
      <w:r>
        <w:rPr>
          <w:rFonts w:hint="eastAsia"/>
        </w:rPr>
        <w:t>　　第一节 全球过氧化月桂酰市场发展分析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北美地区主要国家过氧化月桂酰市场概况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欧洲地区主要国家过氧化月桂酰市场概况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亚洲地区主要国家过氧化月桂酰市场概况</w:t>
      </w:r>
      <w:r>
        <w:rPr>
          <w:rFonts w:hint="eastAsia"/>
        </w:rPr>
        <w:br/>
      </w:r>
      <w:r>
        <w:rPr>
          <w:rFonts w:hint="eastAsia"/>
        </w:rPr>
        <w:t>　　第五节 全球过氧化月桂酰市场发展预测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2022-2023年中国过氧化月桂酰发展环境分析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过氧化月桂酰行业相关政策、标准</w:t>
      </w:r>
      <w:r>
        <w:rPr>
          <w:rFonts w:hint="eastAsia"/>
        </w:rPr>
        <w:br/>
      </w:r>
      <w:r>
        <w:rPr>
          <w:rFonts w:hint="eastAsia"/>
        </w:rPr>
        <w:t>　　第三节 过氧化月桂酰行业相关发展规划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中国过氧化月桂酰技术发展分析</w:t>
      </w:r>
      <w:r>
        <w:rPr>
          <w:rFonts w:hint="eastAsia"/>
        </w:rPr>
        <w:br/>
      </w:r>
      <w:r>
        <w:rPr>
          <w:rFonts w:hint="eastAsia"/>
        </w:rPr>
        <w:t>　　第一节 当前过氧化月桂酰技术发展现状分析</w:t>
      </w:r>
      <w:r>
        <w:rPr>
          <w:rFonts w:hint="eastAsia"/>
        </w:rPr>
        <w:br/>
      </w:r>
      <w:r>
        <w:rPr>
          <w:rFonts w:hint="eastAsia"/>
        </w:rPr>
        <w:t>　　第二节 过氧化月桂酰生产中需注意的问题</w:t>
      </w:r>
      <w:r>
        <w:rPr>
          <w:rFonts w:hint="eastAsia"/>
        </w:rPr>
        <w:br/>
      </w:r>
      <w:r>
        <w:rPr>
          <w:rFonts w:hint="eastAsia"/>
        </w:rPr>
        <w:t>　　第三节 过氧化月桂酰行业主要技术趋势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过氧化月桂酰市场特性分析</w:t>
      </w:r>
      <w:r>
        <w:rPr>
          <w:rFonts w:hint="eastAsia"/>
        </w:rPr>
        <w:br/>
      </w:r>
      <w:r>
        <w:rPr>
          <w:rFonts w:hint="eastAsia"/>
        </w:rPr>
        <w:t>　　第一节 过氧化月桂酰行业集中度分析</w:t>
      </w:r>
      <w:r>
        <w:rPr>
          <w:rFonts w:hint="eastAsia"/>
        </w:rPr>
        <w:br/>
      </w:r>
      <w:r>
        <w:rPr>
          <w:rFonts w:hint="eastAsia"/>
        </w:rPr>
        <w:t>　　第二节 过氧化月桂酰行业SWOT分析</w:t>
      </w:r>
      <w:r>
        <w:rPr>
          <w:rFonts w:hint="eastAsia"/>
        </w:rPr>
        <w:br/>
      </w:r>
      <w:r>
        <w:rPr>
          <w:rFonts w:hint="eastAsia"/>
        </w:rPr>
        <w:t>　　　　一、过氧化月桂酰行业优势</w:t>
      </w:r>
      <w:r>
        <w:rPr>
          <w:rFonts w:hint="eastAsia"/>
        </w:rPr>
        <w:br/>
      </w:r>
      <w:r>
        <w:rPr>
          <w:rFonts w:hint="eastAsia"/>
        </w:rPr>
        <w:t>　　　　二、过氧化月桂酰行业劣势</w:t>
      </w:r>
      <w:r>
        <w:rPr>
          <w:rFonts w:hint="eastAsia"/>
        </w:rPr>
        <w:br/>
      </w:r>
      <w:r>
        <w:rPr>
          <w:rFonts w:hint="eastAsia"/>
        </w:rPr>
        <w:t>　　　　三、过氧化月桂酰行业机会</w:t>
      </w:r>
      <w:r>
        <w:rPr>
          <w:rFonts w:hint="eastAsia"/>
        </w:rPr>
        <w:br/>
      </w:r>
      <w:r>
        <w:rPr>
          <w:rFonts w:hint="eastAsia"/>
        </w:rPr>
        <w:t>　　　　四、过氧化月桂酰行业风险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中国过氧化月桂酰发展现状</w:t>
      </w:r>
      <w:r>
        <w:rPr>
          <w:rFonts w:hint="eastAsia"/>
        </w:rPr>
        <w:br/>
      </w:r>
      <w:r>
        <w:rPr>
          <w:rFonts w:hint="eastAsia"/>
        </w:rPr>
        <w:t>　　第一节 中国过氧化月桂酰市场现状分析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中国过氧化月桂酰行业产量情况分析及预测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一、过氧化月桂酰总体产能规模</w:t>
      </w:r>
      <w:r>
        <w:rPr>
          <w:rFonts w:hint="eastAsia"/>
        </w:rPr>
        <w:br/>
      </w:r>
      <w:r>
        <w:rPr>
          <w:rFonts w:hint="eastAsia"/>
        </w:rPr>
        <w:t>　　　　二、过氧化月桂酰生产区域分布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三、2018-2023年中国过氧化月桂酰产量统计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三、2023-2029年中国过氧化月桂酰产量预测</w:t>
      </w:r>
      <w:r>
        <w:rPr>
          <w:rFonts w:hint="eastAsia"/>
        </w:rPr>
        <w:br/>
      </w:r>
      <w:r>
        <w:rPr>
          <w:rFonts w:hint="eastAsia"/>
        </w:rPr>
        <w:t>　　第三节 中国过氧化月桂酰市场需求分析及预测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一、中国过氧化月桂酰市场需求特点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二、2018-2023年中国过氧化月桂酰市场需求量统计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三、2023-2029年中国过氧化月桂酰市场需求量预测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中国过氧化月桂酰价格趋势分析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一、2018-2023年中国过氧化月桂酰市场价格趋势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二、2023-2029年中国过氧化月桂酰市场价格走势预测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2018-2023年过氧化月桂酰行业经济运行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2018-2023年中国过氧化月桂酰行业盈利能力分析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2018-2023年中国过氧化月桂酰行业发展能力分析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2018-2023年过氧化月桂酰行业偿债能力分析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2018-2023年过氧化月桂酰制造企业数量分析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中国过氧化月桂酰行业重点地区发展分析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**地区过氧化月桂酰市场发展分析</w:t>
      </w:r>
      <w:r>
        <w:rPr>
          <w:rFonts w:hint="eastAsia"/>
        </w:rPr>
        <w:br/>
      </w:r>
      <w:r>
        <w:rPr>
          <w:rFonts w:hint="eastAsia"/>
        </w:rPr>
        <w:t>　　第三节 **地区过氧化月桂酰市场发展分析</w:t>
      </w:r>
      <w:r>
        <w:rPr>
          <w:rFonts w:hint="eastAsia"/>
        </w:rPr>
        <w:br/>
      </w:r>
      <w:r>
        <w:rPr>
          <w:rFonts w:hint="eastAsia"/>
        </w:rPr>
        <w:t>　　第四节 **地区过氧化月桂酰市场发展分析</w:t>
      </w:r>
      <w:r>
        <w:rPr>
          <w:rFonts w:hint="eastAsia"/>
        </w:rPr>
        <w:br/>
      </w:r>
      <w:r>
        <w:rPr>
          <w:rFonts w:hint="eastAsia"/>
        </w:rPr>
        <w:t>　　第五节 **地区过氧化月桂酰市场发展分析</w:t>
      </w:r>
      <w:r>
        <w:rPr>
          <w:rFonts w:hint="eastAsia"/>
        </w:rPr>
        <w:br/>
      </w:r>
      <w:r>
        <w:rPr>
          <w:rFonts w:hint="eastAsia"/>
        </w:rPr>
        <w:t>　　第六节 **地区过氧化月桂酰市场发展分析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2018-2023年中国过氧化月桂酰进出口分析</w:t>
      </w:r>
      <w:r>
        <w:rPr>
          <w:rFonts w:hint="eastAsia"/>
        </w:rPr>
        <w:br/>
      </w:r>
      <w:r>
        <w:rPr>
          <w:rFonts w:hint="eastAsia"/>
        </w:rPr>
        <w:t>　　第一节 过氧化月桂酰进口情况分析</w:t>
      </w:r>
      <w:r>
        <w:rPr>
          <w:rFonts w:hint="eastAsia"/>
        </w:rPr>
        <w:br/>
      </w:r>
      <w:r>
        <w:rPr>
          <w:rFonts w:hint="eastAsia"/>
        </w:rPr>
        <w:t>　　第二节 过氧化月桂酰出口情况分析</w:t>
      </w:r>
      <w:r>
        <w:rPr>
          <w:rFonts w:hint="eastAsia"/>
        </w:rPr>
        <w:br/>
      </w:r>
      <w:r>
        <w:rPr>
          <w:rFonts w:hint="eastAsia"/>
        </w:rPr>
        <w:t>　　第三节 影响过氧化月桂酰进出口因素分析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主要过氧化月桂酰生产企业及竞争格局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三、企业过氧化月桂酰经营状况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过氧化月桂酰行业投资战略研究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过氧化月桂酰行业发展战略研究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对我国过氧化月桂酰品牌的战略思考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一、过氧化月桂酰品牌的重要性</w:t>
      </w:r>
      <w:r>
        <w:rPr>
          <w:rFonts w:hint="eastAsia"/>
        </w:rPr>
        <w:br/>
      </w:r>
      <w:r>
        <w:rPr>
          <w:rFonts w:hint="eastAsia"/>
        </w:rPr>
        <w:t>　　　　二、过氧化月桂酰实施品牌战略的意义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三、过氧化月桂酰企业品牌的现状分析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四、我国过氧化月桂酰企业的品牌战略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五、过氧化月桂酰品牌战略管理的策略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过氧化月桂酰经营策略分析</w:t>
      </w:r>
      <w:r>
        <w:rPr>
          <w:rFonts w:hint="eastAsia"/>
        </w:rPr>
        <w:br/>
      </w:r>
      <w:r>
        <w:rPr>
          <w:rFonts w:hint="eastAsia"/>
        </w:rPr>
        <w:t>　　　　一、过氧化月桂酰市场细分策略</w:t>
      </w:r>
      <w:r>
        <w:rPr>
          <w:rFonts w:hint="eastAsia"/>
        </w:rPr>
        <w:br/>
      </w:r>
      <w:r>
        <w:rPr>
          <w:rFonts w:hint="eastAsia"/>
        </w:rPr>
        <w:t>　　　　二、过氧化月桂酰市场创新策略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四、过氧化月桂酰新产品差异化战略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2023-2029年中国过氧化月桂酰发展趋势预测及投资风险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未来过氧化月桂酰行业发展趋势预测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过氧化月桂酰行业投资风险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过氧化月桂酰投资建议</w:t>
      </w:r>
      <w:r>
        <w:rPr>
          <w:rFonts w:hint="eastAsia"/>
        </w:rPr>
        <w:br/>
      </w:r>
      <w:r>
        <w:rPr>
          <w:rFonts w:hint="eastAsia"/>
        </w:rPr>
        <w:t>　　第一节 过氧化月桂酰行业投资环境分析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过氧化月桂酰行业投资进入壁垒分析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2018-2023年中国过氧化月桂酰市场规模及增长情况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2018-2023年中国过氧化月桂酰行业产量及增长趋势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2023-2029年中国过氧化月桂酰行业产量预测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2018-2023年中国过氧化月桂酰行业市场需求及增长情况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2023-2029年中国过氧化月桂酰行业市场需求预测</w:t>
      </w:r>
      <w:r>
        <w:rPr>
          <w:rFonts w:hint="eastAsia"/>
        </w:rPr>
        <w:br/>
      </w:r>
      <w:r>
        <w:rPr>
          <w:rFonts w:hint="eastAsia"/>
        </w:rPr>
        <w:t>　　图表 **地区过氧化月桂酰市场规模及增长情况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**地区过氧化月桂酰行业市场需求情况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**地区过氧化月桂酰市场规模及增长情况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**地区过氧化月桂酰行业市场需求情况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2018-2023年中国过氧化月桂酰行业出口情况分析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过氧化月桂酰重点企业经营情况分析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2023-2029年中国过氧化月桂酰市场规模预测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2023-2029年中国过氧化月桂酰行业发展趋势预测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3e055ac6d45cb" w:history="1">
        <w:r>
          <w:rPr>
            <w:rStyle w:val="Hyperlink"/>
          </w:rPr>
          <w:t>全球与中国过氧化月桂酰市场深度调研与发展趋势预测报告（2023-2029年）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3e055ac6d45cb" w:history="1">
        <w:r>
          <w:rPr>
            <w:rStyle w:val="Hyperlink"/>
          </w:rPr>
          <w:t>https://www.20087.com/3/56/GuoYangHuaYueGuiXianXianZhuangYuFaZhanQuShi.html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热点：过氧化二苯甲酰、过氧化月桂酰分解温度、月桂酰氯用途、过氧化月桂酰价格、月桂酰基谷氨酸能溶于水吗、过氧化月桂酰与硝酸可以一起储存吗、月桂酰、过氧化月桂酰生产厂家、月桂酰肌氨酸钠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d98264dc045eb" w:history="1">
      <w:r>
        <w:rPr>
          <w:rStyle w:val="Hyperlink"/>
        </w:rPr>
        <w:t>全球与中国过氧化月桂酰市场深度调研与发展趋势预测报告（2023-2029年）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oYangHuaYueGuiXianXianZhuangYuFaZhanQuShi.html" TargetMode="External" Id="Ra9e3e055ac6d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oYangHuaYueGuiXianXianZhuangYuFaZhanQuShi.html" TargetMode="External" Id="R60ad98264dc0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2022-12-25T04:50:00Z</dcterms:created>
  <dcterms:modified xsi:type="dcterms:W3CDTF">2022-12-25T05:50:00Z</dcterms:modified>
  <dc:subject>全球与中国过氧化月桂酰市场深度调研与发展趋势预测报告（2023-2029年）</dc:subject>
  <dc:title>全球与中国过氧化月桂酰市场深度调研与发展趋势预测报告（2023-2029年）</dc:title>
  <cp:keywords>全球与中国过氧化月桂酰市场深度调研与发展趋势预测报告（2023-2029年）</cp:keywords>
  <dc:description>全球与中国过氧化月桂酰市场深度调研与发展趋势预测报告（2023-2029年）</dc:description>
</cp:coreProperties>
</file>