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f32174934c83" w:history="1">
              <w:r>
                <w:rPr>
                  <w:rStyle w:val="Hyperlink"/>
                </w:rPr>
                <w:t>2025-2031年中国食用盐市场调研及发展趋势预测报告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f32174934c83" w:history="1">
              <w:r>
                <w:rPr>
                  <w:rStyle w:val="Hyperlink"/>
                </w:rPr>
                <w:t>2025-2031年中国食用盐市场调研及发展趋势预测报告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f32174934c83" w:history="1">
                <w:r>
                  <w:rPr>
                    <w:rStyle w:val="Hyperlink"/>
                  </w:rPr>
                  <w:t>https://www.20087.com/3/86/ShiYongYanShiChangQianJing.html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基本的调味品，其生产技术和市场形态近年来发生了变化。随着人们对健康饮食的重视，低钠盐、海盐和矿盐等特色盐类产品逐渐流行。这些盐类不仅具有不同的风味，还可能含有额外的矿物质和微量元素，被认为比普通精制盐更健康。同时，食品加工业对盐的需求依然旺盛，但对盐的质量和纯度提出了更高要求，推动了盐业生产技术的升级，如采用更先进的结晶和提纯工艺，以提供更高质量的盐产品。</w:t>
      </w:r>
      <w:r>
        <w:rPr>
          <w:rFonts w:hint="eastAsia"/>
        </w:rPr>
        <w:br/>
      </w:r>
      <w:r>
        <w:rPr>
          <w:rFonts w:hint="eastAsia"/>
        </w:rPr>
        <w:t>　　未来，食用盐市场将更加关注健康和可持续性。在健康方面，随着消费者对低钠、无添加和有机盐的需求增加，盐业公司将开发更多健康导向的产品，如天然海盐、岩盐和功能性盐，以满足市场细分化的需求。在可持续性方面，盐的生产将更加注重环保，如采用清洁能源、减少水资源消耗和废弃物排放。同时，盐业公司将探索盐的多元化应用，如在化妆品、医疗和工业领域的使用，以拓宽市场范围和增加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0ff32174934c83" w:history="1">
        <w:r>
          <w:rPr>
            <w:rStyle w:val="Hyperlink"/>
          </w:rPr>
          <w:t>2025-2031年中国食用盐市场调研及发展趋势预测报告</w:t>
        </w:r>
      </w:hyperlink>
      <w:r>
        <w:rPr>
          <w:rFonts w:hint="eastAsia"/>
        </w:rPr>
        <w:t>基于统计局、相关行业协会及科研机构的详实数据，分析食用盐行业市场规模、价格走势及供需变化，梳理食用盐产业链结构与细分领域表现。报告评估食用盐市场竞争格局与品牌集中度，研究食用盐重点企业经营策略与行业驱动力，结合食用盐技术发展现状与创新方向，预测食用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食用盐产业相关概述</w:t>
      </w:r>
      <w:r>
        <w:rPr>
          <w:rFonts w:hint="eastAsia"/>
        </w:rPr>
        <w:br/>
      </w:r>
      <w:r>
        <w:rPr>
          <w:rFonts w:hint="eastAsia"/>
        </w:rPr>
        <w:t>　　第一节 食用盐行业定义</w:t>
      </w:r>
      <w:r>
        <w:rPr>
          <w:rFonts w:hint="eastAsia"/>
        </w:rPr>
        <w:br/>
      </w:r>
      <w:r>
        <w:rPr>
          <w:rFonts w:hint="eastAsia"/>
        </w:rPr>
        <w:t>　　第二节 食用盐产业链分析</w:t>
      </w:r>
      <w:r>
        <w:rPr>
          <w:rFonts w:hint="eastAsia"/>
        </w:rPr>
        <w:br/>
      </w:r>
      <w:r>
        <w:rPr>
          <w:rFonts w:hint="eastAsia"/>
        </w:rPr>
        <w:t>　　第三节 食用盐其它相关产业概述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2020-2025年全球食用盐产业运行状况透析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2020-2025年全球食用盐产业发展总况</w:t>
      </w:r>
      <w:r>
        <w:rPr>
          <w:rFonts w:hint="eastAsia"/>
        </w:rPr>
        <w:br/>
      </w:r>
      <w:r>
        <w:rPr>
          <w:rFonts w:hint="eastAsia"/>
        </w:rPr>
        <w:t>　　　　一、全球食用盐技术分析</w:t>
      </w:r>
      <w:r>
        <w:rPr>
          <w:rFonts w:hint="eastAsia"/>
        </w:rPr>
        <w:br/>
      </w:r>
      <w:r>
        <w:rPr>
          <w:rFonts w:hint="eastAsia"/>
        </w:rPr>
        <w:t>　　　　二、国外食用盐的发展概况</w:t>
      </w:r>
      <w:r>
        <w:rPr>
          <w:rFonts w:hint="eastAsia"/>
        </w:rPr>
        <w:br/>
      </w:r>
      <w:r>
        <w:rPr>
          <w:rFonts w:hint="eastAsia"/>
        </w:rPr>
        <w:t>　　　　三、国外食用盐的现状和发展历程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2020-2025年全球食用盐主要国家、地区运行分析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2025-2031年全球食用盐产业发展趋势分析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2020-2025年中国食用盐行业市场发展环境分析</w:t>
      </w:r>
      <w:r>
        <w:rPr>
          <w:rFonts w:hint="eastAsia"/>
        </w:rPr>
        <w:br/>
      </w:r>
      <w:r>
        <w:rPr>
          <w:rFonts w:hint="eastAsia"/>
        </w:rPr>
        <w:t>　　第一节 食用盐行业经济环境分析</w:t>
      </w:r>
      <w:r>
        <w:rPr>
          <w:rFonts w:hint="eastAsia"/>
        </w:rPr>
        <w:br/>
      </w:r>
      <w:r>
        <w:rPr>
          <w:rFonts w:hint="eastAsia"/>
        </w:rPr>
        <w:t>　　第二节 食用盐行业政策环境分析</w:t>
      </w:r>
      <w:r>
        <w:rPr>
          <w:rFonts w:hint="eastAsia"/>
        </w:rPr>
        <w:br/>
      </w:r>
      <w:r>
        <w:rPr>
          <w:rFonts w:hint="eastAsia"/>
        </w:rPr>
        <w:t>　　第三节 食用盐行业社会环境分析</w:t>
      </w:r>
      <w:r>
        <w:rPr>
          <w:rFonts w:hint="eastAsia"/>
        </w:rPr>
        <w:br/>
      </w:r>
      <w:r>
        <w:rPr>
          <w:rFonts w:hint="eastAsia"/>
        </w:rPr>
        <w:t>　　第四节 食用盐行业技术环境分析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2020-2025年中国食用盐产业运行状况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2020-2025年中国食用盐产业发展概述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2024-2025年中国食用盐产业运行动态分析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2020-2025年中国食用盐产业发展存在问题与对策建议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一、中国食用盐产业存在的问题</w:t>
      </w:r>
      <w:r>
        <w:rPr>
          <w:rFonts w:hint="eastAsia"/>
        </w:rPr>
        <w:br/>
      </w:r>
      <w:r>
        <w:rPr>
          <w:rFonts w:hint="eastAsia"/>
        </w:rPr>
        <w:t>　　　　二、规范食用盐行业发展的措施</w:t>
      </w:r>
      <w:r>
        <w:rPr>
          <w:rFonts w:hint="eastAsia"/>
        </w:rPr>
        <w:br/>
      </w:r>
      <w:r>
        <w:rPr>
          <w:rFonts w:hint="eastAsia"/>
        </w:rPr>
        <w:t>　　　　三、食用盐行业发展的建议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2020-2025年中国食用盐主要企业竞争状况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2020-2025年中国食用盐行业主要数据分析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中国食用盐产业进出口数据分析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2020-2025年中国食用盐产业竞争现状分析</w:t>
      </w:r>
      <w:r>
        <w:rPr>
          <w:rFonts w:hint="eastAsia"/>
        </w:rPr>
        <w:br/>
      </w:r>
      <w:r>
        <w:rPr>
          <w:rFonts w:hint="eastAsia"/>
        </w:rPr>
        <w:t>　　　　一、食用盐中外竞争力对比分析</w:t>
      </w:r>
      <w:r>
        <w:rPr>
          <w:rFonts w:hint="eastAsia"/>
        </w:rPr>
        <w:br/>
      </w:r>
      <w:r>
        <w:rPr>
          <w:rFonts w:hint="eastAsia"/>
        </w:rPr>
        <w:t>　　　　二、食用盐技术竞争分析</w:t>
      </w:r>
      <w:r>
        <w:rPr>
          <w:rFonts w:hint="eastAsia"/>
        </w:rPr>
        <w:br/>
      </w:r>
      <w:r>
        <w:rPr>
          <w:rFonts w:hint="eastAsia"/>
        </w:rPr>
        <w:t>　　　　三、食用盐品牌竞争分析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2025年中国食用盐产业集中度分析</w:t>
      </w:r>
      <w:r>
        <w:rPr>
          <w:rFonts w:hint="eastAsia"/>
        </w:rPr>
        <w:br/>
      </w:r>
      <w:r>
        <w:rPr>
          <w:rFonts w:hint="eastAsia"/>
        </w:rPr>
        <w:t>　　　　一、食用盐生产企业集中分布</w:t>
      </w:r>
      <w:r>
        <w:rPr>
          <w:rFonts w:hint="eastAsia"/>
        </w:rPr>
        <w:br/>
      </w:r>
      <w:r>
        <w:rPr>
          <w:rFonts w:hint="eastAsia"/>
        </w:rPr>
        <w:t>　　　　二、食用盐市场集中度分析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2020-2025年中国食用盐企业提升竞争力策略分析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中国食用盐重点企业竞争力调研</w:t>
      </w:r>
      <w:r>
        <w:rPr>
          <w:rFonts w:hint="eastAsia"/>
        </w:rPr>
        <w:br/>
      </w:r>
      <w:r>
        <w:rPr>
          <w:rFonts w:hint="eastAsia"/>
        </w:rPr>
        <w:t>　　第一节 食用盐企业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三、食用盐企业竞争优劣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四、食用盐企业发展战略</w:t>
      </w:r>
      <w:r>
        <w:rPr>
          <w:rFonts w:hint="eastAsia"/>
        </w:rPr>
        <w:br/>
      </w:r>
      <w:r>
        <w:rPr>
          <w:rFonts w:hint="eastAsia"/>
        </w:rPr>
        <w:t>　　第六节 食用盐企业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二、食用盐企业经营状况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食用盐行业企业发展战略分析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食用盐行业企业发展建议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中国食用盐产业发展优劣势分析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中国食用盐产业市场发展预测评估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2025-2031年中国食用盐产业发展前景分析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二、我国食用盐未来发展趋势</w:t>
      </w:r>
      <w:r>
        <w:rPr>
          <w:rFonts w:hint="eastAsia"/>
        </w:rPr>
        <w:br/>
      </w:r>
      <w:r>
        <w:rPr>
          <w:rFonts w:hint="eastAsia"/>
        </w:rPr>
        <w:t>　　　　三、食用盐市场未来需求特点分析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中^智林^－2025-2031年中国食用盐产业市场预测分析</w:t>
      </w:r>
      <w:r>
        <w:rPr>
          <w:rFonts w:hint="eastAsia"/>
        </w:rPr>
        <w:br/>
      </w:r>
      <w:r>
        <w:rPr>
          <w:rFonts w:hint="eastAsia"/>
        </w:rPr>
        <w:t>　　　　一、食用盐产业市场供给预测分析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二、食用盐需求预测分析</w:t>
      </w:r>
      <w:r>
        <w:rPr>
          <w:rFonts w:hint="eastAsia"/>
        </w:rPr>
        <w:br/>
      </w:r>
      <w:r>
        <w:rPr>
          <w:rFonts w:hint="eastAsia"/>
        </w:rPr>
        <w:t>　　　　三、食用盐进出口预测分析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食用盐产业研究结论及建议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食用盐图片</w:t>
      </w:r>
      <w:r>
        <w:rPr>
          <w:rFonts w:hint="eastAsia"/>
        </w:rPr>
        <w:br/>
      </w:r>
      <w:r>
        <w:rPr>
          <w:rFonts w:hint="eastAsia"/>
        </w:rPr>
        <w:t>　　图表 食用盐种类 分类</w:t>
      </w:r>
      <w:r>
        <w:rPr>
          <w:rFonts w:hint="eastAsia"/>
        </w:rPr>
        <w:br/>
      </w:r>
      <w:r>
        <w:rPr>
          <w:rFonts w:hint="eastAsia"/>
        </w:rPr>
        <w:t>　　图表 食用盐用途 应用</w:t>
      </w:r>
      <w:r>
        <w:rPr>
          <w:rFonts w:hint="eastAsia"/>
        </w:rPr>
        <w:br/>
      </w:r>
      <w:r>
        <w:rPr>
          <w:rFonts w:hint="eastAsia"/>
        </w:rPr>
        <w:t>　　图表 食用盐主要特点</w:t>
      </w:r>
      <w:r>
        <w:rPr>
          <w:rFonts w:hint="eastAsia"/>
        </w:rPr>
        <w:br/>
      </w:r>
      <w:r>
        <w:rPr>
          <w:rFonts w:hint="eastAsia"/>
        </w:rPr>
        <w:t>　　图表 食用盐产业链分析</w:t>
      </w:r>
      <w:r>
        <w:rPr>
          <w:rFonts w:hint="eastAsia"/>
        </w:rPr>
        <w:br/>
      </w:r>
      <w:r>
        <w:rPr>
          <w:rFonts w:hint="eastAsia"/>
        </w:rPr>
        <w:t>　　图表 食用盐政策分析</w:t>
      </w:r>
      <w:r>
        <w:rPr>
          <w:rFonts w:hint="eastAsia"/>
        </w:rPr>
        <w:br/>
      </w:r>
      <w:r>
        <w:rPr>
          <w:rFonts w:hint="eastAsia"/>
        </w:rPr>
        <w:t>　　图表 食用盐技术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2019-2024年食用盐行业市场容量分析</w:t>
      </w:r>
      <w:r>
        <w:rPr>
          <w:rFonts w:hint="eastAsia"/>
        </w:rPr>
        <w:br/>
      </w:r>
      <w:r>
        <w:rPr>
          <w:rFonts w:hint="eastAsia"/>
        </w:rPr>
        <w:t>　　图表 食用盐生产现状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2019-2024年中国食用盐行业产量及增长趋势</w:t>
      </w:r>
      <w:r>
        <w:rPr>
          <w:rFonts w:hint="eastAsia"/>
        </w:rPr>
        <w:br/>
      </w:r>
      <w:r>
        <w:rPr>
          <w:rFonts w:hint="eastAsia"/>
        </w:rPr>
        <w:t>　　图表 食用盐行业动态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2024年中国食用盐行业需求领域分布格局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2019-2024年中国食用盐行业利润总额统计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2019-2024年中国食用盐进口情况分析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2019-2024年中国食用盐价格走势</w:t>
      </w:r>
      <w:r>
        <w:rPr>
          <w:rFonts w:hint="eastAsia"/>
        </w:rPr>
        <w:br/>
      </w:r>
      <w:r>
        <w:rPr>
          <w:rFonts w:hint="eastAsia"/>
        </w:rPr>
        <w:t>　　图表 2024年食用盐成本和利润分析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食用盐品牌</w:t>
      </w:r>
      <w:r>
        <w:rPr>
          <w:rFonts w:hint="eastAsia"/>
        </w:rPr>
        <w:br/>
      </w:r>
      <w:r>
        <w:rPr>
          <w:rFonts w:hint="eastAsia"/>
        </w:rPr>
        <w:t>　　图表 食用盐企业（一）概况</w:t>
      </w:r>
      <w:r>
        <w:rPr>
          <w:rFonts w:hint="eastAsia"/>
        </w:rPr>
        <w:br/>
      </w:r>
      <w:r>
        <w:rPr>
          <w:rFonts w:hint="eastAsia"/>
        </w:rPr>
        <w:t>　　图表 企业食用盐型号 规格</w:t>
      </w:r>
      <w:r>
        <w:rPr>
          <w:rFonts w:hint="eastAsia"/>
        </w:rPr>
        <w:br/>
      </w:r>
      <w:r>
        <w:rPr>
          <w:rFonts w:hint="eastAsia"/>
        </w:rPr>
        <w:t>　　图表 食用盐企业（一）经营分析</w:t>
      </w:r>
      <w:r>
        <w:rPr>
          <w:rFonts w:hint="eastAsia"/>
        </w:rPr>
        <w:br/>
      </w:r>
      <w:r>
        <w:rPr>
          <w:rFonts w:hint="eastAsia"/>
        </w:rPr>
        <w:t>　　图表 食用盐企业（一）盈利能力情况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食用盐上游现状</w:t>
      </w:r>
      <w:r>
        <w:rPr>
          <w:rFonts w:hint="eastAsia"/>
        </w:rPr>
        <w:br/>
      </w:r>
      <w:r>
        <w:rPr>
          <w:rFonts w:hint="eastAsia"/>
        </w:rPr>
        <w:t>　　图表 食用盐下游调研</w:t>
      </w:r>
      <w:r>
        <w:rPr>
          <w:rFonts w:hint="eastAsia"/>
        </w:rPr>
        <w:br/>
      </w:r>
      <w:r>
        <w:rPr>
          <w:rFonts w:hint="eastAsia"/>
        </w:rPr>
        <w:t>　　图表 食用盐企业（二）概况</w:t>
      </w:r>
      <w:r>
        <w:rPr>
          <w:rFonts w:hint="eastAsia"/>
        </w:rPr>
        <w:br/>
      </w:r>
      <w:r>
        <w:rPr>
          <w:rFonts w:hint="eastAsia"/>
        </w:rPr>
        <w:t>　　图表 企业食用盐型号 规格</w:t>
      </w:r>
      <w:r>
        <w:rPr>
          <w:rFonts w:hint="eastAsia"/>
        </w:rPr>
        <w:br/>
      </w:r>
      <w:r>
        <w:rPr>
          <w:rFonts w:hint="eastAsia"/>
        </w:rPr>
        <w:t>　　图表 食用盐企业（二）经营分析</w:t>
      </w:r>
      <w:r>
        <w:rPr>
          <w:rFonts w:hint="eastAsia"/>
        </w:rPr>
        <w:br/>
      </w:r>
      <w:r>
        <w:rPr>
          <w:rFonts w:hint="eastAsia"/>
        </w:rPr>
        <w:t>　　图表 食用盐企业（二）盈利能力情况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食用盐企业（三）概况</w:t>
      </w:r>
      <w:r>
        <w:rPr>
          <w:rFonts w:hint="eastAsia"/>
        </w:rPr>
        <w:br/>
      </w:r>
      <w:r>
        <w:rPr>
          <w:rFonts w:hint="eastAsia"/>
        </w:rPr>
        <w:t>　　图表 企业食用盐型号 规格</w:t>
      </w:r>
      <w:r>
        <w:rPr>
          <w:rFonts w:hint="eastAsia"/>
        </w:rPr>
        <w:br/>
      </w:r>
      <w:r>
        <w:rPr>
          <w:rFonts w:hint="eastAsia"/>
        </w:rPr>
        <w:t>　　图表 食用盐企业（三）经营分析</w:t>
      </w:r>
      <w:r>
        <w:rPr>
          <w:rFonts w:hint="eastAsia"/>
        </w:rPr>
        <w:br/>
      </w:r>
      <w:r>
        <w:rPr>
          <w:rFonts w:hint="eastAsia"/>
        </w:rPr>
        <w:t>　　图表 食用盐企业（三）盈利能力情况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食用盐优势</w:t>
      </w:r>
      <w:r>
        <w:rPr>
          <w:rFonts w:hint="eastAsia"/>
        </w:rPr>
        <w:br/>
      </w:r>
      <w:r>
        <w:rPr>
          <w:rFonts w:hint="eastAsia"/>
        </w:rPr>
        <w:t>　　图表 食用盐劣势</w:t>
      </w:r>
      <w:r>
        <w:rPr>
          <w:rFonts w:hint="eastAsia"/>
        </w:rPr>
        <w:br/>
      </w:r>
      <w:r>
        <w:rPr>
          <w:rFonts w:hint="eastAsia"/>
        </w:rPr>
        <w:t>　　图表 食用盐机会</w:t>
      </w:r>
      <w:r>
        <w:rPr>
          <w:rFonts w:hint="eastAsia"/>
        </w:rPr>
        <w:br/>
      </w:r>
      <w:r>
        <w:rPr>
          <w:rFonts w:hint="eastAsia"/>
        </w:rPr>
        <w:t>　　图表 食用盐威胁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f32174934c83" w:history="1">
        <w:r>
          <w:rPr>
            <w:rStyle w:val="Hyperlink"/>
          </w:rPr>
          <w:t>2025-2031年中国食用盐市场调研及发展趋势预测报告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f32174934c83" w:history="1">
        <w:r>
          <w:rPr>
            <w:rStyle w:val="Hyperlink"/>
          </w:rPr>
          <w:t>https://www.20087.com/3/86/ShiYongYanShiChangQianJing.html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ba06bd760414c" w:history="1">
      <w:r>
        <w:rPr>
          <w:rStyle w:val="Hyperlink"/>
        </w:rPr>
        <w:t>2025-2031年中国食用盐市场调研及发展趋势预测报告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iYongYanShiChangQianJing.html" TargetMode="External" Id="R930ff321749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iYongYanShiChangQianJing.html" TargetMode="External" Id="R275ba06bd76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2025-02-27T04:22:00Z</dcterms:created>
  <dcterms:modified xsi:type="dcterms:W3CDTF">2025-02-27T05:22:00Z</dcterms:modified>
  <dc:subject>2025-2031年中国食用盐市场调研及发展趋势预测报告</dc:subject>
  <dc:title>2025-2031年中国食用盐市场调研及发展趋势预测报告</dc:title>
  <cp:keywords>2025-2031年中国食用盐市场调研及发展趋势预测报告</cp:keywords>
  <dc:description>2025-2031年中国食用盐市场调研及发展趋势预测报告</dc:description>
</cp:coreProperties>
</file>