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eedceadb42d6" w:history="1">
              <w:r>
                <w:rPr>
                  <w:rStyle w:val="Hyperlink"/>
                </w:rPr>
                <w:t>2023-2029年全球与中国饲料级硫酸铜行业市场调研及发展趋势研究报告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eedceadb42d6" w:history="1">
              <w:r>
                <w:rPr>
                  <w:rStyle w:val="Hyperlink"/>
                </w:rPr>
                <w:t>2023-2029年全球与中国饲料级硫酸铜行业市场调研及发展趋势研究报告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1eedceadb42d6" w:history="1">
                <w:r>
                  <w:rPr>
                    <w:rStyle w:val="Hyperlink"/>
                  </w:rPr>
                  <w:t>https://www.20087.com/3/56/SiLiaoJiLiuSuanTongHangYeFaZhanQuShi.html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硫酸铜作为动物营养补充剂，在畜牧业中扮演着重要角色，主要用于补充动物所需的铜元素，促进生长发育和增强免疫力。目前，该行业注重产品质量与安全，遵循严格的标准生产，确保产品中铜含量的稳定性和无有害杂质。随着环保意识的提升，生产过程中的废水处理和回收技术也得到了显著改善，以减少环境污染。</w:t>
      </w:r>
      <w:r>
        <w:rPr>
          <w:rFonts w:hint="eastAsia"/>
        </w:rPr>
        <w:br/>
      </w:r>
      <w:r>
        <w:rPr>
          <w:rFonts w:hint="eastAsia"/>
        </w:rPr>
        <w:t>　　未来饲料级硫酸铜的发展趋势将侧重于绿色生产技术的创新与应用，如采用更环保的原料和生产工艺，减少生产过程中的能耗和废弃物。同时，随着精准营养概念的兴起，定制化、功能化的硫酸铜产品将更受市场青睐，满足不同动物种类和生长阶段的特定需求。此外，随着生物技术的进步，研究可能倾向于开发可替代传统矿物质添加剂的生物活性物质，以实现更高效、更可持续的营养补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eedceadb42d6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rFonts w:hint="eastAsia"/>
        </w:rPr>
        <w:t>》主要分析了饲料级硫酸铜行业的市场规模、饲料级硫酸铜市场供需状况、饲料级硫酸铜市场竞争状况和饲料级硫酸铜主要企业经营情况，同时对饲料级硫酸铜行业的未来发展做出了科学预测。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eedceadb42d6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rFonts w:hint="eastAsia"/>
        </w:rPr>
        <w:t>》在多年饲料级硫酸铜行业研究的基础上，结合全球及中国饲料级硫酸铜行业市场的发展现状，通过资深研究团队对饲料级硫酸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eedceadb42d6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rFonts w:hint="eastAsia"/>
        </w:rPr>
        <w:t>》可以帮助投资者准确把握饲料级硫酸铜行业的市场现状，为投资者进行投资作出饲料级硫酸铜行业前景预判，挖掘饲料级硫酸铜行业投资价值，同时提出饲料级硫酸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中国饲料级硫酸铜概述</w:t>
      </w:r>
      <w:r>
        <w:rPr>
          <w:rFonts w:hint="eastAsia"/>
        </w:rPr>
        <w:br/>
      </w:r>
      <w:r>
        <w:rPr>
          <w:rFonts w:hint="eastAsia"/>
        </w:rPr>
        <w:t>　　第一节 饲料级硫酸铜行业定义</w:t>
      </w:r>
      <w:r>
        <w:rPr>
          <w:rFonts w:hint="eastAsia"/>
        </w:rPr>
        <w:br/>
      </w:r>
      <w:r>
        <w:rPr>
          <w:rFonts w:hint="eastAsia"/>
        </w:rPr>
        <w:t>　　第二节 饲料级硫酸铜行业发展特性</w:t>
      </w:r>
      <w:r>
        <w:rPr>
          <w:rFonts w:hint="eastAsia"/>
        </w:rPr>
        <w:br/>
      </w:r>
      <w:r>
        <w:rPr>
          <w:rFonts w:hint="eastAsia"/>
        </w:rPr>
        <w:t>　　第三节 饲料级硫酸铜产业链分析</w:t>
      </w:r>
      <w:r>
        <w:rPr>
          <w:rFonts w:hint="eastAsia"/>
        </w:rPr>
        <w:br/>
      </w:r>
      <w:r>
        <w:rPr>
          <w:rFonts w:hint="eastAsia"/>
        </w:rPr>
        <w:t>　　第四节 饲料级硫酸铜行业生命周期分析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2022-2023年全球饲料级硫酸铜市场发展概况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全球饲料级硫酸铜市场发展分析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第五节 全球饲料级硫酸铜市场发展预测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中国饲料级硫酸铜发展环境分析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饲料级硫酸铜行业相关政策、标准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饲料级硫酸铜行业相关发展规划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中国饲料级硫酸铜技术发展分析</w:t>
      </w:r>
      <w:r>
        <w:rPr>
          <w:rFonts w:hint="eastAsia"/>
        </w:rPr>
        <w:br/>
      </w:r>
      <w:r>
        <w:rPr>
          <w:rFonts w:hint="eastAsia"/>
        </w:rPr>
        <w:t>　　第一节 当前饲料级硫酸铜技术发展现状分析</w:t>
      </w:r>
      <w:r>
        <w:rPr>
          <w:rFonts w:hint="eastAsia"/>
        </w:rPr>
        <w:br/>
      </w:r>
      <w:r>
        <w:rPr>
          <w:rFonts w:hint="eastAsia"/>
        </w:rPr>
        <w:t>　　第二节 饲料级硫酸铜生产中需注意的问题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饲料级硫酸铜行业主要技术趋势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饲料级硫酸铜市场特性分析</w:t>
      </w:r>
      <w:r>
        <w:rPr>
          <w:rFonts w:hint="eastAsia"/>
        </w:rPr>
        <w:br/>
      </w:r>
      <w:r>
        <w:rPr>
          <w:rFonts w:hint="eastAsia"/>
        </w:rPr>
        <w:t>　　第一节 饲料级硫酸铜行业集中度分析</w:t>
      </w:r>
      <w:r>
        <w:rPr>
          <w:rFonts w:hint="eastAsia"/>
        </w:rPr>
        <w:br/>
      </w:r>
      <w:r>
        <w:rPr>
          <w:rFonts w:hint="eastAsia"/>
        </w:rPr>
        <w:t>　　第二节 饲料级硫酸铜行业SWOT分析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一、饲料级硫酸铜行业优势</w:t>
      </w:r>
      <w:r>
        <w:rPr>
          <w:rFonts w:hint="eastAsia"/>
        </w:rPr>
        <w:br/>
      </w:r>
      <w:r>
        <w:rPr>
          <w:rFonts w:hint="eastAsia"/>
        </w:rPr>
        <w:t>　　　　二、饲料级硫酸铜行业劣势</w:t>
      </w:r>
      <w:r>
        <w:rPr>
          <w:rFonts w:hint="eastAsia"/>
        </w:rPr>
        <w:br/>
      </w:r>
      <w:r>
        <w:rPr>
          <w:rFonts w:hint="eastAsia"/>
        </w:rPr>
        <w:t>　　　　三、饲料级硫酸铜行业机会</w:t>
      </w:r>
      <w:r>
        <w:rPr>
          <w:rFonts w:hint="eastAsia"/>
        </w:rPr>
        <w:br/>
      </w:r>
      <w:r>
        <w:rPr>
          <w:rFonts w:hint="eastAsia"/>
        </w:rPr>
        <w:t>　　　　四、饲料级硫酸铜行业风险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中国饲料级硫酸铜发展现状</w:t>
      </w:r>
      <w:r>
        <w:rPr>
          <w:rFonts w:hint="eastAsia"/>
        </w:rPr>
        <w:br/>
      </w:r>
      <w:r>
        <w:rPr>
          <w:rFonts w:hint="eastAsia"/>
        </w:rPr>
        <w:t>　　第一节 中国饲料级硫酸铜市场现状分析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中国饲料级硫酸铜产量分析及预测</w:t>
      </w:r>
      <w:r>
        <w:rPr>
          <w:rFonts w:hint="eastAsia"/>
        </w:rPr>
        <w:br/>
      </w:r>
      <w:r>
        <w:rPr>
          <w:rFonts w:hint="eastAsia"/>
        </w:rPr>
        <w:t>　　　　一、饲料级硫酸铜总体产能规模</w:t>
      </w:r>
      <w:r>
        <w:rPr>
          <w:rFonts w:hint="eastAsia"/>
        </w:rPr>
        <w:br/>
      </w:r>
      <w:r>
        <w:rPr>
          <w:rFonts w:hint="eastAsia"/>
        </w:rPr>
        <w:t>　　　　二、饲料级硫酸铜生产区域分布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三、2018-2023年中国饲料级硫酸铜产量统计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三、2023-2029年中国饲料级硫酸铜产量预测</w:t>
      </w:r>
      <w:r>
        <w:rPr>
          <w:rFonts w:hint="eastAsia"/>
        </w:rPr>
        <w:br/>
      </w:r>
      <w:r>
        <w:rPr>
          <w:rFonts w:hint="eastAsia"/>
        </w:rPr>
        <w:t>　　第三节 中国饲料级硫酸铜市场需求分析及预测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一、中国饲料级硫酸铜市场需求特点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二、2018-2023年中国饲料级硫酸铜市场需求量统计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三、2023-2029年中国饲料级硫酸铜市场需求量预测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中国饲料级硫酸铜价格趋势分析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一、2018-2023年中国饲料级硫酸铜市场价格趋势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二、2023-2029年中国饲料级硫酸铜市场价格走势预测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2018-2023年饲料级硫酸铜行业经济运行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2018-2023年中国饲料级硫酸铜行业盈利能力分析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2018-2023年中国饲料级硫酸铜行业发展能力分析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2018-2023年饲料级硫酸铜行业偿债能力分析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2018-2023年饲料级硫酸铜制造企业数量分析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中国饲料级硫酸铜行业重点地区发展分析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2018-2023年中国饲料级硫酸铜进出口分析</w:t>
      </w:r>
      <w:r>
        <w:rPr>
          <w:rFonts w:hint="eastAsia"/>
        </w:rPr>
        <w:br/>
      </w:r>
      <w:r>
        <w:rPr>
          <w:rFonts w:hint="eastAsia"/>
        </w:rPr>
        <w:t>　　第一节 饲料级硫酸铜进口情况分析</w:t>
      </w:r>
      <w:r>
        <w:rPr>
          <w:rFonts w:hint="eastAsia"/>
        </w:rPr>
        <w:br/>
      </w:r>
      <w:r>
        <w:rPr>
          <w:rFonts w:hint="eastAsia"/>
        </w:rPr>
        <w:t>　　第二节 饲料级硫酸铜出口情况分析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影响饲料级硫酸铜进出口因素分析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主要饲料级硫酸铜生产企业及竞争格局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饲料级硫酸铜行业投资战略研究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饲料级硫酸铜行业发展战略研究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对我国饲料级硫酸铜品牌的战略思考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一、饲料级硫酸铜品牌的重要性</w:t>
      </w:r>
      <w:r>
        <w:rPr>
          <w:rFonts w:hint="eastAsia"/>
        </w:rPr>
        <w:br/>
      </w:r>
      <w:r>
        <w:rPr>
          <w:rFonts w:hint="eastAsia"/>
        </w:rPr>
        <w:t>　　　　二、饲料级硫酸铜实施品牌战略的意义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三、饲料级硫酸铜企业品牌的现状分析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四、我国饲料级硫酸铜企业的品牌战略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五、饲料级硫酸铜品牌战略管理的策略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饲料级硫酸铜经营策略分析</w:t>
      </w:r>
      <w:r>
        <w:rPr>
          <w:rFonts w:hint="eastAsia"/>
        </w:rPr>
        <w:br/>
      </w:r>
      <w:r>
        <w:rPr>
          <w:rFonts w:hint="eastAsia"/>
        </w:rPr>
        <w:t>　　　　一、饲料级硫酸铜市场细分策略</w:t>
      </w:r>
      <w:r>
        <w:rPr>
          <w:rFonts w:hint="eastAsia"/>
        </w:rPr>
        <w:br/>
      </w:r>
      <w:r>
        <w:rPr>
          <w:rFonts w:hint="eastAsia"/>
        </w:rPr>
        <w:t>　　　　二、饲料级硫酸铜市场创新策略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四、饲料级硫酸铜新产品差异化战略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2023-2029年中国饲料级硫酸铜发展趋势预测及投资风险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2023年饲料级硫酸铜市场前景分析</w:t>
      </w:r>
      <w:r>
        <w:rPr>
          <w:rFonts w:hint="eastAsia"/>
        </w:rPr>
        <w:br/>
      </w:r>
      <w:r>
        <w:rPr>
          <w:rFonts w:hint="eastAsia"/>
        </w:rPr>
        <w:t>　　第二节 2023年饲料级硫酸铜行业发展趋势预测</w:t>
      </w:r>
      <w:r>
        <w:rPr>
          <w:rFonts w:hint="eastAsia"/>
        </w:rPr>
        <w:br/>
      </w:r>
      <w:r>
        <w:rPr>
          <w:rFonts w:hint="eastAsia"/>
        </w:rPr>
        <w:t>　　第三节 饲料级硫酸铜行业投资风险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饲料级硫酸铜投资建议</w:t>
      </w:r>
      <w:r>
        <w:rPr>
          <w:rFonts w:hint="eastAsia"/>
        </w:rPr>
        <w:br/>
      </w:r>
      <w:r>
        <w:rPr>
          <w:rFonts w:hint="eastAsia"/>
        </w:rPr>
        <w:t>　　第一节 饲料级硫酸铜行业投资环境分析</w:t>
      </w:r>
      <w:r>
        <w:rPr>
          <w:rFonts w:hint="eastAsia"/>
        </w:rPr>
        <w:br/>
      </w:r>
      <w:r>
        <w:rPr>
          <w:rFonts w:hint="eastAsia"/>
        </w:rPr>
        <w:t>　　第二节 饲料级硫酸铜行业投资进入壁垒分析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饲料级硫酸铜重点企业经营情况分析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2023年饲料级硫酸铜行业壁垒</w:t>
      </w:r>
      <w:r>
        <w:rPr>
          <w:rFonts w:hint="eastAsia"/>
        </w:rPr>
        <w:br/>
      </w:r>
      <w:r>
        <w:rPr>
          <w:rFonts w:hint="eastAsia"/>
        </w:rPr>
        <w:t>　　图表 2023年饲料级硫酸铜市场前景分析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2023-2029年中国饲料级硫酸铜市场规模预测</w:t>
      </w:r>
      <w:r>
        <w:rPr>
          <w:rFonts w:hint="eastAsia"/>
        </w:rPr>
        <w:br/>
      </w:r>
      <w:r>
        <w:rPr>
          <w:rFonts w:hint="eastAsia"/>
        </w:rPr>
        <w:t>　　图表 2023年饲料级硫酸铜发展趋势预测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eedceadb42d6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1eedceadb42d6" w:history="1">
        <w:r>
          <w:rPr>
            <w:rStyle w:val="Hyperlink"/>
          </w:rPr>
          <w:t>https://www.20087.com/3/56/SiLiaoJiLiuSuanTongHangYeFaZhanQuShi.html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94a1f00c4a55" w:history="1">
      <w:r>
        <w:rPr>
          <w:rStyle w:val="Hyperlink"/>
        </w:rPr>
        <w:t>2023-2029年全球与中国饲料级硫酸铜行业市场调研及发展趋势研究报告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iLiaoJiLiuSuanTongHangYeFaZhanQuShi.html" TargetMode="External" Id="R6bf1eedceadb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iLiaoJiLiuSuanTongHangYeFaZhanQuShi.html" TargetMode="External" Id="R689d94a1f00c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2023-01-12T05:16:00Z</dcterms:created>
  <dcterms:modified xsi:type="dcterms:W3CDTF">2023-01-12T06:16:00Z</dcterms:modified>
  <dc:subject>2023-2029年全球与中国饲料级硫酸铜行业市场调研及发展趋势研究报告</dc:subject>
  <dc:title>2023-2029年全球与中国饲料级硫酸铜行业市场调研及发展趋势研究报告</dc:title>
  <cp:keywords>2023-2029年全球与中国饲料级硫酸铜行业市场调研及发展趋势研究报告</cp:keywords>
  <dc:description>2023-2029年全球与中国饲料级硫酸铜行业市场调研及发展趋势研究报告</dc:description>
</cp:coreProperties>
</file>