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02f7ad024768" w:history="1">
              <w:r>
                <w:rPr>
                  <w:rStyle w:val="Hyperlink"/>
                </w:rPr>
                <w:t>2025-2031年中国高纯陶瓷行业市场调研与前景趋势预测报告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02f7ad024768" w:history="1">
              <w:r>
                <w:rPr>
                  <w:rStyle w:val="Hyperlink"/>
                </w:rPr>
                <w:t>2025-2031年中国高纯陶瓷行业市场调研与前景趋势预测报告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e02f7ad024768" w:history="1">
                <w:r>
                  <w:rPr>
                    <w:rStyle w:val="Hyperlink"/>
                  </w:rPr>
                  <w:t>https://www.20087.com/3/56/GaoChunTaoCiDeFaZhanQuShi.html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陶瓷是纯度较高的陶瓷材料，通常用于电子、半导体和精密机械等领域。近年来，随着新材料技术的进步和应用领域的扩展，高纯陶瓷的市场需求也在持续增长。现代高纯陶瓷具备优异的物理和化学性能，能够满足高精度和高可靠性要求。</w:t>
      </w:r>
      <w:r>
        <w:rPr>
          <w:rFonts w:hint="eastAsia"/>
        </w:rPr>
        <w:br/>
      </w:r>
      <w:r>
        <w:rPr>
          <w:rFonts w:hint="eastAsia"/>
        </w:rPr>
        <w:t>　　未来，高纯陶瓷市场将朝着更高纯度、更高性能和更智能化的方向发展。随着材料科学和制造技术的进步，高纯陶瓷的性能和应用范围将进一步提升。此外，随着智能制造和物联网技术的推进，高纯陶瓷的生产和使用将更加智能化和高效。未来，高纯陶瓷将在电子和半导体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e02f7ad024768" w:history="1">
        <w:r>
          <w:rPr>
            <w:rStyle w:val="Hyperlink"/>
          </w:rPr>
          <w:t>2025-2031年中国高纯陶瓷行业市场调研与前景趋势预测报告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纯陶瓷行业的发展现状、市场规模、供需动态及进出口情况。报告详细解读了高纯陶瓷产业链上下游、重点区域市场、竞争格局及领先企业的表现，同时评估了高纯陶瓷行业风险与投资机会。通过对高纯陶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二、全球高纯陶瓷市场结构</w:t>
      </w:r>
      <w:r>
        <w:rPr>
          <w:rFonts w:hint="eastAsia"/>
        </w:rPr>
        <w:br/>
      </w:r>
      <w:r>
        <w:rPr>
          <w:rFonts w:hint="eastAsia"/>
        </w:rPr>
        <w:t>　　　　三、全球高纯陶瓷行业竞争格局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全球主要国家（地区）高纯陶瓷市场分析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2024-2025年高纯陶瓷行业发展环境分析</w:t>
      </w:r>
      <w:r>
        <w:rPr>
          <w:rFonts w:hint="eastAsia"/>
        </w:rPr>
        <w:br/>
      </w:r>
      <w:r>
        <w:rPr>
          <w:rFonts w:hint="eastAsia"/>
        </w:rPr>
        <w:t>　　第一节 高纯陶瓷行业环境分析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2024-2025年中国高纯陶瓷市场现状</w:t>
      </w:r>
      <w:r>
        <w:rPr>
          <w:rFonts w:hint="eastAsia"/>
        </w:rPr>
        <w:br/>
      </w:r>
      <w:r>
        <w:rPr>
          <w:rFonts w:hint="eastAsia"/>
        </w:rPr>
        <w:t>　　第二节 中国高纯陶瓷行业产量情况分析及预测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一、高纯陶瓷总体产能规模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、2019-2024年中国高纯陶瓷产量统计</w:t>
      </w:r>
      <w:r>
        <w:rPr>
          <w:rFonts w:hint="eastAsia"/>
        </w:rPr>
        <w:br/>
      </w:r>
      <w:r>
        <w:rPr>
          <w:rFonts w:hint="eastAsia"/>
        </w:rPr>
        <w:t>　　　　三、高纯陶瓷生产区域分布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四、2025-2031年中国高纯陶瓷产量预测</w:t>
      </w:r>
      <w:r>
        <w:rPr>
          <w:rFonts w:hint="eastAsia"/>
        </w:rPr>
        <w:br/>
      </w:r>
      <w:r>
        <w:rPr>
          <w:rFonts w:hint="eastAsia"/>
        </w:rPr>
        <w:t>　　第三节 中国高纯陶瓷市场需求分析及预测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二、2019-2024年中国高纯陶瓷市场需求统计</w:t>
      </w:r>
      <w:r>
        <w:rPr>
          <w:rFonts w:hint="eastAsia"/>
        </w:rPr>
        <w:br/>
      </w:r>
      <w:r>
        <w:rPr>
          <w:rFonts w:hint="eastAsia"/>
        </w:rPr>
        <w:t>　　　　三、高纯陶瓷市场饱和度</w:t>
      </w:r>
      <w:r>
        <w:rPr>
          <w:rFonts w:hint="eastAsia"/>
        </w:rPr>
        <w:br/>
      </w:r>
      <w:r>
        <w:rPr>
          <w:rFonts w:hint="eastAsia"/>
        </w:rPr>
        <w:t>　　　　四、影响高纯陶瓷市场需求的因素</w:t>
      </w:r>
      <w:r>
        <w:rPr>
          <w:rFonts w:hint="eastAsia"/>
        </w:rPr>
        <w:br/>
      </w:r>
      <w:r>
        <w:rPr>
          <w:rFonts w:hint="eastAsia"/>
        </w:rPr>
        <w:t>　　　　五、高纯陶瓷市场潜力分析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六、2025-2031年中国高纯陶瓷市场需求预测分析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2024-2025年中国高纯陶瓷细分行业调研</w:t>
      </w:r>
      <w:r>
        <w:rPr>
          <w:rFonts w:hint="eastAsia"/>
        </w:rPr>
        <w:br/>
      </w:r>
      <w:r>
        <w:rPr>
          <w:rFonts w:hint="eastAsia"/>
        </w:rPr>
        <w:t>　　第一节 主要高纯陶瓷细分行业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一、高纯陶瓷企业营销策略</w:t>
      </w:r>
      <w:r>
        <w:rPr>
          <w:rFonts w:hint="eastAsia"/>
        </w:rPr>
        <w:br/>
      </w:r>
      <w:r>
        <w:rPr>
          <w:rFonts w:hint="eastAsia"/>
        </w:rPr>
        <w:t>　　　　二、高纯陶瓷企业经验借鉴</w:t>
      </w:r>
      <w:r>
        <w:rPr>
          <w:rFonts w:hint="eastAsia"/>
        </w:rPr>
        <w:br/>
      </w:r>
      <w:r>
        <w:rPr>
          <w:rFonts w:hint="eastAsia"/>
        </w:rPr>
        <w:t>　　第三节 高纯陶瓷企业营销模式演化与创新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一、高纯陶瓷企业存在的问题</w:t>
      </w:r>
      <w:r>
        <w:rPr>
          <w:rFonts w:hint="eastAsia"/>
        </w:rPr>
        <w:br/>
      </w:r>
      <w:r>
        <w:rPr>
          <w:rFonts w:hint="eastAsia"/>
        </w:rPr>
        <w:t>　　　　二、高纯陶瓷企业应对的策略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2025年高纯陶瓷市场前景分析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高纯陶瓷行业投资战略研究</w:t>
      </w:r>
      <w:r>
        <w:rPr>
          <w:rFonts w:hint="eastAsia"/>
        </w:rPr>
        <w:br/>
      </w:r>
      <w:r>
        <w:rPr>
          <w:rFonts w:hint="eastAsia"/>
        </w:rPr>
        <w:t>　　第一节 高纯陶瓷行业发展战略研究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对我国高纯陶瓷品牌的战略思考</w:t>
      </w:r>
      <w:r>
        <w:rPr>
          <w:rFonts w:hint="eastAsia"/>
        </w:rPr>
        <w:br/>
      </w:r>
      <w:r>
        <w:rPr>
          <w:rFonts w:hint="eastAsia"/>
        </w:rPr>
        <w:t>　　　　一、高纯陶瓷品牌的重要性</w:t>
      </w:r>
      <w:r>
        <w:rPr>
          <w:rFonts w:hint="eastAsia"/>
        </w:rPr>
        <w:br/>
      </w:r>
      <w:r>
        <w:rPr>
          <w:rFonts w:hint="eastAsia"/>
        </w:rPr>
        <w:t>　　　　二、高纯陶瓷实施品牌战略的意义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四、我国高纯陶瓷企业的品牌战略</w:t>
      </w:r>
      <w:r>
        <w:rPr>
          <w:rFonts w:hint="eastAsia"/>
        </w:rPr>
        <w:br/>
      </w:r>
      <w:r>
        <w:rPr>
          <w:rFonts w:hint="eastAsia"/>
        </w:rPr>
        <w:t>　　　　五、高纯陶瓷品牌战略管理的策略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高纯陶瓷经营策略分析</w:t>
      </w:r>
      <w:r>
        <w:rPr>
          <w:rFonts w:hint="eastAsia"/>
        </w:rPr>
        <w:br/>
      </w:r>
      <w:r>
        <w:rPr>
          <w:rFonts w:hint="eastAsia"/>
        </w:rPr>
        <w:t>　　　　一、高纯陶瓷市场细分策略</w:t>
      </w:r>
      <w:r>
        <w:rPr>
          <w:rFonts w:hint="eastAsia"/>
        </w:rPr>
        <w:br/>
      </w:r>
      <w:r>
        <w:rPr>
          <w:rFonts w:hint="eastAsia"/>
        </w:rPr>
        <w:t>　　　　二、高纯陶瓷市场创新策略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四、高纯陶瓷新产品差异化战略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[中.智.林.]高纯陶瓷行业投资战略研究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高纯陶瓷行业类别</w:t>
      </w:r>
      <w:r>
        <w:rPr>
          <w:rFonts w:hint="eastAsia"/>
        </w:rPr>
        <w:br/>
      </w:r>
      <w:r>
        <w:rPr>
          <w:rFonts w:hint="eastAsia"/>
        </w:rPr>
        <w:t>　　图表 高纯陶瓷行业产业链调研</w:t>
      </w:r>
      <w:r>
        <w:rPr>
          <w:rFonts w:hint="eastAsia"/>
        </w:rPr>
        <w:br/>
      </w:r>
      <w:r>
        <w:rPr>
          <w:rFonts w:hint="eastAsia"/>
        </w:rPr>
        <w:t>　　图表 高纯陶瓷行业现状</w:t>
      </w:r>
      <w:r>
        <w:rPr>
          <w:rFonts w:hint="eastAsia"/>
        </w:rPr>
        <w:br/>
      </w:r>
      <w:r>
        <w:rPr>
          <w:rFonts w:hint="eastAsia"/>
        </w:rPr>
        <w:t>　　图表 高纯陶瓷行业标准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2019-2024年中国高纯陶瓷行业产量统计</w:t>
      </w:r>
      <w:r>
        <w:rPr>
          <w:rFonts w:hint="eastAsia"/>
        </w:rPr>
        <w:br/>
      </w:r>
      <w:r>
        <w:rPr>
          <w:rFonts w:hint="eastAsia"/>
        </w:rPr>
        <w:t>　　图表 高纯陶瓷行业动态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2019-2024年中国高纯陶瓷市场需求量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2019-2024年中国高纯陶瓷行情</w:t>
      </w:r>
      <w:r>
        <w:rPr>
          <w:rFonts w:hint="eastAsia"/>
        </w:rPr>
        <w:br/>
      </w:r>
      <w:r>
        <w:rPr>
          <w:rFonts w:hint="eastAsia"/>
        </w:rPr>
        <w:t>　　图表 2019-2024年中国高纯陶瓷价格走势图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**地区高纯陶瓷市场规模</w:t>
      </w:r>
      <w:r>
        <w:rPr>
          <w:rFonts w:hint="eastAsia"/>
        </w:rPr>
        <w:br/>
      </w:r>
      <w:r>
        <w:rPr>
          <w:rFonts w:hint="eastAsia"/>
        </w:rPr>
        <w:t>　　图表 **地区高纯陶瓷行业市场需求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**地区高纯陶瓷市场调研</w:t>
      </w:r>
      <w:r>
        <w:rPr>
          <w:rFonts w:hint="eastAsia"/>
        </w:rPr>
        <w:br/>
      </w:r>
      <w:r>
        <w:rPr>
          <w:rFonts w:hint="eastAsia"/>
        </w:rPr>
        <w:t>　　图表 **地区高纯陶瓷行业市场需求分析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**地区高纯陶瓷市场规模</w:t>
      </w:r>
      <w:r>
        <w:rPr>
          <w:rFonts w:hint="eastAsia"/>
        </w:rPr>
        <w:br/>
      </w:r>
      <w:r>
        <w:rPr>
          <w:rFonts w:hint="eastAsia"/>
        </w:rPr>
        <w:t>　　图表 **地区高纯陶瓷行业市场需求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**地区高纯陶瓷市场调研</w:t>
      </w:r>
      <w:r>
        <w:rPr>
          <w:rFonts w:hint="eastAsia"/>
        </w:rPr>
        <w:br/>
      </w:r>
      <w:r>
        <w:rPr>
          <w:rFonts w:hint="eastAsia"/>
        </w:rPr>
        <w:t>　　图表 **地区高纯陶瓷行业市场需求分析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高纯陶瓷行业竞争对手分析</w:t>
      </w:r>
      <w:r>
        <w:rPr>
          <w:rFonts w:hint="eastAsia"/>
        </w:rPr>
        <w:br/>
      </w:r>
      <w:r>
        <w:rPr>
          <w:rFonts w:hint="eastAsia"/>
        </w:rPr>
        <w:t>　　图表 高纯陶瓷重点企业（一）基本信息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2025-2031年中国高纯陶瓷行业市场规模预测</w:t>
      </w:r>
      <w:r>
        <w:rPr>
          <w:rFonts w:hint="eastAsia"/>
        </w:rPr>
        <w:br/>
      </w:r>
      <w:r>
        <w:rPr>
          <w:rFonts w:hint="eastAsia"/>
        </w:rPr>
        <w:t>　　图表 高纯陶瓷行业准入条件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2025年中国高纯陶瓷市场前景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02f7ad024768" w:history="1">
        <w:r>
          <w:rPr>
            <w:rStyle w:val="Hyperlink"/>
          </w:rPr>
          <w:t>2025-2031年中国高纯陶瓷行业市场调研与前景趋势预测报告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e02f7ad024768" w:history="1">
        <w:r>
          <w:rPr>
            <w:rStyle w:val="Hyperlink"/>
          </w:rPr>
          <w:t>https://www.20087.com/3/56/GaoChunTaoCiDeFaZhanQuShi.html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热点：高淳陶瓷是上市公司吗、高纯陶瓷厂是哪一年有有线电视机的、陶瓷上市公司排名榜、高纯陶瓷纤维棉、景德镇排名前十陶瓷、高纯陶瓷纤维板发黑怎么回事、高淳陶瓷上班、高纯陶瓷纤维、高淳弥盛陶瓷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5d0eb26f45be" w:history="1">
      <w:r>
        <w:rPr>
          <w:rStyle w:val="Hyperlink"/>
        </w:rPr>
        <w:t>2025-2031年中国高纯陶瓷行业市场调研与前景趋势预测报告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aoChunTaoCiDeFaZhanQuShi.html" TargetMode="External" Id="Re73e02f7ad02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aoChunTaoCiDeFaZhanQuShi.html" TargetMode="External" Id="Ra2bc5d0eb26f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2025-02-23T03:10:00Z</dcterms:created>
  <dcterms:modified xsi:type="dcterms:W3CDTF">2025-02-23T04:10:00Z</dcterms:modified>
  <dc:subject>2025-2031年中国高纯陶瓷行业市场调研与前景趋势预测报告</dc:subject>
  <dc:title>2025-2031年中国高纯陶瓷行业市场调研与前景趋势预测报告</dc:title>
  <cp:keywords>2025-2031年中国高纯陶瓷行业市场调研与前景趋势预测报告</cp:keywords>
  <dc:description>2025-2031年中国高纯陶瓷行业市场调研与前景趋势预测报告</dc:description>
</cp:coreProperties>
</file>