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13e1583f14747" w:history="1">
              <w:r>
                <w:rPr>
                  <w:rStyle w:val="Hyperlink"/>
                </w:rPr>
                <w:t>全球与中国黄原酸盐行业发展调研及前景趋势报告（2025-2031年）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13e1583f14747" w:history="1">
              <w:r>
                <w:rPr>
                  <w:rStyle w:val="Hyperlink"/>
                </w:rPr>
                <w:t>全球与中国黄原酸盐行业发展调研及前景趋势报告（2025-2031年）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e13e1583f14747" w:history="1">
                <w:r>
                  <w:rPr>
                    <w:rStyle w:val="Hyperlink"/>
                  </w:rPr>
                  <w:t>https://www.20087.com/3/86/HuangYuanSuanYanDeXianZhuangYuFaZhanQianJing.html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原酸盐是一类重要的硫化矿物浮选捕收剂，广泛应用于矿石分离和金属提取领域。其独特的化学结构使其能够与多种金属离子形成稳定的络合物，从而实现高效的选择性分离。例如，通过引入长链烷基或芳香基团，显著改善了其溶解性和选择性；通过优化合成工艺和纯化技术，进一步提升了产品的稳定性。同时，功能性改性技术的应用进一步拓宽了黄原酸盐的应用领域，例如开发出适用于复杂矿石体系的专用捕收剂。</w:t>
      </w:r>
      <w:r>
        <w:rPr>
          <w:rFonts w:hint="eastAsia"/>
        </w:rPr>
        <w:br/>
      </w:r>
      <w:r>
        <w:rPr>
          <w:rFonts w:hint="eastAsia"/>
        </w:rPr>
        <w:t>　　未来，黄原酸盐的技术发展方向将更加注重定制化和环保化。一方面，通过调整分子结构和合成条件，可以开发出适配性强的产品，例如适用于特定矿石类型或苛刻操作条件的专用配方；另一方面，随着环保法规的趋严，开发低毒性和可降解的黄原酸盐将成为行业发展的新动力。此外，智能制造技术的应用将推动生产过程的自动化升级，例如通过在线监测系统实时调整工艺参数，确保最佳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13e1583f14747" w:history="1">
        <w:r>
          <w:rPr>
            <w:rStyle w:val="Hyperlink"/>
          </w:rPr>
          <w:t>全球与中国黄原酸盐行业发展调研及前景趋势报告（2025-2031年）</w:t>
        </w:r>
      </w:hyperlink>
      <w:r>
        <w:rPr>
          <w:rFonts w:hint="eastAsia"/>
        </w:rPr>
        <w:t>》全面剖析了黄原酸盐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黄原酸盐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黄原酸盐市场概述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按照不同产品类型，黄原酸盐主要可以分为如下几个类别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全球不同产品类型黄原酸盐销售额增长趋势2020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乙基黄原酸钠</w:t>
      </w:r>
      <w:r>
        <w:rPr>
          <w:rFonts w:hint="eastAsia"/>
        </w:rPr>
        <w:br/>
      </w:r>
      <w:r>
        <w:rPr>
          <w:rFonts w:hint="eastAsia"/>
        </w:rPr>
        <w:t>　　　　1.2.3 异丙基黄药钠</w:t>
      </w:r>
      <w:r>
        <w:rPr>
          <w:rFonts w:hint="eastAsia"/>
        </w:rPr>
        <w:br/>
      </w:r>
      <w:r>
        <w:rPr>
          <w:rFonts w:hint="eastAsia"/>
        </w:rPr>
        <w:t>　　　　1.2.4 异丁基黄原酸钠</w:t>
      </w:r>
      <w:r>
        <w:rPr>
          <w:rFonts w:hint="eastAsia"/>
        </w:rPr>
        <w:br/>
      </w:r>
      <w:r>
        <w:rPr>
          <w:rFonts w:hint="eastAsia"/>
        </w:rPr>
        <w:t>　　　　1.2.5 戊基黄原酸钾</w:t>
      </w:r>
      <w:r>
        <w:rPr>
          <w:rFonts w:hint="eastAsia"/>
        </w:rPr>
        <w:br/>
      </w:r>
      <w:r>
        <w:rPr>
          <w:rFonts w:hint="eastAsia"/>
        </w:rPr>
        <w:t>　　1.3 从不同应用，黄原酸盐主要包括如下几个方面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全球不同应用黄原酸盐销售额增长趋势2020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橡胶加工</w:t>
      </w:r>
      <w:r>
        <w:rPr>
          <w:rFonts w:hint="eastAsia"/>
        </w:rPr>
        <w:br/>
      </w:r>
      <w:r>
        <w:rPr>
          <w:rFonts w:hint="eastAsia"/>
        </w:rPr>
        <w:t>　　　　1.3.4 农用化学品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黄原酸盐行业背景、发展历史、现状及趋势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黄原酸盐行业目前现状分析</w:t>
      </w:r>
      <w:r>
        <w:rPr>
          <w:rFonts w:hint="eastAsia"/>
        </w:rPr>
        <w:br/>
      </w:r>
      <w:r>
        <w:rPr>
          <w:rFonts w:hint="eastAsia"/>
        </w:rPr>
        <w:t>　　　　1.4.2 黄原酸盐发展趋势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全球黄原酸盐总体规模分析</w:t>
      </w:r>
      <w:r>
        <w:rPr>
          <w:rFonts w:hint="eastAsia"/>
        </w:rPr>
        <w:br/>
      </w:r>
      <w:r>
        <w:rPr>
          <w:rFonts w:hint="eastAsia"/>
        </w:rPr>
        <w:t>　　2.1 全球黄原酸盐供需现状及预测（2020-2031）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全球黄原酸盐产能、产量、产能利用率及发展趋势（2020-2031）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全球黄原酸盐产量、需求量及发展趋势（2020-2031）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全球主要地区黄原酸盐产量及发展趋势（2020-2031）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全球主要地区黄原酸盐产量（2020-2025）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全球主要地区黄原酸盐产量（2026-2031）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全球主要地区黄原酸盐产量市场份额（2020-2031）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中国黄原酸盐供需现状及预测（2020-2031）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中国黄原酸盐产能、产量、产能利用率及发展趋势（2020-2031）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中国黄原酸盐产量、市场需求量及发展趋势（2020-2031）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全球黄原酸盐销量及销售额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全球市场黄原酸盐销售额（2020-2031）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全球市场黄原酸盐销量（2020-2031）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全球市场黄原酸盐价格趋势（2020-2031）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全球黄原酸盐主要地区分析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全球主要地区黄原酸盐市场规模分析：2020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全球主要地区黄原酸盐销售收入及市场份额（2020-2025年）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全球主要地区黄原酸盐销售收入预测（2026-2031年）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全球主要地区黄原酸盐销量分析：2020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全球主要地区黄原酸盐销量及市场份额（2020-2025年）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全球主要地区黄原酸盐销量及市场份额预测（2026-2031）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北美市场黄原酸盐销量、收入及增长率（2020-2031）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欧洲市场黄原酸盐销量、收入及增长率（2020-2031）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中国市场黄原酸盐销量、收入及增长率（2020-2031）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日本市场黄原酸盐销量、收入及增长率（2020-2031）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东南亚市场黄原酸盐销量、收入及增长率（2020-2031）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印度市场黄原酸盐销量、收入及增长率（2020-2031）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全球市场主要厂商黄原酸盐产能市场份额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全球市场主要厂商黄原酸盐销量（2020-2025）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全球市场主要厂商黄原酸盐销量（2020-2025）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全球市场主要厂商黄原酸盐销售收入（2020-2025）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全球市场主要厂商黄原酸盐销售价格（2020-2025）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2024年全球主要生产商黄原酸盐收入排名</w:t>
      </w:r>
      <w:r>
        <w:rPr>
          <w:rFonts w:hint="eastAsia"/>
        </w:rPr>
        <w:br/>
      </w:r>
      <w:r>
        <w:rPr>
          <w:rFonts w:hint="eastAsia"/>
        </w:rPr>
        <w:t>　　4.3 中国市场主要厂商黄原酸盐销量（2020-2025）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中国市场主要厂商黄原酸盐销量（2020-2025）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中国市场主要厂商黄原酸盐销售收入（2020-2025）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2024年中国主要生产商黄原酸盐收入排名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中国市场主要厂商黄原酸盐销售价格（2020-2025）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全球主要厂商黄原酸盐总部及产地分布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全球主要厂商成立时间及黄原酸盐商业化日期</w:t>
      </w:r>
      <w:r>
        <w:rPr>
          <w:rFonts w:hint="eastAsia"/>
        </w:rPr>
        <w:br/>
      </w:r>
      <w:r>
        <w:rPr>
          <w:rFonts w:hint="eastAsia"/>
        </w:rPr>
        <w:t>　　4.6 全球主要厂商黄原酸盐产品类型及应用</w:t>
      </w:r>
      <w:r>
        <w:rPr>
          <w:rFonts w:hint="eastAsia"/>
        </w:rPr>
        <w:br/>
      </w:r>
      <w:r>
        <w:rPr>
          <w:rFonts w:hint="eastAsia"/>
        </w:rPr>
        <w:t>　　4.7 黄原酸盐行业集中度、竞争程度分析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黄原酸盐行业集中度分析：2024年全球Top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全球黄原酸盐第一梯队、第二梯队和第三梯队生产商（品牌）及市场份额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重点企业（1）基本信息、黄原酸盐生产基地、销售区域、竞争对手及市场地位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黄原酸盐产品规格、参数及市场应用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黄原酸盐销量、收入、价格及毛利率（2020-2025）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重点企业（2）基本信息、黄原酸盐生产基地、销售区域、竞争对手及市场地位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黄原酸盐产品规格、参数及市场应用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黄原酸盐销量、收入、价格及毛利率（2020-2025）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重点企业（3）基本信息、黄原酸盐生产基地、销售区域、竞争对手及市场地位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黄原酸盐产品规格、参数及市场应用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黄原酸盐销量、收入、价格及毛利率（2020-2025）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重点企业（4）基本信息、黄原酸盐生产基地、销售区域、竞争对手及市场地位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黄原酸盐产品规格、参数及市场应用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黄原酸盐销量、收入、价格及毛利率（2020-2025）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重点企业（5）基本信息、黄原酸盐生产基地、销售区域、竞争对手及市场地位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黄原酸盐产品规格、参数及市场应用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黄原酸盐销量、收入、价格及毛利率（2020-2025）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重点企业（6）基本信息、黄原酸盐生产基地、销售区域、竞争对手及市场地位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黄原酸盐产品规格、参数及市场应用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黄原酸盐销量、收入、价格及毛利率（2020-2025）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重点企业（7）基本信息、黄原酸盐生产基地、销售区域、竞争对手及市场地位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黄原酸盐产品规格、参数及市场应用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黄原酸盐销量、收入、价格及毛利率（2020-2025）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重点企业（8）基本信息、黄原酸盐生产基地、销售区域、竞争对手及市场地位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黄原酸盐产品规格、参数及市场应用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黄原酸盐销量、收入、价格及毛利率（2020-2025）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重点企业（9）基本信息、黄原酸盐生产基地、销售区域、竞争对手及市场地位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黄原酸盐产品规格、参数及市场应用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黄原酸盐销量、收入、价格及毛利率（2020-2025）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不同产品类型黄原酸盐分析</w:t>
      </w:r>
      <w:r>
        <w:rPr>
          <w:rFonts w:hint="eastAsia"/>
        </w:rPr>
        <w:br/>
      </w:r>
      <w:r>
        <w:rPr>
          <w:rFonts w:hint="eastAsia"/>
        </w:rPr>
        <w:t>　　6.1 全球不同产品类型黄原酸盐销量（2020-2031）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全球不同产品类型黄原酸盐销量及市场份额（2020-2025）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全球不同产品类型黄原酸盐销量预测（2026-2031）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全球不同产品类型黄原酸盐收入（2020-2031）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全球不同产品类型黄原酸盐收入及市场份额（2020-2025）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全球不同产品类型黄原酸盐收入预测（2026-2031）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全球不同产品类型黄原酸盐价格走势（2020-2031）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不同应用黄原酸盐分析</w:t>
      </w:r>
      <w:r>
        <w:rPr>
          <w:rFonts w:hint="eastAsia"/>
        </w:rPr>
        <w:br/>
      </w:r>
      <w:r>
        <w:rPr>
          <w:rFonts w:hint="eastAsia"/>
        </w:rPr>
        <w:t>　　7.1 全球不同应用黄原酸盐销量（2020-2031）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全球不同应用黄原酸盐销量及市场份额（2020-2025）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全球不同应用黄原酸盐销量预测（2026-2031）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全球不同应用黄原酸盐收入（2020-2031）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全球不同应用黄原酸盐收入及市场份额（2020-2025）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全球不同应用黄原酸盐收入预测（2026-2031）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全球不同应用黄原酸盐价格走势（2020-2031）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黄原酸盐产业链分析</w:t>
      </w:r>
      <w:r>
        <w:rPr>
          <w:rFonts w:hint="eastAsia"/>
        </w:rPr>
        <w:br/>
      </w:r>
      <w:r>
        <w:rPr>
          <w:rFonts w:hint="eastAsia"/>
        </w:rPr>
        <w:t>　　8.2 黄原酸盐工艺制造技术分析</w:t>
      </w:r>
      <w:r>
        <w:rPr>
          <w:rFonts w:hint="eastAsia"/>
        </w:rPr>
        <w:br/>
      </w:r>
      <w:r>
        <w:rPr>
          <w:rFonts w:hint="eastAsia"/>
        </w:rPr>
        <w:t>　　8.3 黄原酸盐产业上游供应分析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黄原酸盐下游客户分析</w:t>
      </w:r>
      <w:r>
        <w:rPr>
          <w:rFonts w:hint="eastAsia"/>
        </w:rPr>
        <w:br/>
      </w:r>
      <w:r>
        <w:rPr>
          <w:rFonts w:hint="eastAsia"/>
        </w:rPr>
        <w:t>　　8.5 黄原酸盐销售渠道分析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黄原酸盐行业发展机遇及主要驱动因素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黄原酸盐行业发展面临的风险</w:t>
      </w:r>
      <w:r>
        <w:rPr>
          <w:rFonts w:hint="eastAsia"/>
        </w:rPr>
        <w:br/>
      </w:r>
      <w:r>
        <w:rPr>
          <w:rFonts w:hint="eastAsia"/>
        </w:rPr>
        <w:t>　　9.3 黄原酸盐行业政策分析</w:t>
      </w:r>
      <w:r>
        <w:rPr>
          <w:rFonts w:hint="eastAsia"/>
        </w:rPr>
        <w:br/>
      </w:r>
      <w:r>
        <w:rPr>
          <w:rFonts w:hint="eastAsia"/>
        </w:rPr>
        <w:t>　　9.4 黄原酸盐中国企业SWOT分析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全球不同产品类型黄原酸盐销售额增长（CAGR）趋势2020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黄原酸盐行业目前发展现状</w:t>
      </w:r>
      <w:r>
        <w:rPr>
          <w:rFonts w:hint="eastAsia"/>
        </w:rPr>
        <w:br/>
      </w:r>
      <w:r>
        <w:rPr>
          <w:rFonts w:hint="eastAsia"/>
        </w:rPr>
        <w:t>　　表 4： 黄原酸盐发展趋势</w:t>
      </w:r>
      <w:r>
        <w:rPr>
          <w:rFonts w:hint="eastAsia"/>
        </w:rPr>
        <w:br/>
      </w:r>
      <w:r>
        <w:rPr>
          <w:rFonts w:hint="eastAsia"/>
        </w:rPr>
        <w:t>　　表 5： 全球主要地区黄原酸盐产量增速（CAGR）：（2020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全球主要地区黄原酸盐产量（2020-2025）&amp;（千吨）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全球主要地区黄原酸盐产量（2026-2031）&amp;（千吨）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全球主要地区黄原酸盐产量市场份额（2020-2025）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全球主要地区黄原酸盐产量（2026-2031）&amp;（千吨）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全球主要地区黄原酸盐销售收入增速：（2020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全球主要地区黄原酸盐销售收入（2020-2025）&amp;（百万美元）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全球主要地区黄原酸盐销售收入市场份额（2020-2025）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全球主要地区黄原酸盐收入（2026-2031）&amp;（百万美元）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全球主要地区黄原酸盐收入市场份额（2026-2031）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全球主要地区黄原酸盐销量（千吨）：2020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全球主要地区黄原酸盐销量（2020-2025）&amp;（千吨）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全球主要地区黄原酸盐销量市场份额（2020-2025）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全球主要地区黄原酸盐销量（2026-2031）&amp;（千吨）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全球主要地区黄原酸盐销量份额（2026-2031）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全球市场主要厂商黄原酸盐产能（2024-2025）&amp;（千吨）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全球市场主要厂商黄原酸盐销量（2020-2025）&amp;（千吨）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全球市场主要厂商黄原酸盐销量市场份额（2020-2025）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全球市场主要厂商黄原酸盐销售收入（2020-2025）&amp;（百万美元）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全球市场主要厂商黄原酸盐销售收入市场份额（2020-2025）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全球市场主要厂商黄原酸盐销售价格（2020-2025）&amp;（美元/吨）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2024年全球主要生产商黄原酸盐收入排名（百万美元）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中国市场主要厂商黄原酸盐销量（2020-2025）&amp;（千吨）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中国市场主要厂商黄原酸盐销量市场份额（2020-2025）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中国市场主要厂商黄原酸盐销售收入（2020-2025）&amp;（百万美元）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中国市场主要厂商黄原酸盐销售收入市场份额（2020-2025）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2024年中国主要生产商黄原酸盐收入排名（百万美元）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中国市场主要厂商黄原酸盐销售价格（2020-2025）&amp;（美元/吨）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全球主要厂商黄原酸盐总部及产地分布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全球主要厂商成立时间及黄原酸盐商业化日期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全球主要厂商黄原酸盐产品类型及应用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2024年全球黄原酸盐主要厂商市场地位（第一梯队、第二梯队和第三梯队）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全球黄原酸盐市场投资、并购等现状分析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黄原酸盐生产基地、销售区域、竞争对手及市场地位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黄原酸盐产品规格、参数及市场应用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黄原酸盐销量（千吨）、收入（百万美元）、价格（美元/吨）及毛利率（2020-2025）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黄原酸盐生产基地、销售区域、竞争对手及市场地位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黄原酸盐产品规格、参数及市场应用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黄原酸盐销量（千吨）、收入（百万美元）、价格（美元/吨）及毛利率（2020-2025）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黄原酸盐生产基地、销售区域、竞争对手及市场地位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黄原酸盐产品规格、参数及市场应用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黄原酸盐销量（千吨）、收入（百万美元）、价格（美元/吨）及毛利率（2020-2025）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黄原酸盐生产基地、销售区域、竞争对手及市场地位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黄原酸盐产品规格、参数及市场应用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黄原酸盐销量（千吨）、收入（百万美元）、价格（美元/吨）及毛利率（2020-2025）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黄原酸盐生产基地、销售区域、竞争对手及市场地位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黄原酸盐产品规格、参数及市场应用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黄原酸盐销量（千吨）、收入（百万美元）、价格（美元/吨）及毛利率（2020-2025）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黄原酸盐生产基地、销售区域、竞争对手及市场地位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黄原酸盐产品规格、参数及市场应用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黄原酸盐销量（千吨）、收入（百万美元）、价格（美元/吨）及毛利率（2020-2025）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黄原酸盐生产基地、销售区域、竞争对手及市场地位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黄原酸盐产品规格、参数及市场应用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黄原酸盐销量（千吨）、收入（百万美元）、价格（美元/吨）及毛利率（2020-2025）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黄原酸盐生产基地、销售区域、竞争对手及市场地位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黄原酸盐产品规格、参数及市场应用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黄原酸盐销量（千吨）、收入（百万美元）、价格（美元/吨）及毛利率（2020-2025）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黄原酸盐生产基地、销售区域、竞争对手及市场地位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黄原酸盐产品规格、参数及市场应用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黄原酸盐销量（千吨）、收入（百万美元）、价格（美元/吨）及毛利率（2020-2025）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全球不同产品类型黄原酸盐销量（2020-2025年）&amp;（千吨）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全球不同产品类型黄原酸盐销量市场份额（2020-2025）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全球不同产品类型黄原酸盐销量预测（2026-2031）&amp;（千吨）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全球市场不同产品类型黄原酸盐销量市场份额预测（2026-2031）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全球不同产品类型黄原酸盐收入（2020-2025年）&amp;（百万美元）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全球不同产品类型黄原酸盐收入市场份额（2020-2025）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全球不同产品类型黄原酸盐收入预测（2026-2031）&amp;（百万美元）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全球不同产品类型黄原酸盐收入市场份额预测（2026-2031）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全球不同应用黄原酸盐销量（2020-2025年）&amp;（千吨）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全球不同应用黄原酸盐销量市场份额（2020-2025）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全球不同应用黄原酸盐销量预测（2026-2031）&amp;（千吨）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全球市场不同应用黄原酸盐销量市场份额预测（2026-2031）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全球不同应用黄原酸盐收入（2020-2025年）&amp;（百万美元）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全球不同应用黄原酸盐收入市场份额（2020-2025）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全球不同应用黄原酸盐收入预测（2026-2031）&amp;（百万美元）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全球不同应用黄原酸盐收入市场份额预测（2026-2031）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黄原酸盐上游原料供应商及联系方式列表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黄原酸盐典型客户列表</w:t>
      </w:r>
      <w:r>
        <w:rPr>
          <w:rFonts w:hint="eastAsia"/>
        </w:rPr>
        <w:br/>
      </w:r>
      <w:r>
        <w:rPr>
          <w:rFonts w:hint="eastAsia"/>
        </w:rPr>
        <w:t>　　表 101： 黄原酸盐主要销售模式及销售渠道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黄原酸盐行业发展机遇及主要驱动因素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黄原酸盐行业发展面临的风险</w:t>
      </w:r>
      <w:r>
        <w:rPr>
          <w:rFonts w:hint="eastAsia"/>
        </w:rPr>
        <w:br/>
      </w:r>
      <w:r>
        <w:rPr>
          <w:rFonts w:hint="eastAsia"/>
        </w:rPr>
        <w:t>　　表 104： 黄原酸盐行业政策分析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黄原酸盐产品图片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全球不同产品类型黄原酸盐销售额2020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全球不同产品类型黄原酸盐市场份额2024 &amp; 2031</w:t>
      </w:r>
      <w:r>
        <w:rPr>
          <w:rFonts w:hint="eastAsia"/>
        </w:rPr>
        <w:br/>
      </w:r>
      <w:r>
        <w:rPr>
          <w:rFonts w:hint="eastAsia"/>
        </w:rPr>
        <w:t>　　图 4： 乙基黄原酸钠产品图片</w:t>
      </w:r>
      <w:r>
        <w:rPr>
          <w:rFonts w:hint="eastAsia"/>
        </w:rPr>
        <w:br/>
      </w:r>
      <w:r>
        <w:rPr>
          <w:rFonts w:hint="eastAsia"/>
        </w:rPr>
        <w:t>　　图 5： 异丙基黄药钠产品图片</w:t>
      </w:r>
      <w:r>
        <w:rPr>
          <w:rFonts w:hint="eastAsia"/>
        </w:rPr>
        <w:br/>
      </w:r>
      <w:r>
        <w:rPr>
          <w:rFonts w:hint="eastAsia"/>
        </w:rPr>
        <w:t>　　图 6： 异丁基黄原酸钠产品图片</w:t>
      </w:r>
      <w:r>
        <w:rPr>
          <w:rFonts w:hint="eastAsia"/>
        </w:rPr>
        <w:br/>
      </w:r>
      <w:r>
        <w:rPr>
          <w:rFonts w:hint="eastAsia"/>
        </w:rPr>
        <w:t>　　图 7： 戊基黄原酸钾产品图片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全球不同应用黄原酸盐市场份额2024 &amp; 2031</w:t>
      </w:r>
      <w:r>
        <w:rPr>
          <w:rFonts w:hint="eastAsia"/>
        </w:rPr>
        <w:br/>
      </w:r>
      <w:r>
        <w:rPr>
          <w:rFonts w:hint="eastAsia"/>
        </w:rPr>
        <w:t>　　图 10： 矿业</w:t>
      </w:r>
      <w:r>
        <w:rPr>
          <w:rFonts w:hint="eastAsia"/>
        </w:rPr>
        <w:br/>
      </w:r>
      <w:r>
        <w:rPr>
          <w:rFonts w:hint="eastAsia"/>
        </w:rPr>
        <w:t>　　图 11： 橡胶加工</w:t>
      </w:r>
      <w:r>
        <w:rPr>
          <w:rFonts w:hint="eastAsia"/>
        </w:rPr>
        <w:br/>
      </w:r>
      <w:r>
        <w:rPr>
          <w:rFonts w:hint="eastAsia"/>
        </w:rPr>
        <w:t>　　图 12： 农用化学品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全球黄原酸盐产能、产量、产能利用率及发展趋势（2020-2031）&amp;（千吨）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全球黄原酸盐产量、需求量及发展趋势（2020-2031）&amp;（千吨）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全球主要地区黄原酸盐产量（2020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全球主要地区黄原酸盐产量市场份额（2020-2031）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中国黄原酸盐产能、产量、产能利用率及发展趋势（2020-2031）&amp;（千吨）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中国黄原酸盐产量、市场需求量及发展趋势（2020-2031）&amp;（千吨）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全球黄原酸盐市场销售额及增长率：（2020-2031）&amp;（百万美元）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全球市场黄原酸盐市场规模：2020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全球市场黄原酸盐销量及增长率（2020-2031）&amp;（千吨）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全球市场黄原酸盐价格趋势（2020-2031）&amp;（美元/吨）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全球主要地区黄原酸盐销售收入（2020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全球主要地区黄原酸盐销售收入市场份额（2020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北美市场黄原酸盐销量及增长率（2020-2031）&amp;（千吨）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北美市场黄原酸盐收入及增长率（2020-2031）&amp;（百万美元）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欧洲市场黄原酸盐销量及增长率（2020-2031）&amp;（千吨）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欧洲市场黄原酸盐收入及增长率（2020-2031）&amp;（百万美元）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中国市场黄原酸盐销量及增长率（2020-2031）&amp;（千吨）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中国市场黄原酸盐收入及增长率（2020-2031）&amp;（百万美元）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日本市场黄原酸盐销量及增长率（2020-2031）&amp;（千吨）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日本市场黄原酸盐收入及增长率（2020-2031）&amp;（百万美元）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东南亚市场黄原酸盐销量及增长率（2020-2031）&amp;（千吨）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东南亚市场黄原酸盐收入及增长率（2020-2031）&amp;（百万美元）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印度市场黄原酸盐销量及增长率（2020-2031）&amp;（千吨）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印度市场黄原酸盐收入及增长率（2020-2031）&amp;（百万美元）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2024年全球市场主要厂商黄原酸盐销量市场份额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2024年全球市场主要厂商黄原酸盐收入市场份额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2024年中国市场主要厂商黄原酸盐销量市场份额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2024年中国市场主要厂商黄原酸盐收入市场份额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2024年全球前五大生产商黄原酸盐市场份额</w:t>
      </w:r>
      <w:r>
        <w:rPr>
          <w:rFonts w:hint="eastAsia"/>
        </w:rPr>
        <w:br/>
      </w:r>
      <w:r>
        <w:rPr>
          <w:rFonts w:hint="eastAsia"/>
        </w:rPr>
        <w:t>　　图 43： 2024年全球黄原酸盐第一梯队、第二梯队和第三梯队厂商及市场份额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全球不同产品类型黄原酸盐价格走势（2020-2031）&amp;（美元/吨）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全球不同应用黄原酸盐价格走势（2020-2031）&amp;（美元/吨）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黄原酸盐产业链</w:t>
      </w:r>
      <w:r>
        <w:rPr>
          <w:rFonts w:hint="eastAsia"/>
        </w:rPr>
        <w:br/>
      </w:r>
      <w:r>
        <w:rPr>
          <w:rFonts w:hint="eastAsia"/>
        </w:rPr>
        <w:t>　　图 47： 黄原酸盐中国企业SWOT分析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13e1583f14747" w:history="1">
        <w:r>
          <w:rPr>
            <w:rStyle w:val="Hyperlink"/>
          </w:rPr>
          <w:t>全球与中国黄原酸盐行业发展调研及前景趋势报告（2025-2031年）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e13e1583f14747" w:history="1">
        <w:r>
          <w:rPr>
            <w:rStyle w:val="Hyperlink"/>
          </w:rPr>
          <w:t>https://www.20087.com/3/86/HuangYuanSuanYanDeXianZhuangYuFaZhanQianJing.html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39e577cfb4f7a" w:history="1">
      <w:r>
        <w:rPr>
          <w:rStyle w:val="Hyperlink"/>
        </w:rPr>
        <w:t>全球与中国黄原酸盐行业发展调研及前景趋势报告（2025-2031年）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HuangYuanSuanYanDeXianZhuangYuFaZhanQianJing.html" TargetMode="External" Id="Rc2e13e1583f1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HuangYuanSuanYanDeXianZhuangYuFaZhanQianJing.html" TargetMode="External" Id="R7cc39e577cfb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2025-02-17T05:02:46Z</dcterms:created>
  <dcterms:modified xsi:type="dcterms:W3CDTF">2025-02-17T06:02:46Z</dcterms:modified>
  <dc:subject>全球与中国黄原酸盐行业发展调研及前景趋势报告（2025-2031年）</dc:subject>
  <dc:title>全球与中国黄原酸盐行业发展调研及前景趋势报告（2025-2031年）</dc:title>
  <cp:keywords>全球与中国黄原酸盐行业发展调研及前景趋势报告（2025-2031年）</cp:keywords>
  <dc:description>全球与中国黄原酸盐行业发展调研及前景趋势报告（2025-2031年）</dc:description>
</cp:coreProperties>
</file>