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0983756e542e1" w:history="1">
              <w:r>
                <w:rPr>
                  <w:rStyle w:val="Hyperlink"/>
                </w:rPr>
                <w:t>2025-2031年中国2,4,5三氟溴苯行业市场分析与前景趋势报告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0983756e542e1" w:history="1">
              <w:r>
                <w:rPr>
                  <w:rStyle w:val="Hyperlink"/>
                </w:rPr>
                <w:t>2025-2031年中国2,4,5三氟溴苯行业市场分析与前景趋势报告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0983756e542e1" w:history="1">
                <w:r>
                  <w:rPr>
                    <w:rStyle w:val="Hyperlink"/>
                  </w:rPr>
                  <w:t>https://www.20087.com/3/76/2-4-5SanFuXiuBenDeXianZhuangYuFaZhanQianJing.html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2,4,5-三氟溴苯是一种重要的有机中间体，在制药、农药及精细化工等领域有着广泛的应用。其独特的化学结构赋予了该化合物良好的反应活性和选择性，使其在合成多种药物分子和农用化学品时发挥着重要作用。近年来，随着医药和农业领域的快速发展，对2,4,5-三氟溴苯的需求持续增长。与此同时，生产工艺也在不断改进，以提高产率和纯度，并减少副产物生成。然而，由于生产过程中涉及复杂的化学反应条件和高要求的安全措施，这使得生产成本较高，限制了部分中小型企业的参与。此外，市场上产品质量参差不齐，部分低端产品可能存在杂质超标或纯度不足的问题。</w:t>
      </w:r>
      <w:r>
        <w:rPr>
          <w:rFonts w:hint="eastAsia"/>
        </w:rPr>
        <w:br/>
      </w:r>
      <w:r>
        <w:rPr>
          <w:rFonts w:hint="eastAsia"/>
        </w:rPr>
        <w:t>　　未来，2,4,5-三氟溴苯将在技术创新与市场需求变化的双重推动下取得长足进步。一方面，随着催化技术和绿色化学理念的发展，未来的2,4,5-三氟溴苯生产将更加高效和环保，能够显著降低生产成本并提高资源利用率。例如，通过采用新型催化剂或生物发酵法，可以大幅减少能耗和副产物生成，提高产率；结合绿色化学原理，可以从源头优化原料选择和反应条件，实现全过程清洁生产。另一方面，随着各行业对高性能材料需求的增长，开发具有独特功能特性的2,4,5-三氟溴苯衍生物成为一种趋势，既满足了不同应用场景下的特殊要求，又增强了品牌的吸引力。例如，开发用于治疗特定疾病的靶向药物所需的高纯度中间体，或是为满足特定环境法规而设计的低毒、低残留农药成分。同时，加强对产品质量监管和标准制定，有助于保护消费者权益，促进行业健康发展。此外，随着新兴市场的崛起，2,4,5-三氟溴苯的需求结构也将发生变化，为企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0983756e542e1" w:history="1">
        <w:r>
          <w:rPr>
            <w:rStyle w:val="Hyperlink"/>
          </w:rPr>
          <w:t>2025-2031年中国2,4,5三氟溴苯行业市场分析与前景趋势报告</w:t>
        </w:r>
      </w:hyperlink>
      <w:r>
        <w:rPr>
          <w:rFonts w:hint="eastAsia"/>
        </w:rPr>
        <w:t>》基于国家统计局、相关行业协会的详实数据，系统分析2,4,5三氟溴苯行业的市场规模、产业链结构和价格体系，客观呈现当前2,4,5三氟溴苯技术发展水平及未来创新方向。报告结合宏观经济环境和行业运行规律，科学预测2,4,5三氟溴苯市场发展前景与增长趋势，评估不同2,4,5三氟溴苯细分领域的商业机会与潜在风险，并通过对2,4,5三氟溴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2,4,5三氟溴苯行业概述</w:t>
      </w:r>
      <w:r>
        <w:rPr>
          <w:rFonts w:hint="eastAsia"/>
        </w:rPr>
        <w:br/>
      </w:r>
      <w:r>
        <w:rPr>
          <w:rFonts w:hint="eastAsia"/>
        </w:rPr>
        <w:t>　　第一节 2,4,5三氟溴苯定义与分类</w:t>
      </w:r>
      <w:r>
        <w:rPr>
          <w:rFonts w:hint="eastAsia"/>
        </w:rPr>
        <w:br/>
      </w:r>
      <w:r>
        <w:rPr>
          <w:rFonts w:hint="eastAsia"/>
        </w:rPr>
        <w:t>　　第二节 2,4,5三氟溴苯应用领域</w:t>
      </w:r>
      <w:r>
        <w:rPr>
          <w:rFonts w:hint="eastAsia"/>
        </w:rPr>
        <w:br/>
      </w:r>
      <w:r>
        <w:rPr>
          <w:rFonts w:hint="eastAsia"/>
        </w:rPr>
        <w:t>　　第三节 2,4,5三氟溴苯行业经济指标分析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2,4,5三氟溴苯产业链及经营模式分析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三、2,4,5三氟溴苯销售模式及销售渠道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全球2,4,5三氟溴苯市场发展综述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2019-2024年全球2,4,5三氟溴苯市场规模与趋势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主要国家与地区2,4,5三氟溴苯市场分析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2025-2031年全球2,4,5三氟溴苯行业发展趋势与前景预测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中国2,4,5三氟溴苯行业市场分析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2024-2025年2,4,5三氟溴苯产能与投资动态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一、国内2,4,5三氟溴苯产能及利用情况</w:t>
      </w:r>
      <w:r>
        <w:rPr>
          <w:rFonts w:hint="eastAsia"/>
        </w:rPr>
        <w:br/>
      </w:r>
      <w:r>
        <w:rPr>
          <w:rFonts w:hint="eastAsia"/>
        </w:rPr>
        <w:t>　　　　二、2,4,5三氟溴苯产能扩张与投资动态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2025-2031年2,4,5三氟溴苯行业产量统计与趋势预测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一、2019-2024年2,4,5三氟溴苯行业产量数据统计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1、2019-2024年2,4,5三氟溴苯产量及增长趋势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2、2019-2024年2,4,5三氟溴苯细分产品产量及份额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二、影响2,4,5三氟溴苯产量的关键因素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三、2025-2031年2,4,5三氟溴苯产量预测</w:t>
      </w:r>
      <w:r>
        <w:rPr>
          <w:rFonts w:hint="eastAsia"/>
        </w:rPr>
        <w:br/>
      </w:r>
      <w:r>
        <w:rPr>
          <w:rFonts w:hint="eastAsia"/>
        </w:rPr>
        <w:t>　　第三节 2025-2031年2,4,5三氟溴苯市场需求与销售分析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一、2024-2025年2,4,5三氟溴苯行业需求现状</w:t>
      </w:r>
      <w:r>
        <w:rPr>
          <w:rFonts w:hint="eastAsia"/>
        </w:rPr>
        <w:br/>
      </w:r>
      <w:r>
        <w:rPr>
          <w:rFonts w:hint="eastAsia"/>
        </w:rPr>
        <w:t>　　　　二、2,4,5三氟溴苯客户群体与需求特点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三、2019-2024年2,4,5三氟溴苯行业销售规模分析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四、2025-2031年2,4,5三氟溴苯市场增长潜力与规模预测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中国2,4,5三氟溴苯细分市场与下游应用领域分析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2,4,5三氟溴苯细分市场分析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一、2024-2025年2,4,5三氟溴苯主要细分产品市场现状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2,4,5三氟溴苯下游应用与客户群体分析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一、2024-2025年2,4,5三氟溴苯各应用领域市场现状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2024-2025年2,4,5三氟溴苯行业技术发展现状及趋势分析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2,4,5三氟溴苯行业技术发展现状分析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国内外2,4,5三氟溴苯行业技术差异与原因</w:t>
      </w:r>
      <w:r>
        <w:rPr>
          <w:rFonts w:hint="eastAsia"/>
        </w:rPr>
        <w:br/>
      </w:r>
      <w:r>
        <w:rPr>
          <w:rFonts w:hint="eastAsia"/>
        </w:rPr>
        <w:t>　　第三节 2,4,5三氟溴苯行业技术发展方向、趋势预测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提升2,4,5三氟溴苯行业技术能力策略建议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2,4,5三氟溴苯价格机制与竞争策略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一、2019-2024年2,4,5三氟溴苯市场价格走势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2,4,5三氟溴苯定价策略与方法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2025-2031年2,4,5三氟溴苯价格竞争态势与趋势预测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中国2,4,5三氟溴苯行业重点区域市场研究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2024-2025年重点区域2,4,5三氟溴苯市场发展概况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二、2019-2024年2,4,5三氟溴苯市场需求规模情况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三、2025-2031年2,4,5三氟溴苯行业发展潜力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二、2019-2024年2,4,5三氟溴苯市场需求规模情况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三、2025-2031年2,4,5三氟溴苯行业发展潜力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二、2019-2024年2,4,5三氟溴苯市场需求规模情况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三、2025-2031年2,4,5三氟溴苯行业发展潜力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二、2019-2024年2,4,5三氟溴苯市场需求规模情况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三、2025-2031年2,4,5三氟溴苯行业发展潜力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二、2019-2024年2,4,5三氟溴苯市场需求规模情况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三、2025-2031年2,4,5三氟溴苯行业发展潜力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2019-2024年中国2,4,5三氟溴苯行业进出口情况分析</w:t>
      </w:r>
      <w:r>
        <w:rPr>
          <w:rFonts w:hint="eastAsia"/>
        </w:rPr>
        <w:br/>
      </w:r>
      <w:r>
        <w:rPr>
          <w:rFonts w:hint="eastAsia"/>
        </w:rPr>
        <w:t>　　第一节 2,4,5三氟溴苯行业进口情况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一、2019-2024年2,4,5三氟溴苯进口规模及增长情况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二、2,4,5三氟溴苯主要进口来源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2,4,5三氟溴苯行业出口情况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一、2019-2024年2,4,5三氟溴苯出口规模及增长情况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二、2,4,5三氟溴苯主要出口目的地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2019-2024年中国2,4,5三氟溴苯行业总体发展与财务状况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2019-2024年中国2,4,5三氟溴苯行业规模情况</w:t>
      </w:r>
      <w:r>
        <w:rPr>
          <w:rFonts w:hint="eastAsia"/>
        </w:rPr>
        <w:br/>
      </w:r>
      <w:r>
        <w:rPr>
          <w:rFonts w:hint="eastAsia"/>
        </w:rPr>
        <w:t>　　　　一、2,4,5三氟溴苯行业企业数量规模</w:t>
      </w:r>
      <w:r>
        <w:rPr>
          <w:rFonts w:hint="eastAsia"/>
        </w:rPr>
        <w:br/>
      </w:r>
      <w:r>
        <w:rPr>
          <w:rFonts w:hint="eastAsia"/>
        </w:rPr>
        <w:t>　　　　二、2,4,5三氟溴苯行业从业人员规模</w:t>
      </w:r>
      <w:r>
        <w:rPr>
          <w:rFonts w:hint="eastAsia"/>
        </w:rPr>
        <w:br/>
      </w:r>
      <w:r>
        <w:rPr>
          <w:rFonts w:hint="eastAsia"/>
        </w:rPr>
        <w:t>　　　　三、2,4,5三氟溴苯行业市场敏感性分析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2019-2024年中国2,4,5三氟溴苯行业财务能力分析</w:t>
      </w:r>
      <w:r>
        <w:rPr>
          <w:rFonts w:hint="eastAsia"/>
        </w:rPr>
        <w:br/>
      </w:r>
      <w:r>
        <w:rPr>
          <w:rFonts w:hint="eastAsia"/>
        </w:rPr>
        <w:t>　　　　一、2,4,5三氟溴苯行业盈利能力</w:t>
      </w:r>
      <w:r>
        <w:rPr>
          <w:rFonts w:hint="eastAsia"/>
        </w:rPr>
        <w:br/>
      </w:r>
      <w:r>
        <w:rPr>
          <w:rFonts w:hint="eastAsia"/>
        </w:rPr>
        <w:t>　　　　二、2,4,5三氟溴苯行业偿债能力</w:t>
      </w:r>
      <w:r>
        <w:rPr>
          <w:rFonts w:hint="eastAsia"/>
        </w:rPr>
        <w:br/>
      </w:r>
      <w:r>
        <w:rPr>
          <w:rFonts w:hint="eastAsia"/>
        </w:rPr>
        <w:t>　　　　三、2,4,5三氟溴苯行业营运能力</w:t>
      </w:r>
      <w:r>
        <w:rPr>
          <w:rFonts w:hint="eastAsia"/>
        </w:rPr>
        <w:br/>
      </w:r>
      <w:r>
        <w:rPr>
          <w:rFonts w:hint="eastAsia"/>
        </w:rPr>
        <w:t>　　　　四、2,4,5三氟溴苯行业发展能力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2,4,5三氟溴苯行业重点企业调研分析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二、企业2,4,5三氟溴苯业务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二、企业2,4,5三氟溴苯业务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二、企业2,4,5三氟溴苯业务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二、企业2,4,5三氟溴苯业务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二、企业2,4,5三氟溴苯业务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二、企业2,4,5三氟溴苯业务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中国2,4,5三氟溴苯行业竞争格局分析</w:t>
      </w:r>
      <w:r>
        <w:rPr>
          <w:rFonts w:hint="eastAsia"/>
        </w:rPr>
        <w:br/>
      </w:r>
      <w:r>
        <w:rPr>
          <w:rFonts w:hint="eastAsia"/>
        </w:rPr>
        <w:t>　　第一节 2,4,5三氟溴苯行业竞争格局总览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2024-2025年2,4,5三氟溴苯行业竞争力分析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2019-2024年2,4,5三氟溴苯行业企业并购活动分析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2024-2025年2,4,5三氟溴苯行业会展与招投标活动分析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一、2,4,5三氟溴苯行业会展活动及其市场影响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2025年中国2,4,5三氟溴苯企业发展企业发展策略与建议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2,4,5三氟溴苯销售模式与渠道策略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2,4,5三氟溴苯品牌与市场推广策略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2,4,5三氟溴苯研发投入与技术创新能力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2,4,5三氟溴苯合作联盟与资源整合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中国2,4,5三氟溴苯行业风险与对策</w:t>
      </w:r>
      <w:r>
        <w:rPr>
          <w:rFonts w:hint="eastAsia"/>
        </w:rPr>
        <w:br/>
      </w:r>
      <w:r>
        <w:rPr>
          <w:rFonts w:hint="eastAsia"/>
        </w:rPr>
        <w:t>　　第一节 2,4,5三氟溴苯行业SWOT分析</w:t>
      </w:r>
      <w:r>
        <w:rPr>
          <w:rFonts w:hint="eastAsia"/>
        </w:rPr>
        <w:br/>
      </w:r>
      <w:r>
        <w:rPr>
          <w:rFonts w:hint="eastAsia"/>
        </w:rPr>
        <w:t>　　　　一、2,4,5三氟溴苯行业优势</w:t>
      </w:r>
      <w:r>
        <w:rPr>
          <w:rFonts w:hint="eastAsia"/>
        </w:rPr>
        <w:br/>
      </w:r>
      <w:r>
        <w:rPr>
          <w:rFonts w:hint="eastAsia"/>
        </w:rPr>
        <w:t>　　　　二、2,4,5三氟溴苯行业劣势</w:t>
      </w:r>
      <w:r>
        <w:rPr>
          <w:rFonts w:hint="eastAsia"/>
        </w:rPr>
        <w:br/>
      </w:r>
      <w:r>
        <w:rPr>
          <w:rFonts w:hint="eastAsia"/>
        </w:rPr>
        <w:t>　　　　三、2,4,5三氟溴苯市场机会</w:t>
      </w:r>
      <w:r>
        <w:rPr>
          <w:rFonts w:hint="eastAsia"/>
        </w:rPr>
        <w:br/>
      </w:r>
      <w:r>
        <w:rPr>
          <w:rFonts w:hint="eastAsia"/>
        </w:rPr>
        <w:t>　　　　四、2,4,5三氟溴苯市场威胁</w:t>
      </w:r>
      <w:r>
        <w:rPr>
          <w:rFonts w:hint="eastAsia"/>
        </w:rPr>
        <w:br/>
      </w:r>
      <w:r>
        <w:rPr>
          <w:rFonts w:hint="eastAsia"/>
        </w:rPr>
        <w:t>　　第二节 2,4,5三氟溴苯行业风险及对策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2025-2031年中国2,4,5三氟溴苯行业前景与发展趋势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2024-2025年2,4,5三氟溴苯行业发展环境分析</w:t>
      </w:r>
      <w:r>
        <w:rPr>
          <w:rFonts w:hint="eastAsia"/>
        </w:rPr>
        <w:br/>
      </w:r>
      <w:r>
        <w:rPr>
          <w:rFonts w:hint="eastAsia"/>
        </w:rPr>
        <w:t>　　　　一、2,4,5三氟溴苯行业主管部门与监管体制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二、2,4,5三氟溴苯行业主要法律法规及政策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三、2,4,5三氟溴苯行业标准与质量监管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2025-2031年2,4,5三氟溴苯行业发展趋势与方向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2025-2031年2,4,5三氟溴苯行业发展潜力与机遇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2,4,5三氟溴苯行业研究结论与建议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2,4,5三氟溴苯行业发展建议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2,4,5三氟溴苯行业历程</w:t>
      </w:r>
      <w:r>
        <w:rPr>
          <w:rFonts w:hint="eastAsia"/>
        </w:rPr>
        <w:br/>
      </w:r>
      <w:r>
        <w:rPr>
          <w:rFonts w:hint="eastAsia"/>
        </w:rPr>
        <w:t>　　图表 2,4,5三氟溴苯行业生命周期</w:t>
      </w:r>
      <w:r>
        <w:rPr>
          <w:rFonts w:hint="eastAsia"/>
        </w:rPr>
        <w:br/>
      </w:r>
      <w:r>
        <w:rPr>
          <w:rFonts w:hint="eastAsia"/>
        </w:rPr>
        <w:t>　　图表 2,4,5三氟溴苯行业产业链分析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2019-2024年中国2,4,5三氟溴苯行业市场规模及增长情况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2019-2024年2,4,5三氟溴苯行业市场容量分析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2019-2024年中国2,4,5三氟溴苯行业产能统计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2019-2024年中国2,4,5三氟溴苯行业产量及增长趋势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2019-2024年中国2,4,5三氟溴苯市场需求量及增速统计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2024年中国2,4,5三氟溴苯行业需求领域分布格局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2019-2024年中国2,4,5三氟溴苯行业销售收入分析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2019-2024年中国2,4,5三氟溴苯行业盈利情况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2019-2024年中国2,4,5三氟溴苯行业利润总额统计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2019-2024年中国2,4,5三氟溴苯进口数量分析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2019-2024年中国2,4,5三氟溴苯进口金额分析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2019-2024年中国2,4,5三氟溴苯出口数量分析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2019-2024年中国2,4,5三氟溴苯出口金额分析</w:t>
      </w:r>
      <w:r>
        <w:rPr>
          <w:rFonts w:hint="eastAsia"/>
        </w:rPr>
        <w:br/>
      </w:r>
      <w:r>
        <w:rPr>
          <w:rFonts w:hint="eastAsia"/>
        </w:rPr>
        <w:t>　　图表 2024年中国2,4,5三氟溴苯进口国家及地区分析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2024年中国2,4,5三氟溴苯出口国家及地区分析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2019-2024年中国2,4,5三氟溴苯行业企业数量情况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2019-2024年中国2,4,5三氟溴苯行业企业平均规模情况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**地区2,4,5三氟溴苯市场规模及增长情况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**地区2,4,5三氟溴苯行业市场需求情况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**地区2,4,5三氟溴苯市场规模及增长情况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**地区2,4,5三氟溴苯行业市场需求情况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**地区2,4,5三氟溴苯市场规模及增长情况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**地区2,4,5三氟溴苯行业市场需求情况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**地区2,4,5三氟溴苯市场规模及增长情况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**地区2,4,5三氟溴苯行业市场需求情况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2,4,5三氟溴苯重点企业（一）基本信息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2,4,5三氟溴苯重点企业（一）经营情况分析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2,4,5三氟溴苯重点企业（一）主要经济指标情况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2,4,5三氟溴苯重点企业（一）盈利能力情况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2,4,5三氟溴苯重点企业（一）偿债能力情况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2,4,5三氟溴苯重点企业（一）运营能力情况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2,4,5三氟溴苯重点企业（一）成长能力情况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2,4,5三氟溴苯重点企业（二）基本信息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2,4,5三氟溴苯重点企业（二）经营情况分析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2,4,5三氟溴苯重点企业（二）主要经济指标情况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2,4,5三氟溴苯重点企业（二）盈利能力情况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2,4,5三氟溴苯重点企业（二）偿债能力情况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2,4,5三氟溴苯重点企业（二）运营能力情况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2,4,5三氟溴苯重点企业（二）成长能力情况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2,4,5三氟溴苯重点企业（三）基本信息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2,4,5三氟溴苯重点企业（三）经营情况分析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2,4,5三氟溴苯重点企业（三）主要经济指标情况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2,4,5三氟溴苯重点企业（三）盈利能力情况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2,4,5三氟溴苯重点企业（三）偿债能力情况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2,4,5三氟溴苯重点企业（三）运营能力情况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2,4,5三氟溴苯重点企业（三）成长能力情况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2025-2031年中国2,4,5三氟溴苯行业产能预测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2025-2031年中国2,4,5三氟溴苯行业产量预测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2025-2031年中国2,4,5三氟溴苯市场需求量预测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2025-2031年中国2,4,5三氟溴苯行业供需平衡预测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2025-2031年中国2,4,5三氟溴苯行业市场容量预测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2025-2031年中国2,4,5三氟溴苯行业市场规模预测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2025-2031年中国2,4,5三氟溴苯市场前景分析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2025-2031年中国2,4,5三氟溴苯行业发展趋势预测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0983756e542e1" w:history="1">
        <w:r>
          <w:rPr>
            <w:rStyle w:val="Hyperlink"/>
          </w:rPr>
          <w:t>2025-2031年中国2,4,5三氟溴苯行业市场分析与前景趋势报告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0983756e542e1" w:history="1">
        <w:r>
          <w:rPr>
            <w:rStyle w:val="Hyperlink"/>
          </w:rPr>
          <w:t>https://www.20087.com/3/76/2-4-5SanFuXiuBenDeXianZhuangYuFaZhanQianJing.html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热点：五氟溴苯、245三氟溴苯CAS号、二氟溴苯、245三氟溴苯毒性、4氯35二硝基三氟甲苯、2,4,5-三氟溴苯、三溴化苯、3.4.5-三氟溴苯、246三溴苯胺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05586085f4fdb" w:history="1">
      <w:r>
        <w:rPr>
          <w:rStyle w:val="Hyperlink"/>
        </w:rPr>
        <w:t>2025-2031年中国2,4,5三氟溴苯行业市场分析与前景趋势报告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2-4-5SanFuXiuBenDeXianZhuangYuFaZhanQianJing.html" TargetMode="External" Id="R50d0983756e5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2-4-5SanFuXiuBenDeXianZhuangYuFaZhanQianJing.html" TargetMode="External" Id="R34505586085f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2025-06-11T04:50:34Z</dcterms:created>
  <dcterms:modified xsi:type="dcterms:W3CDTF">2025-06-11T05:50:34Z</dcterms:modified>
  <dc:subject>2025-2031年中国2,4,5三氟溴苯行业市场分析与前景趋势报告</dc:subject>
  <dc:title>2025-2031年中国2,4,5三氟溴苯行业市场分析与前景趋势报告</dc:title>
  <cp:keywords>2025-2031年中国2,4,5三氟溴苯行业市场分析与前景趋势报告</cp:keywords>
  <dc:description>2025-2031年中国2,4,5三氟溴苯行业市场分析与前景趋势报告</dc:description>
</cp:coreProperties>
</file>