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ad9c412a04a95" w:history="1">
              <w:r>
                <w:rPr>
                  <w:rStyle w:val="Hyperlink"/>
                </w:rPr>
                <w:t>2025-2031年中国2-吡咯酮市场现状分析与发展前景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ad9c412a04a95" w:history="1">
              <w:r>
                <w:rPr>
                  <w:rStyle w:val="Hyperlink"/>
                </w:rPr>
                <w:t>2025-2031年中国2-吡咯酮市场现状分析与发展前景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ad9c412a04a95" w:history="1">
                <w:r>
                  <w:rPr>
                    <w:rStyle w:val="Hyperlink"/>
                  </w:rPr>
                  <w:t>https://www.20087.com/3/66/2-BiGeTongFaZhanQianJingFenXi.html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吡咯酮（即丁内酰胺）作为一种重要的有机中间体，广泛应用于医药、农药、染料、聚合物添加剂等多个化工领域。目前，2-吡咯酮的生产技术正在向绿色化、连续化生产转型，力求减少环境影响并提高生产效率。行业关注点在于提高产品纯度、降低成本，并开发新型高效催化剂以提升合成路线的经济性和可持续性。</w:t>
      </w:r>
      <w:r>
        <w:rPr>
          <w:rFonts w:hint="eastAsia"/>
        </w:rPr>
        <w:br/>
      </w:r>
      <w:r>
        <w:rPr>
          <w:rFonts w:hint="eastAsia"/>
        </w:rPr>
        <w:t>　　未来2-吡咯酮市场的发展将与下游行业创新紧密相关，特别是在新型药物开发、高性能材料制备方面的需求增长。随着生物催化和连续流反应技术的进展，更环保、高效的合成路径将被探索，以满足市场对高质量2-吡咯酮及其衍生物的需求。此外，对生物可降解材料和可持续化学品的关注，将推动2-吡咯酮在绿色化学领域的应用研究，开拓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ad9c412a04a95" w:history="1">
        <w:r>
          <w:rPr>
            <w:rStyle w:val="Hyperlink"/>
          </w:rPr>
          <w:t>2025-2031年中国2-吡咯酮市场现状分析与发展前景</w:t>
        </w:r>
      </w:hyperlink>
      <w:r>
        <w:rPr>
          <w:rFonts w:hint="eastAsia"/>
        </w:rPr>
        <w:t>》通过严谨的分析、翔实的数据及直观的图表，系统解析了2-吡咯酮行业的市场规模、需求变化、价格波动及产业链结构。报告全面评估了当前2-吡咯酮市场现状，科学预测了未来市场前景与发展趋势，重点剖析了2-吡咯酮细分市场的机遇与挑战。同时，报告对2-吡咯酮重点企业的竞争地位及市场集中度进行了评估，为2-吡咯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2-吡咯酮行业概述</w:t>
      </w:r>
      <w:r>
        <w:rPr>
          <w:rFonts w:hint="eastAsia"/>
        </w:rPr>
        <w:br/>
      </w:r>
      <w:r>
        <w:rPr>
          <w:rFonts w:hint="eastAsia"/>
        </w:rPr>
        <w:t>　　第一节 2-吡咯酮定义与分类</w:t>
      </w:r>
      <w:r>
        <w:rPr>
          <w:rFonts w:hint="eastAsia"/>
        </w:rPr>
        <w:br/>
      </w:r>
      <w:r>
        <w:rPr>
          <w:rFonts w:hint="eastAsia"/>
        </w:rPr>
        <w:t>　　第二节 2-吡咯酮应用领域</w:t>
      </w:r>
      <w:r>
        <w:rPr>
          <w:rFonts w:hint="eastAsia"/>
        </w:rPr>
        <w:br/>
      </w:r>
      <w:r>
        <w:rPr>
          <w:rFonts w:hint="eastAsia"/>
        </w:rPr>
        <w:t>　　第三节 2-吡咯酮行业经济指标分析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2-吡咯酮产业链及经营模式分析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三、2-吡咯酮销售模式及销售渠道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全球2-吡咯酮市场发展综述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2019-2024年全球2-吡咯酮市场规模与趋势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主要国家与地区2-吡咯酮市场分析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2025-2031年全球2-吡咯酮行业发展趋势与前景预测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中国2-吡咯酮行业市场分析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2024-2025年2-吡咯酮产能与投资动态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一、国内2-吡咯酮产能及利用情况</w:t>
      </w:r>
      <w:r>
        <w:rPr>
          <w:rFonts w:hint="eastAsia"/>
        </w:rPr>
        <w:br/>
      </w:r>
      <w:r>
        <w:rPr>
          <w:rFonts w:hint="eastAsia"/>
        </w:rPr>
        <w:t>　　　　二、2-吡咯酮产能扩张与投资动态</w:t>
      </w:r>
      <w:r>
        <w:rPr>
          <w:rFonts w:hint="eastAsia"/>
        </w:rPr>
        <w:br/>
      </w:r>
      <w:r>
        <w:rPr>
          <w:rFonts w:hint="eastAsia"/>
        </w:rPr>
        <w:t>　　第二节 2-吡咯酮行业产量情况分析与趋势预测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一、2019-2024年2-吡咯酮行业产量数据统计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1、2019-2024年2-吡咯酮产量及增长趋势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2、2019-2024年2-吡咯酮细分产品产量及份额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二、影响2-吡咯酮产量的关键因素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三、2025-2031年2-吡咯酮产量预测</w:t>
      </w:r>
      <w:r>
        <w:rPr>
          <w:rFonts w:hint="eastAsia"/>
        </w:rPr>
        <w:br/>
      </w:r>
      <w:r>
        <w:rPr>
          <w:rFonts w:hint="eastAsia"/>
        </w:rPr>
        <w:t>　　第三节 2025-2031年2-吡咯酮市场需求与销售分析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一、2024-2025年2-吡咯酮行业需求现状</w:t>
      </w:r>
      <w:r>
        <w:rPr>
          <w:rFonts w:hint="eastAsia"/>
        </w:rPr>
        <w:br/>
      </w:r>
      <w:r>
        <w:rPr>
          <w:rFonts w:hint="eastAsia"/>
        </w:rPr>
        <w:t>　　　　二、2-吡咯酮客户群体与需求特点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三、2019-2024年2-吡咯酮行业销售规模分析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四、2025-2031年2-吡咯酮市场增长潜力与规模预测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2024-2025年2-吡咯酮行业技术发展现状及趋势分析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2-吡咯酮行业技术发展现状分析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国内外2-吡咯酮行业技术差异与原因</w:t>
      </w:r>
      <w:r>
        <w:rPr>
          <w:rFonts w:hint="eastAsia"/>
        </w:rPr>
        <w:br/>
      </w:r>
      <w:r>
        <w:rPr>
          <w:rFonts w:hint="eastAsia"/>
        </w:rPr>
        <w:t>　　第三节 2-吡咯酮行业技术发展方向、趋势预测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提升2-吡咯酮行业技术能力策略建议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中国2-吡咯酮细分市场与下游应用领域分析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2-吡咯酮细分市场分析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一、2024-2025年2-吡咯酮主要细分产品市场现状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2-吡咯酮下游应用与客户群体分析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一、2024-2025年2-吡咯酮各应用领域市场现状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2-吡咯酮价格机制与竞争策略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一、2019-2024年2-吡咯酮市场价格走势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2-吡咯酮定价策略与方法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2025-2031年2-吡咯酮价格竞争态势与趋势预测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中国2-吡咯酮行业重点区域市场研究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2024-2025年重点区域2-吡咯酮市场发展概况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二、2019-2024年2-吡咯酮市场需求规模情况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三、2025-2031年2-吡咯酮行业发展潜力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二、2019-2024年2-吡咯酮市场需求规模情况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三、2025-2031年2-吡咯酮行业发展潜力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二、2019-2024年2-吡咯酮市场需求规模情况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三、2025-2031年2-吡咯酮行业发展潜力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二、2019-2024年2-吡咯酮市场需求规模情况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三、2025-2031年2-吡咯酮行业发展潜力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二、2019-2024年2-吡咯酮市场需求规模情况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三、2025-2031年2-吡咯酮行业发展潜力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2019-2024年中国2-吡咯酮行业进出口情况分析</w:t>
      </w:r>
      <w:r>
        <w:rPr>
          <w:rFonts w:hint="eastAsia"/>
        </w:rPr>
        <w:br/>
      </w:r>
      <w:r>
        <w:rPr>
          <w:rFonts w:hint="eastAsia"/>
        </w:rPr>
        <w:t>　　第一节 2-吡咯酮行业进口情况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一、2019-2024年2-吡咯酮进口规模及增长情况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二、2-吡咯酮主要进口来源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2-吡咯酮行业出口情况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一、2019-2024年2-吡咯酮出口规模及增长情况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二、2-吡咯酮主要出口目的地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2019-2024年中国2-吡咯酮行业总体发展与财务状况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2019-2024年中国2-吡咯酮行业规模情况</w:t>
      </w:r>
      <w:r>
        <w:rPr>
          <w:rFonts w:hint="eastAsia"/>
        </w:rPr>
        <w:br/>
      </w:r>
      <w:r>
        <w:rPr>
          <w:rFonts w:hint="eastAsia"/>
        </w:rPr>
        <w:t>　　　　一、2-吡咯酮行业企业数量规模</w:t>
      </w:r>
      <w:r>
        <w:rPr>
          <w:rFonts w:hint="eastAsia"/>
        </w:rPr>
        <w:br/>
      </w:r>
      <w:r>
        <w:rPr>
          <w:rFonts w:hint="eastAsia"/>
        </w:rPr>
        <w:t>　　　　二、2-吡咯酮行业从业人员规模</w:t>
      </w:r>
      <w:r>
        <w:rPr>
          <w:rFonts w:hint="eastAsia"/>
        </w:rPr>
        <w:br/>
      </w:r>
      <w:r>
        <w:rPr>
          <w:rFonts w:hint="eastAsia"/>
        </w:rPr>
        <w:t>　　　　三、2-吡咯酮行业市场敏感性分析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2019-2024年中国2-吡咯酮行业财务能力分析</w:t>
      </w:r>
      <w:r>
        <w:rPr>
          <w:rFonts w:hint="eastAsia"/>
        </w:rPr>
        <w:br/>
      </w:r>
      <w:r>
        <w:rPr>
          <w:rFonts w:hint="eastAsia"/>
        </w:rPr>
        <w:t>　　　　一、2-吡咯酮行业盈利能力</w:t>
      </w:r>
      <w:r>
        <w:rPr>
          <w:rFonts w:hint="eastAsia"/>
        </w:rPr>
        <w:br/>
      </w:r>
      <w:r>
        <w:rPr>
          <w:rFonts w:hint="eastAsia"/>
        </w:rPr>
        <w:t>　　　　二、2-吡咯酮行业偿债能力</w:t>
      </w:r>
      <w:r>
        <w:rPr>
          <w:rFonts w:hint="eastAsia"/>
        </w:rPr>
        <w:br/>
      </w:r>
      <w:r>
        <w:rPr>
          <w:rFonts w:hint="eastAsia"/>
        </w:rPr>
        <w:t>　　　　三、2-吡咯酮行业营运能力</w:t>
      </w:r>
      <w:r>
        <w:rPr>
          <w:rFonts w:hint="eastAsia"/>
        </w:rPr>
        <w:br/>
      </w:r>
      <w:r>
        <w:rPr>
          <w:rFonts w:hint="eastAsia"/>
        </w:rPr>
        <w:t>　　　　四、2-吡咯酮行业发展能力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2-吡咯酮行业重点企业调研分析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中国2-吡咯酮行业竞争格局分析</w:t>
      </w:r>
      <w:r>
        <w:rPr>
          <w:rFonts w:hint="eastAsia"/>
        </w:rPr>
        <w:br/>
      </w:r>
      <w:r>
        <w:rPr>
          <w:rFonts w:hint="eastAsia"/>
        </w:rPr>
        <w:t>　　第一节 2-吡咯酮行业竞争格局总览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2024-2025年2-吡咯酮行业竞争力分析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2019-2024年2-吡咯酮行业企业并购活动分析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2024-2025年2-吡咯酮行业会展与招投标活动分析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一、2-吡咯酮行业会展活动及其市场影响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2025年中国2-吡咯酮企业发展企业发展策略与建议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2-吡咯酮销售模式与渠道策略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2-吡咯酮品牌与市场推广策略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2-吡咯酮研发投入与技术创新能力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2-吡咯酮合作联盟与资源整合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中国2-吡咯酮行业风险与对策</w:t>
      </w:r>
      <w:r>
        <w:rPr>
          <w:rFonts w:hint="eastAsia"/>
        </w:rPr>
        <w:br/>
      </w:r>
      <w:r>
        <w:rPr>
          <w:rFonts w:hint="eastAsia"/>
        </w:rPr>
        <w:t>　　第一节 2-吡咯酮行业SWOT分析</w:t>
      </w:r>
      <w:r>
        <w:rPr>
          <w:rFonts w:hint="eastAsia"/>
        </w:rPr>
        <w:br/>
      </w:r>
      <w:r>
        <w:rPr>
          <w:rFonts w:hint="eastAsia"/>
        </w:rPr>
        <w:t>　　　　一、2-吡咯酮行业优势</w:t>
      </w:r>
      <w:r>
        <w:rPr>
          <w:rFonts w:hint="eastAsia"/>
        </w:rPr>
        <w:br/>
      </w:r>
      <w:r>
        <w:rPr>
          <w:rFonts w:hint="eastAsia"/>
        </w:rPr>
        <w:t>　　　　二、2-吡咯酮行业劣势</w:t>
      </w:r>
      <w:r>
        <w:rPr>
          <w:rFonts w:hint="eastAsia"/>
        </w:rPr>
        <w:br/>
      </w:r>
      <w:r>
        <w:rPr>
          <w:rFonts w:hint="eastAsia"/>
        </w:rPr>
        <w:t>　　　　三、2-吡咯酮市场机会</w:t>
      </w:r>
      <w:r>
        <w:rPr>
          <w:rFonts w:hint="eastAsia"/>
        </w:rPr>
        <w:br/>
      </w:r>
      <w:r>
        <w:rPr>
          <w:rFonts w:hint="eastAsia"/>
        </w:rPr>
        <w:t>　　　　四、2-吡咯酮市场威胁</w:t>
      </w:r>
      <w:r>
        <w:rPr>
          <w:rFonts w:hint="eastAsia"/>
        </w:rPr>
        <w:br/>
      </w:r>
      <w:r>
        <w:rPr>
          <w:rFonts w:hint="eastAsia"/>
        </w:rPr>
        <w:t>　　第二节 2-吡咯酮行业风险及对策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2025-2031年中国2-吡咯酮行业前景与发展趋势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2024-2025年2-吡咯酮行业发展环境分析</w:t>
      </w:r>
      <w:r>
        <w:rPr>
          <w:rFonts w:hint="eastAsia"/>
        </w:rPr>
        <w:br/>
      </w:r>
      <w:r>
        <w:rPr>
          <w:rFonts w:hint="eastAsia"/>
        </w:rPr>
        <w:t>　　　　一、2-吡咯酮行业主管部门与监管体制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二、2-吡咯酮行业主要法律法规及政策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三、2-吡咯酮行业标准与质量监管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2025-2031年2-吡咯酮行业发展趋势与方向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2025-2031年2-吡咯酮行业发展潜力与机遇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2-吡咯酮行业研究结论与建议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[:中智:林]2-吡咯酮行业发展建议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2019-2024年中国2-吡咯酮市场规模及增长情况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2019-2024年中国2-吡咯酮行业产量及增长趋势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2025-2031年中国2-吡咯酮行业产量预测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2019-2024年中国2-吡咯酮行业市场需求及增长情况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2025-2031年中国2-吡咯酮行业市场需求预测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2019-2024年中国2-吡咯酮行业利润及增长情况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**地区2-吡咯酮市场规模及增长情况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**地区2-吡咯酮行业市场需求情况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**地区2-吡咯酮市场规模及增长情况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**地区2-吡咯酮行业市场需求情况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2019-2024年中国2-吡咯酮行业进口量及增速统计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2019-2024年中国2-吡咯酮行业出口量及增速统计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2-吡咯酮重点企业经营情况分析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2025年2-吡咯酮市场前景分析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2025-2031年中国2-吡咯酮市场需求预测</w:t>
      </w:r>
      <w:r>
        <w:rPr>
          <w:rFonts w:hint="eastAsia"/>
        </w:rPr>
        <w:br/>
      </w:r>
      <w:r>
        <w:rPr>
          <w:rFonts w:hint="eastAsia"/>
        </w:rPr>
        <w:t>　　图表 2025年2-吡咯酮发展趋势预测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ad9c412a04a95" w:history="1">
        <w:r>
          <w:rPr>
            <w:rStyle w:val="Hyperlink"/>
          </w:rPr>
          <w:t>2025-2031年中国2-吡咯酮市场现状分析与发展前景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ad9c412a04a95" w:history="1">
        <w:r>
          <w:rPr>
            <w:rStyle w:val="Hyperlink"/>
          </w:rPr>
          <w:t>https://www.20087.com/3/66/2-BiGeTongFaZhanQianJingFenXi.html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热点：2吡咯烷酮的作用、2-吡咯酮与2-吡咯烷酮、n-乙烯基吡咯烷酮、2-吡咯酮 工业级质量标准、2吡咯烷酮、2吡咯酮分解、N-Boc-2-吡咯烷酮、2吡咯酮的分解温度、2-吡啶酮化学结构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720d998c6434c" w:history="1">
      <w:r>
        <w:rPr>
          <w:rStyle w:val="Hyperlink"/>
        </w:rPr>
        <w:t>2025-2031年中国2-吡咯酮市场现状分析与发展前景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2-BiGeTongFaZhanQianJingFenXi.html" TargetMode="External" Id="R3f4ad9c412a0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2-BiGeTongFaZhanQianJingFenXi.html" TargetMode="External" Id="R7e9720d998c6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2024-10-08T23:16:00Z</dcterms:created>
  <dcterms:modified xsi:type="dcterms:W3CDTF">2024-10-09T00:16:00Z</dcterms:modified>
  <dc:subject>2025-2031年中国2-吡咯酮市场现状分析与发展前景</dc:subject>
  <dc:title>2025-2031年中国2-吡咯酮市场现状分析与发展前景</dc:title>
  <cp:keywords>2025-2031年中国2-吡咯酮市场现状分析与发展前景</cp:keywords>
  <dc:description>2025-2031年中国2-吡咯酮市场现状分析与发展前景</dc:description>
</cp:coreProperties>
</file>