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58f9ef374f0e" w:history="1">
              <w:r>
                <w:rPr>
                  <w:rStyle w:val="Hyperlink"/>
                </w:rPr>
                <w:t>2024-2030年全球与中国2-氯丙酸行业研究分析及发展前景预测报告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58f9ef374f0e" w:history="1">
              <w:r>
                <w:rPr>
                  <w:rStyle w:val="Hyperlink"/>
                </w:rPr>
                <w:t>2024-2030年全球与中国2-氯丙酸行业研究分析及发展前景预测报告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558f9ef374f0e" w:history="1">
                <w:r>
                  <w:rPr>
                    <w:rStyle w:val="Hyperlink"/>
                  </w:rPr>
                  <w:t>https://www.20087.com/3/56/2-LvBingSuanDeQianJingQuShi.html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酸是一种重要的有机合成中间体，广泛应用于医药、农药、染料等多个领域。近年来，随着下游产业对高品质化学品需求的增长，2-氯丙酸的生产工艺与产品质量控制成为了行业关注的焦点。一方面，为了提升产品纯度和收率，科研人员不断优化合成路线，如采用选择性更强的催化剂，改进反应条件，以减少副产物的生成。另一方面，环境友好型的生产工艺也得到了重视，通过采用绿色溶剂、循环利用反应副产品等方式，减少对环境的影响。此外，随着精细化工行业的标准化进程加快，建立严格的质量管理体系，确保2-氯丙酸符合国际标准，成为企业提升竞争力的关键。</w:t>
      </w:r>
      <w:r>
        <w:rPr>
          <w:rFonts w:hint="eastAsia"/>
        </w:rPr>
        <w:br/>
      </w:r>
      <w:r>
        <w:rPr>
          <w:rFonts w:hint="eastAsia"/>
        </w:rPr>
        <w:t>　　未来，2-氯丙酸行业的发展将更加注重技术创新与绿色化学。一方面，通过研发更高效的催化体系，实现2-氯丙酸的温和条件下高选择性合成，降低能耗和生产成本。另一方面，探索生物基原料的利用，如从可再生资源中提取前体物质，将有助于构建可持续的化学品供应链。此外，随着合成生物学、酶工程等交叉学科的进展，利用微生物发酵法生产2-氯丙酸，可能成为行业的一大突破点，不仅能够提高产率，还能够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58f9ef374f0e" w:history="1">
        <w:r>
          <w:rPr>
            <w:rStyle w:val="Hyperlink"/>
          </w:rPr>
          <w:t>2024-2030年全球与中国2-氯丙酸行业研究分析及发展前景预测报告</w:t>
        </w:r>
      </w:hyperlink>
      <w:r>
        <w:rPr>
          <w:rFonts w:hint="eastAsia"/>
        </w:rPr>
        <w:t>》基于权威数据资源与长期监测数据，全面分析了2-氯丙酸行业现状、市场需求、市场规模及产业链结构。2-氯丙酸报告探讨了价格变动、细分市场特征以及市场前景，并对未来发展趋势进行了科学预测。同时，2-氯丙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2-氯丙酸市场概述</w:t>
      </w:r>
      <w:r>
        <w:rPr>
          <w:rFonts w:hint="eastAsia"/>
        </w:rPr>
        <w:br/>
      </w:r>
      <w:r>
        <w:rPr>
          <w:rFonts w:hint="eastAsia"/>
        </w:rPr>
        <w:t>　　1.1 2-氯丙酸行业概述及统计范围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按照不同产品类型，2-氯丙酸主要可以分为如下几个类别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不同产品类型2-氯丙酸增长趋势2019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从不同应用，2-氯丙酸主要包括如下几个方面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不同应用2-氯丙酸增长趋势2019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2-氯丙酸行业发展总体概况</w:t>
      </w:r>
      <w:r>
        <w:rPr>
          <w:rFonts w:hint="eastAsia"/>
        </w:rPr>
        <w:br/>
      </w:r>
      <w:r>
        <w:rPr>
          <w:rFonts w:hint="eastAsia"/>
        </w:rPr>
        <w:t>　　　　1.4.2 2-氯丙酸行业发展主要特点</w:t>
      </w:r>
      <w:r>
        <w:rPr>
          <w:rFonts w:hint="eastAsia"/>
        </w:rPr>
        <w:br/>
      </w:r>
      <w:r>
        <w:rPr>
          <w:rFonts w:hint="eastAsia"/>
        </w:rPr>
        <w:t>　　　　1.4.3 2-氯丙酸行业发展影响因素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全球2-氯丙酸行业供需及预测分析（2019-2030）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全球2-氯丙酸产能、产量、产能利用率及发展趋势（2019-2030）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全球2-氯丙酸产量、需求量及发展趋势（2019-2030）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全球主要地区2-氯丙酸产量及发展趋势（2019-2030）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中国2-氯丙酸供需及预测分析（2019-2030）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中国2-氯丙酸产能、产量、产能利用率及发展趋势（2019-2030）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中国2-氯丙酸产量、市场需求量及发展趋势（2019-2030）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中国2-氯丙酸产能和产量占全球的比重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全球2-氯丙酸销量及收入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全球市场2-氯丙酸收入（2019-2030）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全球市场2-氯丙酸销量（2019-2030）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全球市场2-氯丙酸价格趋势（2019-2030）</w:t>
      </w:r>
      <w:r>
        <w:rPr>
          <w:rFonts w:hint="eastAsia"/>
        </w:rPr>
        <w:br/>
      </w:r>
      <w:r>
        <w:rPr>
          <w:rFonts w:hint="eastAsia"/>
        </w:rPr>
        <w:t>　　2.4 中国2-氯丙酸销量及收入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中国市场2-氯丙酸收入（2019-2030）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中国市场2-氯丙酸销量（2019-2030）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中国市场2-氯丙酸销量和收入占全球的比重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全球主要地区2-氯丙酸市场规模分析：2019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全球主要地区2-氯丙酸销售收入及市场份额（2019-2024年）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全球主要地区2-氯丙酸销售收入预测（2024-2030年）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全球主要地区2-氯丙酸销量分析：2019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全球主要地区2-氯丙酸销量及市场份额（2019-2024年）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全球主要地区2-氯丙酸销量及市场份额预测（2024-2030）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北美（美国和加拿大）2-氯丙酸销量（2019-2030）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北美（美国和加拿大）2-氯丙酸收入（2019-2030）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欧洲（德国、英国、法国和意大利等国家）2-氯丙酸销量（2019-2030）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欧洲（德国、英国、法国和意大利等国家）2-氯丙酸收入（2019-2030）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亚太（中国、日本、韩国、中国台湾、印度和东南亚等）2-氯丙酸销量（2019-2030）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亚太（中国、日本、韩国、中国台湾、印度和东南亚等）2-氯丙酸收入（2019-2030）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拉美地区（墨西哥、巴西等国家）2-氯丙酸销量（2019-2030）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拉美地区（墨西哥、巴西等国家）2-氯丙酸收入（2019-2030）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中东及非洲（土耳其、沙特等国家）2-氯丙酸销量（2019-2030）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中东及非洲（土耳其、沙特等国家）2-氯丙酸收入（2019-2030）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全球市场主要厂商2-氯丙酸产能市场份额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全球市场主要厂商2-氯丙酸销量（2019-2024）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全球市场主要厂商2-氯丙酸销售收入（2019-2024）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全球市场主要厂商2-氯丙酸销售价格（2019-2024）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2023年全球主要生产商2-氯丙酸收入排名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中国市场主要厂商2-氯丙酸销量（2019-2024）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中国市场主要厂商2-氯丙酸销售收入（2019-2024）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中国市场主要厂商2-氯丙酸销售价格（2019-2024）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2023年中国主要生产商2-氯丙酸收入排名</w:t>
      </w:r>
      <w:r>
        <w:rPr>
          <w:rFonts w:hint="eastAsia"/>
        </w:rPr>
        <w:br/>
      </w:r>
      <w:r>
        <w:rPr>
          <w:rFonts w:hint="eastAsia"/>
        </w:rPr>
        <w:t>　　4.3 全球主要厂商2-氯丙酸产地分布及商业化日期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全球主要厂商2-氯丙酸产品类型列表</w:t>
      </w:r>
      <w:r>
        <w:rPr>
          <w:rFonts w:hint="eastAsia"/>
        </w:rPr>
        <w:br/>
      </w:r>
      <w:r>
        <w:rPr>
          <w:rFonts w:hint="eastAsia"/>
        </w:rPr>
        <w:t>　　4.5 2-氯丙酸行业集中度、竞争程度分析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2-氯丙酸行业集中度分析：全球头部厂商份额（Top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全球2-氯丙酸第一梯队、第二梯队和第三梯队生产商（品牌）及市场份额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不同产品类型2-氯丙酸分析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全球市场不同产品类型2-氯丙酸销量（2019-2030）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全球市场不同产品类型2-氯丙酸销量及市场份额（2019-2024）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全球市场不同产品类型2-氯丙酸销量预测（2024-2030）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全球市场不同产品类型2-氯丙酸收入（2019-2030）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全球市场不同产品类型2-氯丙酸收入及市场份额（2019-2024）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全球市场不同产品类型2-氯丙酸收入预测（2024-2030）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全球市场不同产品类型2-氯丙酸价格走势（2019-2030）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中国市场不同产品类型2-氯丙酸销量（2019-2030）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中国市场不同产品类型2-氯丙酸销量及市场份额（2019-2024）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中国市场不同产品类型2-氯丙酸销量预测（2024-2030）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中国市场不同产品类型2-氯丙酸收入（2019-2030）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中国市场不同产品类型2-氯丙酸收入及市场份额（2019-2024）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中国市场不同产品类型2-氯丙酸收入预测（2024-2030）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不同应用2-氯丙酸分析</w:t>
      </w:r>
      <w:r>
        <w:rPr>
          <w:rFonts w:hint="eastAsia"/>
        </w:rPr>
        <w:br/>
      </w:r>
      <w:r>
        <w:rPr>
          <w:rFonts w:hint="eastAsia"/>
        </w:rPr>
        <w:t>　　6.1 全球市场不同应用2-氯丙酸销量（2019-2030）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全球市场不同应用2-氯丙酸销量及市场份额（2019-2024）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全球市场不同应用2-氯丙酸销量预测（2024-2030）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全球市场不同应用2-氯丙酸收入（2019-2030）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全球市场不同应用2-氯丙酸收入及市场份额（2019-2024）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全球市场不同应用2-氯丙酸收入预测（2024-2030）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全球市场不同应用2-氯丙酸价格走势（2019-2030）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中国市场不同应用2-氯丙酸销量（2019-2030）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中国市场不同应用2-氯丙酸销量及市场份额（2019-2024）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中国市场不同应用2-氯丙酸销量预测（2024-2030）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中国市场不同应用2-氯丙酸收入（2019-2030）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中国市场不同应用2-氯丙酸收入及市场份额（2019-2024）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中国市场不同应用2-氯丙酸收入预测（2024-2030）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2-氯丙酸行业技术发展趋势</w:t>
      </w:r>
      <w:r>
        <w:rPr>
          <w:rFonts w:hint="eastAsia"/>
        </w:rPr>
        <w:br/>
      </w:r>
      <w:r>
        <w:rPr>
          <w:rFonts w:hint="eastAsia"/>
        </w:rPr>
        <w:t>　　7.2 2-氯丙酸行业主要的增长驱动因素</w:t>
      </w:r>
      <w:r>
        <w:rPr>
          <w:rFonts w:hint="eastAsia"/>
        </w:rPr>
        <w:br/>
      </w:r>
      <w:r>
        <w:rPr>
          <w:rFonts w:hint="eastAsia"/>
        </w:rPr>
        <w:t>　　7.3 2-氯丙酸中国企业SWOT分析</w:t>
      </w:r>
      <w:r>
        <w:rPr>
          <w:rFonts w:hint="eastAsia"/>
        </w:rPr>
        <w:br/>
      </w:r>
      <w:r>
        <w:rPr>
          <w:rFonts w:hint="eastAsia"/>
        </w:rPr>
        <w:t>　　7.4 中国2-氯丙酸行业政策环境分析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政策环境对2-氯丙酸行业的影响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2-氯丙酸行业产业链简介</w:t>
      </w:r>
      <w:r>
        <w:rPr>
          <w:rFonts w:hint="eastAsia"/>
        </w:rPr>
        <w:br/>
      </w:r>
      <w:r>
        <w:rPr>
          <w:rFonts w:hint="eastAsia"/>
        </w:rPr>
        <w:t>　　8.3 2-氯丙酸行业供应链分析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上下游行业对2-氯丙酸行业的影响</w:t>
      </w:r>
      <w:r>
        <w:rPr>
          <w:rFonts w:hint="eastAsia"/>
        </w:rPr>
        <w:br/>
      </w:r>
      <w:r>
        <w:rPr>
          <w:rFonts w:hint="eastAsia"/>
        </w:rPr>
        <w:t>　　8.4 2-氯丙酸行业采购模式</w:t>
      </w:r>
      <w:r>
        <w:rPr>
          <w:rFonts w:hint="eastAsia"/>
        </w:rPr>
        <w:br/>
      </w:r>
      <w:r>
        <w:rPr>
          <w:rFonts w:hint="eastAsia"/>
        </w:rPr>
        <w:t>　　8.5 2-氯丙酸行业生产模式</w:t>
      </w:r>
      <w:r>
        <w:rPr>
          <w:rFonts w:hint="eastAsia"/>
        </w:rPr>
        <w:br/>
      </w:r>
      <w:r>
        <w:rPr>
          <w:rFonts w:hint="eastAsia"/>
        </w:rPr>
        <w:t>　　8.6 2-氯丙酸行业销售模式及销售渠道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2-氯丙酸主要企业分析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重点企业（1）2-氯丙酸销量、收入、价格及毛利率（2019-2024）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重点企业（2）2-氯丙酸销量、收入、价格及毛利率（2019-2024）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重点企业（3）2-氯丙酸销量、收入、价格及毛利率（2019-2024）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重点企业（4）2-氯丙酸销量、收入、价格及毛利率（2019-2024）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中国市场2-氯丙酸产量、销量、进出口分析及未来趋势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中国市场2-氯丙酸产量、销量、进出口分析及未来趋势（2019-2030）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中国市场2-氯丙酸进出口贸易趋势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中国市场2-氯丙酸主要进口来源</w:t>
      </w:r>
      <w:r>
        <w:rPr>
          <w:rFonts w:hint="eastAsia"/>
        </w:rPr>
        <w:br/>
      </w:r>
      <w:r>
        <w:rPr>
          <w:rFonts w:hint="eastAsia"/>
        </w:rPr>
        <w:t>　　10.4 中国市场2-氯丙酸主要出口目的地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中国市场2-氯丙酸主要地区分布</w:t>
      </w:r>
      <w:r>
        <w:rPr>
          <w:rFonts w:hint="eastAsia"/>
        </w:rPr>
        <w:br/>
      </w:r>
      <w:r>
        <w:rPr>
          <w:rFonts w:hint="eastAsia"/>
        </w:rPr>
        <w:t>　　11.1 中国2-氯丙酸生产地区分布</w:t>
      </w:r>
      <w:r>
        <w:rPr>
          <w:rFonts w:hint="eastAsia"/>
        </w:rPr>
        <w:br/>
      </w:r>
      <w:r>
        <w:rPr>
          <w:rFonts w:hint="eastAsia"/>
        </w:rPr>
        <w:t>　　11.2 中国2-氯丙酸消费地区分布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558f9ef374f0e" w:history="1">
        <w:r>
          <w:rPr>
            <w:rStyle w:val="Hyperlink"/>
          </w:rPr>
          <w:t>2024-2030年全球与中国2-氯丙酸行业研究分析及发展前景预测报告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不同产品类型2-氯丙酸增长趋势2019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不同应用2-氯丙酸增长趋势2019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2-氯丙酸行业发展主要特点</w:t>
      </w:r>
      <w:r>
        <w:rPr>
          <w:rFonts w:hint="eastAsia"/>
        </w:rPr>
        <w:br/>
      </w:r>
      <w:r>
        <w:rPr>
          <w:rFonts w:hint="eastAsia"/>
        </w:rPr>
        <w:t>　　表4 2-氯丙酸行业发展有利因素分析</w:t>
      </w:r>
      <w:r>
        <w:rPr>
          <w:rFonts w:hint="eastAsia"/>
        </w:rPr>
        <w:br/>
      </w:r>
      <w:r>
        <w:rPr>
          <w:rFonts w:hint="eastAsia"/>
        </w:rPr>
        <w:t>　　表5 2-氯丙酸行业发展不利因素分析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进入2-氯丙酸行业壁垒</w:t>
      </w:r>
      <w:r>
        <w:rPr>
          <w:rFonts w:hint="eastAsia"/>
        </w:rPr>
        <w:br/>
      </w:r>
      <w:r>
        <w:rPr>
          <w:rFonts w:hint="eastAsia"/>
        </w:rPr>
        <w:t>　　表7 2-氯丙酸发展趋势及建议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全球主要地区2-氯丙酸产量（吨）：2019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全球主要地区2-氯丙酸产量（2019-2024）&amp;（吨）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全球主要地区2-氯丙酸产量市场份额（2019-2024）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全球主要地区2-氯丙酸产量（2024-2030）&amp;（吨）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全球主要地区2-氯丙酸销售收入（百万美元）：2019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全球主要地区2-氯丙酸销售收入（2019-2024）&amp;（百万美元）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全球主要地区2-氯丙酸销售收入市场份额（2019-2024）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全球主要地区2-氯丙酸收入（2024-2030）&amp;（百万美元）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全球主要地区2-氯丙酸收入市场份额（2024-2030）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全球主要地区2-氯丙酸销量（吨）：2019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全球主要地区2-氯丙酸销量（2019-2024）&amp;（吨）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全球主要地区2-氯丙酸销量（2024-2030）&amp;（吨）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全球主要地区2-氯丙酸销量份额（2024-2030）</w:t>
      </w:r>
      <w:r>
        <w:rPr>
          <w:rFonts w:hint="eastAsia"/>
        </w:rPr>
        <w:br/>
      </w:r>
      <w:r>
        <w:rPr>
          <w:rFonts w:hint="eastAsia"/>
        </w:rPr>
        <w:t>　　表22 北美2-氯丙酸基本情况分析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北美（美国和加拿大）2-氯丙酸销量（2019-2030）&amp;（吨）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北美（美国和加拿大）2-氯丙酸收入（2019-2030）&amp;（百万美元）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欧洲2-氯丙酸基本情况分析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欧洲（德国、英国、法国和意大利等国家）2-氯丙酸销量（2019-2030）&amp;（吨）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欧洲（德国、英国、法国和意大利等国家）2-氯丙酸收入（2019-2030）&amp;（百万美元）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亚太地区2-氯丙酸基本情况分析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亚太（中国、日本、韩国、中国台湾、印度和东南亚等）2-氯丙酸销量（2019-2030）&amp;（吨）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亚太（中国、日本、韩国、中国台湾、印度和东南亚等）2-氯丙酸收入（2019-2030）&amp;（百万美元）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拉美地区2-氯丙酸基本情况分析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拉美地区（墨西哥、巴西等国家）2-氯丙酸销量（2019-2030）&amp;（吨）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拉美地区（墨西哥、巴西等国家）2-氯丙酸收入（2019-2030）&amp;（百万美元）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中东及非洲2-氯丙酸基本情况分析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中东及非洲（土耳其、沙特等国家）2-氯丙酸销量（2019-2030）&amp;（吨）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中东及非洲（土耳其、沙特等国家）2-氯丙酸收入（2019-2030）&amp;（百万美元）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全球市场主要厂商2-氯丙酸产能（2023-2024）&amp;（吨）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全球市场主要厂商2-氯丙酸销量（2019-2024）&amp;（吨）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全球市场主要厂商2-氯丙酸产量市场份额（2019-2024）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全球市场主要厂商2-氯丙酸销售收入（2019-2024）&amp;（百万美元）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全球市场主要厂商2-氯丙酸销售收入市场份额（2019-2024）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2023年全球主要生产商2-氯丙酸收入排名（百万美元）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中国市场主要厂商2-氯丙酸销量（2019-2024）&amp;（吨）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中国市场主要厂商2-氯丙酸销售收入（2019-2024）&amp;（百万美元）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中国市场主要厂商2-氯丙酸销售收入市场份额（2019-2024）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中国市场主要厂商2-氯丙酸销售价格（2019-2024）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2023年中国主要生产商2-氯丙酸收入排名（百万美元）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全球主要厂商2-氯丙酸产地分布及商业化日期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全球不同产品类型2-氯丙酸销量（2019-2024年）&amp;（吨）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全球不同产品类型2-氯丙酸销量预测（2024-2030）&amp;（吨）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全球市场不同产品类型2-氯丙酸销量市场份额预测（2024-2030）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全球不同产品类型2-氯丙酸收入（2019-2024年）&amp;（百万美元）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全球不同产品类型2-氯丙酸收入市场份额（2019-2024）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全球不同产品类型2-氯丙酸收入预测（2024-2030）&amp;（百万美元）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全球不同产品类型2-氯丙酸收入市场份额预测（2024-2030）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全球不同产品类型2-氯丙酸价格走势（2019-2030）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中国不同产品类型2-氯丙酸销量（2019-2024年）&amp;（吨）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中国不同产品类型2-氯丙酸销量预测（2024-2030）&amp;（吨）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中国不同产品类型2-氯丙酸销量市场份额预测（2024-2030）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中国不同产品类型2-氯丙酸收入（2019-2024年）&amp;（百万美元）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中国不同产品类型2-氯丙酸收入市场份额（2019-2024）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中国不同产品类型2-氯丙酸收入预测（2024-2030）&amp;（百万美元）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中国不同产品类型2-氯丙酸收入市场份额预测（2024-2030）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全球不同应用2-氯丙酸销量（2019-2024年）&amp;（吨）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全球不同应用2-氯丙酸销量预测（2024-2030）&amp;（吨）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全球市场不同应用2-氯丙酸销量市场份额预测（2024-2030）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全球不同应用2-氯丙酸收入（2019-2024年）&amp;（百万美元）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全球不同应用2-氯丙酸收入市场份额（2019-2024）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全球不同应用2-氯丙酸收入预测（2024-2030）&amp;（百万美元）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全球不同应用2-氯丙酸收入市场份额预测（2024-2030）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全球不同应用2-氯丙酸价格走势（2019-2030）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中国不同应用2-氯丙酸销量（2019-2024年）&amp;（吨）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中国不同应用2-氯丙酸销量市场份额（2019-2024）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中国不同应用2-氯丙酸销量预测（2024-2030）&amp;（吨）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中国不同应用2-氯丙酸销量市场份额预测（2024-2030）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中国不同应用2-氯丙酸收入（2019-2024年）&amp;（百万美元）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中国不同应用2-氯丙酸收入市场份额（2019-2024）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中国不同应用2-氯丙酸收入预测（2024-2030）&amp;（百万美元）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中国不同应用2-氯丙酸收入市场份额预测（2024-2030）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2-氯丙酸行业技术发展趋势</w:t>
      </w:r>
      <w:r>
        <w:rPr>
          <w:rFonts w:hint="eastAsia"/>
        </w:rPr>
        <w:br/>
      </w:r>
      <w:r>
        <w:rPr>
          <w:rFonts w:hint="eastAsia"/>
        </w:rPr>
        <w:t>　　表85 2-氯丙酸行业主要的增长驱动因素</w:t>
      </w:r>
      <w:r>
        <w:rPr>
          <w:rFonts w:hint="eastAsia"/>
        </w:rPr>
        <w:br/>
      </w:r>
      <w:r>
        <w:rPr>
          <w:rFonts w:hint="eastAsia"/>
        </w:rPr>
        <w:t>　　表86 2-氯丙酸行业供应链分析</w:t>
      </w:r>
      <w:r>
        <w:rPr>
          <w:rFonts w:hint="eastAsia"/>
        </w:rPr>
        <w:br/>
      </w:r>
      <w:r>
        <w:rPr>
          <w:rFonts w:hint="eastAsia"/>
        </w:rPr>
        <w:t>　　表87 2-氯丙酸上游原料供应商</w:t>
      </w:r>
      <w:r>
        <w:rPr>
          <w:rFonts w:hint="eastAsia"/>
        </w:rPr>
        <w:br/>
      </w:r>
      <w:r>
        <w:rPr>
          <w:rFonts w:hint="eastAsia"/>
        </w:rPr>
        <w:t>　　表88 2-氯丙酸行业下游客户分析</w:t>
      </w:r>
      <w:r>
        <w:rPr>
          <w:rFonts w:hint="eastAsia"/>
        </w:rPr>
        <w:br/>
      </w:r>
      <w:r>
        <w:rPr>
          <w:rFonts w:hint="eastAsia"/>
        </w:rPr>
        <w:t>　　表89 2-氯丙酸行业主要下游客户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上下游行业对2-氯丙酸行业的影响</w:t>
      </w:r>
      <w:r>
        <w:rPr>
          <w:rFonts w:hint="eastAsia"/>
        </w:rPr>
        <w:br/>
      </w:r>
      <w:r>
        <w:rPr>
          <w:rFonts w:hint="eastAsia"/>
        </w:rPr>
        <w:t>　　表91 2-氯丙酸行业主要经销商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重点企业（1）2-氯丙酸销量（吨）、收入（百万美元）、价格及毛利率（2019-2024）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重点企业（2）2-氯丙酸销量（吨）、收入（百万美元）、价格及毛利率（2019-2024）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重点企业（3）2-氯丙酸销量（吨）、收入（百万美元）、价格及毛利率（2019-2024）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重点企业（4）2-氯丙酸销量（吨）、收入（百万美元）、价格及毛利率（2019-2024）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中国市场2-氯丙酸产量、销量、进出口（2019-2024年）&amp;（吨）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中国市场2-氯丙酸产量、销量、进出口预测（2024-2030）&amp;（吨）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中国市场2-氯丙酸进出口贸易趋势</w:t>
      </w:r>
      <w:r>
        <w:rPr>
          <w:rFonts w:hint="eastAsia"/>
        </w:rPr>
        <w:br/>
      </w:r>
      <w:r>
        <w:rPr>
          <w:rFonts w:hint="eastAsia"/>
        </w:rPr>
        <w:t>　　表115 中国市场2-氯丙酸主要进口来源</w:t>
      </w:r>
      <w:r>
        <w:rPr>
          <w:rFonts w:hint="eastAsia"/>
        </w:rPr>
        <w:br/>
      </w:r>
      <w:r>
        <w:rPr>
          <w:rFonts w:hint="eastAsia"/>
        </w:rPr>
        <w:t>　　表116 中国市场2-氯丙酸主要出口目的地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中国2-氯丙酸生产地区分布</w:t>
      </w:r>
      <w:r>
        <w:rPr>
          <w:rFonts w:hint="eastAsia"/>
        </w:rPr>
        <w:br/>
      </w:r>
      <w:r>
        <w:rPr>
          <w:rFonts w:hint="eastAsia"/>
        </w:rPr>
        <w:t>　　表119 中国2-氯丙酸消费地区分布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2-氯丙酸产品图片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全球不同产品类型2-氯丙酸市场份额2023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全球不同应用2-氯丙酸市场份额2023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全球2-氯丙酸产能、产量、产能利用率及发展趋势（2019-2030）&amp;（吨）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全球2-氯丙酸产量、需求量及发展趋势（2019-2030）&amp;（吨）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全球主要地区2-氯丙酸产量市场份额（2019-2030）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中国2-氯丙酸产能、产量、产能利用率及发展趋势（2019-2030）&amp;（吨）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中国2-氯丙酸产量、市场需求量及发展趋势（2019-2030）&amp;（吨）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中国2-氯丙酸总产能占全球比重（2019-2030）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中国2-氯丙酸总产量占全球比重（2019-2030）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全球2-氯丙酸市场收入及增长率：（2019-2030）&amp;（百万美元）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全球市场2-氯丙酸市场规模：2019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全球市场2-氯丙酸销量及增长率（2019-2030）&amp;（吨）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全球市场2-氯丙酸价格趋势（2019-2030）</w:t>
      </w:r>
      <w:r>
        <w:rPr>
          <w:rFonts w:hint="eastAsia"/>
        </w:rPr>
        <w:br/>
      </w:r>
      <w:r>
        <w:rPr>
          <w:rFonts w:hint="eastAsia"/>
        </w:rPr>
        <w:t>　　图20 中国2-氯丙酸市场收入及增长率：（2019-2030）&amp;（百万美元）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中国市场2-氯丙酸市场规模：2019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中国市场2-氯丙酸销量及增长率（2019-2030）&amp;（吨）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中国市场2-氯丙酸销量占全球比重（2019-2030）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中国2-氯丙酸收入占全球比重（2019-2030）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全球主要地区2-氯丙酸销售收入市场份额（2019-2024）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全球主要地区2-氯丙酸销售收入市场份额（2023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全球主要地区2-氯丙酸收入市场份额（2024-2030）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全球主要地区2-氯丙酸销量市场份额（2023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北美（美国和加拿大）2-氯丙酸销量份额（2019-2030）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北美（美国和加拿大）2-氯丙酸收入份额（2019-2030）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欧洲（德国、英国、法国和意大利等国家）2-氯丙酸销量份额（2019-2030）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欧洲（德国、英国、法国和意大利等国家）2-氯丙酸收入份额（2019-2030）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亚太（中国、日本、韩国、中国台湾、印度和东南亚等）2-氯丙酸销量份额（2019-2030）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亚太（中国、日本、韩国、中国台湾、印度和东南亚等）2-氯丙酸收入份额（2019-2030）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拉美地区（墨西哥、巴西等国家）2-氯丙酸销量份额（2019-2030）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拉美地区（墨西哥、巴西等国家）2-氯丙酸收入份额（2019-2030）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中东及非洲（土耳其、沙特等国家）2-氯丙酸销量份额（2019-2030）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中东及非洲（土耳其、沙特等国家）2-氯丙酸收入份额（2019-2030）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2023年全球市场主要厂商2-氯丙酸销量市场份额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2023年全球市场主要厂商2-氯丙酸收入市场份额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2023年中国市场主要厂商2-氯丙酸销量市场份额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2023年中国市场主要厂商2-氯丙酸收入市场份额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2023年全球前五大生产商2-氯丙酸市场份额</w:t>
      </w:r>
      <w:r>
        <w:rPr>
          <w:rFonts w:hint="eastAsia"/>
        </w:rPr>
        <w:br/>
      </w:r>
      <w:r>
        <w:rPr>
          <w:rFonts w:hint="eastAsia"/>
        </w:rPr>
        <w:t>　　图44 全球2-氯丙酸第一梯队、第二梯队和第三梯队生产商（品牌）及市场份额（2023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2-氯丙酸中国企业SWOT分析</w:t>
      </w:r>
      <w:r>
        <w:rPr>
          <w:rFonts w:hint="eastAsia"/>
        </w:rPr>
        <w:br/>
      </w:r>
      <w:r>
        <w:rPr>
          <w:rFonts w:hint="eastAsia"/>
        </w:rPr>
        <w:t>　　图46 2-氯丙酸产业链</w:t>
      </w:r>
      <w:r>
        <w:rPr>
          <w:rFonts w:hint="eastAsia"/>
        </w:rPr>
        <w:br/>
      </w:r>
      <w:r>
        <w:rPr>
          <w:rFonts w:hint="eastAsia"/>
        </w:rPr>
        <w:t>　　图47 2-氯丙酸行业采购模式分析</w:t>
      </w:r>
      <w:r>
        <w:rPr>
          <w:rFonts w:hint="eastAsia"/>
        </w:rPr>
        <w:br/>
      </w:r>
      <w:r>
        <w:rPr>
          <w:rFonts w:hint="eastAsia"/>
        </w:rPr>
        <w:t>　　图48 2-氯丙酸行业销售模式分析</w:t>
      </w:r>
      <w:r>
        <w:rPr>
          <w:rFonts w:hint="eastAsia"/>
        </w:rPr>
        <w:br/>
      </w:r>
      <w:r>
        <w:rPr>
          <w:rFonts w:hint="eastAsia"/>
        </w:rPr>
        <w:t>　　图49 2-氯丙酸行业销售模式分析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58f9ef374f0e" w:history="1">
        <w:r>
          <w:rPr>
            <w:rStyle w:val="Hyperlink"/>
          </w:rPr>
          <w:t>2024-2030年全球与中国2-氯丙酸行业研究分析及发展前景预测报告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558f9ef374f0e" w:history="1">
        <w:r>
          <w:rPr>
            <w:rStyle w:val="Hyperlink"/>
          </w:rPr>
          <w:t>https://www.20087.com/3/56/2-LvBingSuanDeQianJingQuShi.html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5173685ea4997" w:history="1">
      <w:r>
        <w:rPr>
          <w:rStyle w:val="Hyperlink"/>
        </w:rPr>
        <w:t>2024-2030年全球与中国2-氯丙酸行业研究分析及发展前景预测报告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2-LvBingSuanDeQianJingQuShi.html" TargetMode="External" Id="Rc87558f9ef3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2-LvBingSuanDeQianJingQuShi.html" TargetMode="External" Id="R2015173685ea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2024-01-25T02:18:00Z</dcterms:created>
  <dcterms:modified xsi:type="dcterms:W3CDTF">2024-01-25T03:18:00Z</dcterms:modified>
  <dc:subject>2024-2030年全球与中国2-氯丙酸行业研究分析及发展前景预测报告</dc:subject>
  <dc:title>2024-2030年全球与中国2-氯丙酸行业研究分析及发展前景预测报告</dc:title>
  <cp:keywords>2024-2030年全球与中国2-氯丙酸行业研究分析及发展前景预测报告</cp:keywords>
  <dc:description>2024-2030年全球与中国2-氯丙酸行业研究分析及发展前景预测报告</dc:description>
</cp:coreProperties>
</file>