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14eea07f34e7a" w:history="1">
              <w:r>
                <w:rPr>
                  <w:rStyle w:val="Hyperlink"/>
                </w:rPr>
                <w:t>2026-2032年全球与中国PVC加工助剂市场调研及行业前景预测报告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14eea07f34e7a" w:history="1">
              <w:r>
                <w:rPr>
                  <w:rStyle w:val="Hyperlink"/>
                </w:rPr>
                <w:t>2026-2032年全球与中国PVC加工助剂市场调研及行业前景预测报告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14eea07f34e7a" w:history="1">
                <w:r>
                  <w:rPr>
                    <w:rStyle w:val="Hyperlink"/>
                  </w:rPr>
                  <w:t>https://www.20087.com/3/86/PVCJiaGongZhuJiXianZhuangYuQianJingFenXi.html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（聚氯乙烯）加工助剂是用于改善PVC材料在加工过程中流动性和成品性能的一类化学添加剂，广泛应用于管材、型材、薄膜、电线电缆等多个领域。这些助剂包括增塑剂、稳定剂、润滑剂、抗冲击改性剂等，各自发挥着不同的功能，如提高柔韧性、增强耐候性、降低摩擦系数以及提升机械强度。目前，市场上主流的PVC加工助剂技术相对成熟，但面临着环保法规日益严格的压力，尤其是对于传统增塑剂如邻苯二甲酸酯类化合物的关注度增加，促使行业向更安全、环保的方向转型。此外，由于原材料价格波动和生产工艺复杂性，成本控制成为企业面临的一大挑战。</w:t>
      </w:r>
      <w:r>
        <w:rPr>
          <w:rFonts w:hint="eastAsia"/>
        </w:rPr>
        <w:br/>
      </w:r>
      <w:r>
        <w:rPr>
          <w:rFonts w:hint="eastAsia"/>
        </w:rPr>
        <w:t>　　未来，PVC加工助剂将朝着绿色化、多功能化与高性能化的方向发展。一方面，随着消费者对健康和环境影响意识的提高，生物基或可降解增塑剂、无铅稳定剂等环保型产品的研发和应用将成为主流，满足严格的环保标准要求。另一方面，通过分子设计与复合技术开发出具有多种功能于一体的新型助剂，不仅能够优化PVC材料的加工性能，还能赋予其特殊的物理化学性质，例如自清洁、抗菌等功能。此外，借助先进的合成技术和纳米材料的应用，可以进一步提升助剂的有效成分含量及分散均匀性，从而降低成本并增强产品竞争力。在全球范围内推动可持续发展的大背景下，PVC加工助剂行业将不断创新以适应市场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14eea07f34e7a" w:history="1">
        <w:r>
          <w:rPr>
            <w:rStyle w:val="Hyperlink"/>
          </w:rPr>
          <w:t>2026-2032年全球与中国PVC加工助剂市场调研及行业前景预测报告</w:t>
        </w:r>
      </w:hyperlink>
      <w:r>
        <w:rPr>
          <w:rFonts w:hint="eastAsia"/>
        </w:rPr>
        <w:t>》依托详实数据与一手调研资料，系统分析了PVC加工助剂行业的产业链结构、市场规模、需求特征及价格体系，客观呈现了PVC加工助剂行业发展现状，科学预测了PVC加工助剂市场前景与未来趋势，重点剖析了重点企业的竞争格局、市场集中度及品牌影响力。同时，通过对PVC加工助剂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按产品类型细分，全球PVC加工助剂市场规模2021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MMA/丙烯酸酯共聚物</w:t>
      </w:r>
      <w:r>
        <w:rPr>
          <w:rFonts w:hint="eastAsia"/>
        </w:rPr>
        <w:br/>
      </w:r>
      <w:r>
        <w:rPr>
          <w:rFonts w:hint="eastAsia"/>
        </w:rPr>
        <w:t>　　　　1.3.3 MMA /苯乙烯共聚物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按应用细分，全球PVC加工助剂市场规模2021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管材/管件</w:t>
      </w:r>
      <w:r>
        <w:rPr>
          <w:rFonts w:hint="eastAsia"/>
        </w:rPr>
        <w:br/>
      </w:r>
      <w:r>
        <w:rPr>
          <w:rFonts w:hint="eastAsia"/>
        </w:rPr>
        <w:t>　　　　1.4.3 型材/门窗</w:t>
      </w:r>
      <w:r>
        <w:rPr>
          <w:rFonts w:hint="eastAsia"/>
        </w:rPr>
        <w:br/>
      </w:r>
      <w:r>
        <w:rPr>
          <w:rFonts w:hint="eastAsia"/>
        </w:rPr>
        <w:t>　　　　1.4.4 硬片/板材</w:t>
      </w:r>
      <w:r>
        <w:rPr>
          <w:rFonts w:hint="eastAsia"/>
        </w:rPr>
        <w:br/>
      </w:r>
      <w:r>
        <w:rPr>
          <w:rFonts w:hint="eastAsia"/>
        </w:rPr>
        <w:t>　　　　1.4.5 电缆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PVC加工助剂行业发展总体概况</w:t>
      </w:r>
      <w:r>
        <w:rPr>
          <w:rFonts w:hint="eastAsia"/>
        </w:rPr>
        <w:br/>
      </w:r>
      <w:r>
        <w:rPr>
          <w:rFonts w:hint="eastAsia"/>
        </w:rPr>
        <w:t>　　　　1.5.2 PVC加工助剂行业发展主要特点</w:t>
      </w:r>
      <w:r>
        <w:rPr>
          <w:rFonts w:hint="eastAsia"/>
        </w:rPr>
        <w:br/>
      </w:r>
      <w:r>
        <w:rPr>
          <w:rFonts w:hint="eastAsia"/>
        </w:rPr>
        <w:t>　　　　1.5.3 PVC加工助剂行业发展影响因素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PVC加工助剂有利因素</w:t>
      </w:r>
      <w:r>
        <w:rPr>
          <w:rFonts w:hint="eastAsia"/>
        </w:rPr>
        <w:br/>
      </w:r>
      <w:r>
        <w:rPr>
          <w:rFonts w:hint="eastAsia"/>
        </w:rPr>
        <w:t>　　　　1.5.3 .2 PVC加工助剂不利因素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全球市场，近三年PVC加工助剂主要企业占有率及排名（按销量）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PVC加工助剂主要企业在国际市场占有率（按销量，2023-2026）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2025年PVC加工助剂主要企业在国际市场排名（按销量）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全球市场主要企业PVC加工助剂销量（2023-2026）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全球市场，近三年PVC加工助剂主要企业占有率及排名（按收入）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PVC加工助剂主要企业在国际市场占有率（按收入，2023-2026）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2025年PVC加工助剂主要企业在国际市场排名（按收入）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全球市场主要企业PVC加工助剂销售收入（2023-2026）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全球市场主要企业PVC加工助剂销售价格（2023-2026）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中国市场，近三年PVC加工助剂主要企业占有率及排名（按销量）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PVC加工助剂主要企业在中国市场占有率（按销量，2023-2026）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2025年PVC加工助剂主要企业在中国市场排名（按销量）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中国市场主要企业PVC加工助剂销量（2023-2026）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中国市场，近三年PVC加工助剂主要企业占有率及排名（按收入）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PVC加工助剂主要企业在中国市场占有率（按收入，2023-2026）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2025年PVC加工助剂主要企业在中国市场排名（按收入）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中国市场主要企业PVC加工助剂销售收入（2023-2026）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全球主要厂商PVC加工助剂总部及产地分布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全球主要厂商成立时间及PVC加工助剂商业化日期</w:t>
      </w:r>
      <w:r>
        <w:rPr>
          <w:rFonts w:hint="eastAsia"/>
        </w:rPr>
        <w:br/>
      </w:r>
      <w:r>
        <w:rPr>
          <w:rFonts w:hint="eastAsia"/>
        </w:rPr>
        <w:t>　　2.8 全球主要厂商PVC加工助剂产品类型及应用</w:t>
      </w:r>
      <w:r>
        <w:rPr>
          <w:rFonts w:hint="eastAsia"/>
        </w:rPr>
        <w:br/>
      </w:r>
      <w:r>
        <w:rPr>
          <w:rFonts w:hint="eastAsia"/>
        </w:rPr>
        <w:t>　　2.9 PVC加工助剂行业集中度、竞争程度分析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PVC加工助剂行业集中度分析：2025年全球Top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全球PVC加工助剂第一梯队、第二梯队和第三梯队生产商（品牌）及市场份额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全球PVC加工助剂总体规模分析</w:t>
      </w:r>
      <w:r>
        <w:rPr>
          <w:rFonts w:hint="eastAsia"/>
        </w:rPr>
        <w:br/>
      </w:r>
      <w:r>
        <w:rPr>
          <w:rFonts w:hint="eastAsia"/>
        </w:rPr>
        <w:t>　　3.1 全球PVC加工助剂供需现状及预测（2021-2032）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全球PVC加工助剂产能、产量、产能利用率及发展趋势（2021-2032）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全球PVC加工助剂产量、需求量及发展趋势（2021-2032）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全球主要地区PVC加工助剂产量及发展趋势（2021-2032）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全球主要地区PVC加工助剂产量（2021-2026）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全球主要地区PVC加工助剂产量（2027-2032）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全球主要地区PVC加工助剂产量市场份额（2021-2032）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中国PVC加工助剂供需现状及预测（2021-2032）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中国PVC加工助剂产能、产量、产能利用率及发展趋势（2021-2032）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中国PVC加工助剂产量、市场需求量及发展趋势（2021-2032）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中国市场PVC加工助剂进出口（2021-2032）</w:t>
      </w:r>
      <w:r>
        <w:rPr>
          <w:rFonts w:hint="eastAsia"/>
        </w:rPr>
        <w:br/>
      </w:r>
      <w:r>
        <w:rPr>
          <w:rFonts w:hint="eastAsia"/>
        </w:rPr>
        <w:t>　　3.4 全球PVC加工助剂销量及销售额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全球市场PVC加工助剂销售额（2021-2032）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全球市场PVC加工助剂销量（2021-2032）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全球市场PVC加工助剂价格趋势（2021-2032）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全球PVC加工助剂主要地区分析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全球主要地区PVC加工助剂市场规模分析：2021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全球主要地区PVC加工助剂销售收入及市场份额（2021-2026）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全球主要地区PVC加工助剂销售收入预测（2027-2032）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全球主要地区PVC加工助剂销量分析：2021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全球主要地区PVC加工助剂销量及市场份额（2021-2026）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全球主要地区PVC加工助剂销量及市场份额预测（2027-2032）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北美市场PVC加工助剂销量、收入及增长率（2021-2032）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欧洲市场PVC加工助剂销量、收入及增长率（2021-2032）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中国市场PVC加工助剂销量、收入及增长率（2021-2032）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日本市场PVC加工助剂销量、收入及增长率（2021-2032）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东南亚市场PVC加工助剂销量、收入及增长率（2021-2032）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印度市场PVC加工助剂销量、收入及增长率（2021-2032）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南美市场PVC加工助剂销量、收入及增长率（2021-2032）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中东市场PVC加工助剂销量、收入及增长率（2021-2032）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PVC加工助剂销量、收入、价格及毛利率（2021-2026）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PVC加工助剂销量、收入、价格及毛利率（2021-2026）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PVC加工助剂销量、收入、价格及毛利率（2021-2026）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PVC加工助剂销量、收入、价格及毛利率（2021-2026）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PVC加工助剂销量、收入、价格及毛利率（2021-2026）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PVC加工助剂销量、收入、价格及毛利率（2021-2026）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PVC加工助剂销量、收入、价格及毛利率（2021-2026）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PVC加工助剂销量、收入、价格及毛利率（2021-2026）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PVC加工助剂销量、收入、价格及毛利率（2021-2026）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PVC加工助剂销量、收入、价格及毛利率（2021-2026）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PVC加工助剂销量、收入、价格及毛利率（2021-2026）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PVC加工助剂销量、收入、价格及毛利率（2021-2026）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PVC加工助剂销量、收入、价格及毛利率（2021-2026）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PVC加工助剂销量、收入、价格及毛利率（2021-2026）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不同产品类型PVC加工助剂分析</w:t>
      </w:r>
      <w:r>
        <w:rPr>
          <w:rFonts w:hint="eastAsia"/>
        </w:rPr>
        <w:br/>
      </w:r>
      <w:r>
        <w:rPr>
          <w:rFonts w:hint="eastAsia"/>
        </w:rPr>
        <w:t>　　6.1 全球不同产品类型PVC加工助剂销量（2021-2032）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全球不同产品类型PVC加工助剂销量及市场份额（2021-2026）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全球不同产品类型PVC加工助剂销量预测（2027-2032）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全球不同产品类型PVC加工助剂收入（2021-2032）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全球不同产品类型PVC加工助剂收入及市场份额（2021-2026）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全球不同产品类型PVC加工助剂收入预测（2027-2032）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全球不同产品类型PVC加工助剂价格走势（2021-2032）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中国不同产品类型PVC加工助剂销量（2021-2032）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中国不同产品类型PVC加工助剂销量及市场份额（2021-2026）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中国不同产品类型PVC加工助剂销量预测（2027-2032）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中国不同产品类型PVC加工助剂收入（2021-2032）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中国不同产品类型PVC加工助剂收入及市场份额（2021-2026）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中国不同产品类型PVC加工助剂收入预测（2027-2032）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不同应用PVC加工助剂分析</w:t>
      </w:r>
      <w:r>
        <w:rPr>
          <w:rFonts w:hint="eastAsia"/>
        </w:rPr>
        <w:br/>
      </w:r>
      <w:r>
        <w:rPr>
          <w:rFonts w:hint="eastAsia"/>
        </w:rPr>
        <w:t>　　7.1 全球不同应用PVC加工助剂销量（2021-2032）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全球不同应用PVC加工助剂销量及市场份额（2021-2026）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全球不同应用PVC加工助剂销量预测（2027-2032）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全球不同应用PVC加工助剂收入（2021-2032）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全球不同应用PVC加工助剂收入及市场份额（2021-2026）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全球不同应用PVC加工助剂收入预测（2027-2032）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全球不同应用PVC加工助剂价格走势（2021-2032）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中国不同应用PVC加工助剂销量（2021-2032）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中国不同应用PVC加工助剂销量及市场份额（2021-2026）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中国不同应用PVC加工助剂销量预测（2027-2032）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中国不同应用PVC加工助剂收入（2021-2032）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中国不同应用PVC加工助剂收入及市场份额（2021-2026）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中国不同应用PVC加工助剂收入预测（2027-2032）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PVC加工助剂行业发展趋势</w:t>
      </w:r>
      <w:r>
        <w:rPr>
          <w:rFonts w:hint="eastAsia"/>
        </w:rPr>
        <w:br/>
      </w:r>
      <w:r>
        <w:rPr>
          <w:rFonts w:hint="eastAsia"/>
        </w:rPr>
        <w:t>　　8.2 PVC加工助剂行业主要驱动因素</w:t>
      </w:r>
      <w:r>
        <w:rPr>
          <w:rFonts w:hint="eastAsia"/>
        </w:rPr>
        <w:br/>
      </w:r>
      <w:r>
        <w:rPr>
          <w:rFonts w:hint="eastAsia"/>
        </w:rPr>
        <w:t>　　8.3 PVC加工助剂中国企业SWOT分析</w:t>
      </w:r>
      <w:r>
        <w:rPr>
          <w:rFonts w:hint="eastAsia"/>
        </w:rPr>
        <w:br/>
      </w:r>
      <w:r>
        <w:rPr>
          <w:rFonts w:hint="eastAsia"/>
        </w:rPr>
        <w:t>　　8.4 中国PVC加工助剂行业政策环境分析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PVC加工助剂行业产业链简介</w:t>
      </w:r>
      <w:r>
        <w:rPr>
          <w:rFonts w:hint="eastAsia"/>
        </w:rPr>
        <w:br/>
      </w:r>
      <w:r>
        <w:rPr>
          <w:rFonts w:hint="eastAsia"/>
        </w:rPr>
        <w:t>　　　　9.1.1 PVC加工助剂行业供应链分析</w:t>
      </w:r>
      <w:r>
        <w:rPr>
          <w:rFonts w:hint="eastAsia"/>
        </w:rPr>
        <w:br/>
      </w:r>
      <w:r>
        <w:rPr>
          <w:rFonts w:hint="eastAsia"/>
        </w:rPr>
        <w:t>　　　　9.1.2 PVC加工助剂主要原料及供应情况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PVC加工助剂行业采购模式</w:t>
      </w:r>
      <w:r>
        <w:rPr>
          <w:rFonts w:hint="eastAsia"/>
        </w:rPr>
        <w:br/>
      </w:r>
      <w:r>
        <w:rPr>
          <w:rFonts w:hint="eastAsia"/>
        </w:rPr>
        <w:t>　　9.3 PVC加工助剂行业生产模式</w:t>
      </w:r>
      <w:r>
        <w:rPr>
          <w:rFonts w:hint="eastAsia"/>
        </w:rPr>
        <w:br/>
      </w:r>
      <w:r>
        <w:rPr>
          <w:rFonts w:hint="eastAsia"/>
        </w:rPr>
        <w:t>　　9.4 PVC加工助剂行业销售模式及销售渠道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按产品类型细分，全球PVC加工助剂市场规模2021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按应用细分，全球PVC加工助剂市场规模（CAGR）2021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PVC加工助剂行业发展主要特点</w:t>
      </w:r>
      <w:r>
        <w:rPr>
          <w:rFonts w:hint="eastAsia"/>
        </w:rPr>
        <w:br/>
      </w:r>
      <w:r>
        <w:rPr>
          <w:rFonts w:hint="eastAsia"/>
        </w:rPr>
        <w:t>　　表 4： PVC加工助剂行业发展有利因素分析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PVC加工助剂行业发展不利因素分析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进入PVC加工助剂行业壁垒</w:t>
      </w:r>
      <w:r>
        <w:rPr>
          <w:rFonts w:hint="eastAsia"/>
        </w:rPr>
        <w:br/>
      </w:r>
      <w:r>
        <w:rPr>
          <w:rFonts w:hint="eastAsia"/>
        </w:rPr>
        <w:t>　　表 7： PVC加工助剂主要企业在国际市场占有率（按销量，2023-2026）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2025年PVC加工助剂主要企业在国际市场排名（按销量）&amp;（千吨）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全球市场主要企业PVC加工助剂销量（2023-2026）&amp;（千吨）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PVC加工助剂主要企业在国际市场占有率（按收入，2023-2026）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2025年PVC加工助剂主要企业在国际市场排名（按收入）&amp;（万元）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全球市场主要企业PVC加工助剂销售收入（2023-2026）&amp;（万元）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全球市场主要企业PVC加工助剂销售价格（2023-2026）&amp;（元/吨）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PVC加工助剂主要企业在中国市场占有率（按销量，2023-2026）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2025年PVC加工助剂主要企业在中国市场排名（按销量）&amp;（千吨）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中国市场主要企业PVC加工助剂销量（2023-2026）&amp;（千吨）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PVC加工助剂主要企业在中国市场占有率（按收入，2023-2026）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2025年PVC加工助剂主要企业在中国市场排名（按收入）&amp;（万元）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中国市场主要企业PVC加工助剂销售收入（2023-2026）&amp;（万元）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全球主要厂商PVC加工助剂总部及产地分布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全球主要厂商成立时间及PVC加工助剂商业化日期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全球主要厂商PVC加工助剂产品类型及应用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2025年全球PVC加工助剂主要厂商市场地位（第一梯队、第二梯队和第三梯队）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全球PVC加工助剂市场投资、并购等现状分析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全球主要地区PVC加工助剂产量增速（CAGR）：（2021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全球主要地区PVC加工助剂产量（2021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全球主要地区PVC加工助剂产量（2021-2026）&amp;（千吨）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全球主要地区PVC加工助剂产量（2027-2032）&amp;（千吨）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全球主要地区PVC加工助剂产量市场份额（2021-2026）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全球主要地区PVC加工助剂产量市场份额（2027-2032）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中国市场PVC加工助剂产量、销量、进出口（2021-2026）&amp;（千吨）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中国市场PVC加工助剂产量、销量、进出口预测（2027-2032）&amp;（千吨）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全球主要地区PVC加工助剂销售收入增速：（2021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全球主要地区PVC加工助剂销售收入（2021-2026）&amp;（万元）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全球主要地区PVC加工助剂销售收入市场份额（2021-2026）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全球主要地区PVC加工助剂收入（2027-2032）&amp;（万元）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全球主要地区PVC加工助剂收入市场份额（2027-2032）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全球主要地区PVC加工助剂销量（千吨）：2021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全球主要地区PVC加工助剂销量（2021-2026）&amp;（千吨）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全球主要地区PVC加工助剂销量市场份额（2021-2026）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全球主要地区PVC加工助剂销量（2027-2032）&amp;（千吨）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全球主要地区PVC加工助剂销量份额（2027-2032）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PVC加工助剂销量（千吨）、收入（万元）、价格（元/吨）及毛利率（2021-2026）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PVC加工助剂销量（千吨）、收入（万元）、价格（元/吨）及毛利率（2021-2026）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PVC加工助剂销量（千吨）、收入（万元）、价格（元/吨）及毛利率（2021-2026）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PVC加工助剂销量（千吨）、收入（万元）、价格（元/吨）及毛利率（2021-2026）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PVC加工助剂销量（千吨）、收入（万元）、价格（元/吨）及毛利率（2021-2026）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PVC加工助剂销量（千吨）、收入（万元）、价格（元/吨）及毛利率（2021-2026）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PVC加工助剂销量（千吨）、收入（万元）、价格（元/吨）及毛利率（2021-2026）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PVC加工助剂销量（千吨）、收入（万元）、价格（元/吨）及毛利率（2021-2026）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PVC加工助剂销量（千吨）、收入（万元）、价格（元/吨）及毛利率（2021-2026）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PVC加工助剂销量（千吨）、收入（万元）、价格（元/吨）及毛利率（2021-2026）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PVC加工助剂销量（千吨）、收入（万元）、价格（元/吨）及毛利率（2021-2026）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PVC加工助剂销量（千吨）、收入（万元）、价格（元/吨）及毛利率（2021-2026）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PVC加工助剂销量（千吨）、收入（万元）、价格（元/吨）及毛利率（2021-2026）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PVC加工助剂销量（千吨）、收入（万元）、价格（元/吨）及毛利率（2021-2026）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全球不同产品类型PVC加工助剂销量（2021-2026）&amp;（千吨）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全球不同产品类型PVC加工助剂销量市场份额（2021-2026）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全球不同产品类型PVC加工助剂销量预测（2027-2032）&amp;（千吨）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全球市场不同产品类型PVC加工助剂销量市场份额预测（2027-2032）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全球不同产品类型PVC加工助剂收入（2021-2026）&amp;（万元）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全球不同产品类型PVC加工助剂收入市场份额（2021-2026）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全球不同产品类型PVC加工助剂收入预测（2027-2032）&amp;（万元）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全球不同产品类型PVC加工助剂收入市场份额预测（2027-2032）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中国不同产品类型PVC加工助剂销量（2021-2026）&amp;（千吨）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中国不同产品类型PVC加工助剂销量市场份额（2021-2026）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中国不同产品类型PVC加工助剂销量预测（2027-2032）&amp;（千吨）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全球市场不同产品类型PVC加工助剂销量市场份额预测（2027-2032）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中国不同产品类型PVC加工助剂收入（2021-2026）&amp;（万元）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中国不同产品类型PVC加工助剂收入市场份额（2021-2026）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中国不同产品类型PVC加工助剂收入预测（2027-2032）&amp;（万元）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中国不同产品类型PVC加工助剂收入市场份额预测（2027-2032）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全球不同应用PVC加工助剂销量（2021-2026）&amp;（千吨）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全球不同应用PVC加工助剂销量市场份额（2021-2026）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全球不同应用PVC加工助剂销量预测（2027-2032）&amp;（千吨）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全球市场不同应用PVC加工助剂销量市场份额预测（2027-2032）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全球不同应用PVC加工助剂收入（2021-2026）&amp;（万元）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全球不同应用PVC加工助剂收入市场份额（2021-2026）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全球不同应用PVC加工助剂收入预测（2027-2032）&amp;（万元）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全球不同应用PVC加工助剂收入市场份额预测（2027-2032）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中国不同应用PVC加工助剂销量（2021-2026）&amp;（千吨）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中国不同应用PVC加工助剂销量市场份额（2021-2026）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中国不同应用PVC加工助剂销量预测（2027-2032）&amp;（千吨）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中国市场不同应用PVC加工助剂销量市场份额预测（2027-2032）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中国不同应用PVC加工助剂收入（2021-2026）&amp;（万元）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中国不同应用PVC加工助剂收入市场份额（2021-2026）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中国不同应用PVC加工助剂收入预测（2027-2032）&amp;（万元）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中国不同应用PVC加工助剂收入市场份额预测（2027-2032）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PVC加工助剂行业发展趋势</w:t>
      </w:r>
      <w:r>
        <w:rPr>
          <w:rFonts w:hint="eastAsia"/>
        </w:rPr>
        <w:br/>
      </w:r>
      <w:r>
        <w:rPr>
          <w:rFonts w:hint="eastAsia"/>
        </w:rPr>
        <w:t>　　表 146： PVC加工助剂行业主要驱动因素</w:t>
      </w:r>
      <w:r>
        <w:rPr>
          <w:rFonts w:hint="eastAsia"/>
        </w:rPr>
        <w:br/>
      </w:r>
      <w:r>
        <w:rPr>
          <w:rFonts w:hint="eastAsia"/>
        </w:rPr>
        <w:t>　　表 147： PVC加工助剂行业供应链分析</w:t>
      </w:r>
      <w:r>
        <w:rPr>
          <w:rFonts w:hint="eastAsia"/>
        </w:rPr>
        <w:br/>
      </w:r>
      <w:r>
        <w:rPr>
          <w:rFonts w:hint="eastAsia"/>
        </w:rPr>
        <w:t>　　表 148： PVC加工助剂上游原料供应商</w:t>
      </w:r>
      <w:r>
        <w:rPr>
          <w:rFonts w:hint="eastAsia"/>
        </w:rPr>
        <w:br/>
      </w:r>
      <w:r>
        <w:rPr>
          <w:rFonts w:hint="eastAsia"/>
        </w:rPr>
        <w:t>　　表 149： PVC加工助剂主要地区不同应用客户分析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PVC加工助剂典型经销商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PVC加工助剂产品图片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全球不同产品类型PVC加工助剂销售额2021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全球不同产品类型PVC加工助剂市场份额2025 &amp; 2032</w:t>
      </w:r>
      <w:r>
        <w:rPr>
          <w:rFonts w:hint="eastAsia"/>
        </w:rPr>
        <w:br/>
      </w:r>
      <w:r>
        <w:rPr>
          <w:rFonts w:hint="eastAsia"/>
        </w:rPr>
        <w:t>　　图 4： MMA/丙烯酸酯共聚物产品图片</w:t>
      </w:r>
      <w:r>
        <w:rPr>
          <w:rFonts w:hint="eastAsia"/>
        </w:rPr>
        <w:br/>
      </w:r>
      <w:r>
        <w:rPr>
          <w:rFonts w:hint="eastAsia"/>
        </w:rPr>
        <w:t>　　图 5： MMA /苯乙烯共聚物产品图片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全球不同应用PVC加工助剂市场份额2025 &amp; 2032</w:t>
      </w:r>
      <w:r>
        <w:rPr>
          <w:rFonts w:hint="eastAsia"/>
        </w:rPr>
        <w:br/>
      </w:r>
      <w:r>
        <w:rPr>
          <w:rFonts w:hint="eastAsia"/>
        </w:rPr>
        <w:t>　　图 9： 管材/管件</w:t>
      </w:r>
      <w:r>
        <w:rPr>
          <w:rFonts w:hint="eastAsia"/>
        </w:rPr>
        <w:br/>
      </w:r>
      <w:r>
        <w:rPr>
          <w:rFonts w:hint="eastAsia"/>
        </w:rPr>
        <w:t>　　图 10： 型材/门窗</w:t>
      </w:r>
      <w:r>
        <w:rPr>
          <w:rFonts w:hint="eastAsia"/>
        </w:rPr>
        <w:br/>
      </w:r>
      <w:r>
        <w:rPr>
          <w:rFonts w:hint="eastAsia"/>
        </w:rPr>
        <w:t>　　图 11： 硬片/板材</w:t>
      </w:r>
      <w:r>
        <w:rPr>
          <w:rFonts w:hint="eastAsia"/>
        </w:rPr>
        <w:br/>
      </w:r>
      <w:r>
        <w:rPr>
          <w:rFonts w:hint="eastAsia"/>
        </w:rPr>
        <w:t>　　图 12： 电缆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2025年全球前五大生产商PVC加工助剂市场份额</w:t>
      </w:r>
      <w:r>
        <w:rPr>
          <w:rFonts w:hint="eastAsia"/>
        </w:rPr>
        <w:br/>
      </w:r>
      <w:r>
        <w:rPr>
          <w:rFonts w:hint="eastAsia"/>
        </w:rPr>
        <w:t>　　图 15： 2025年全球PVC加工助剂第一梯队、第二梯队和第三梯队厂商及市场份额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全球PVC加工助剂产能、产量、产能利用率及发展趋势（2021-2032）&amp;（千吨）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全球PVC加工助剂产量、需求量及发展趋势（2021-2032）&amp;（千吨）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全球主要地区PVC加工助剂产量市场份额（2021-2032）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中国PVC加工助剂产能、产量、产能利用率及发展趋势（2021-2032）&amp;（千吨）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中国PVC加工助剂产量、市场需求量及发展趋势（2021-2032）&amp;（千吨）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全球PVC加工助剂市场销售额及增长率：（2021-2032）&amp;（万元）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全球市场PVC加工助剂市场规模：2021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全球市场PVC加工助剂销量及增长率（2021-2032）&amp;（千吨）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全球市场PVC加工助剂价格趋势（2021-2032）&amp;（元/吨）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全球主要地区PVC加工助剂销售收入（2021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全球主要地区PVC加工助剂销售收入市场份额（2021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北美市场PVC加工助剂销量及增长率（2021-2032）&amp;（千吨）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北美市场PVC加工助剂收入及增长率（2021-2032）&amp;（万元）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欧洲市场PVC加工助剂销量及增长率（2021-2032）&amp;（千吨）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欧洲市场PVC加工助剂收入及增长率（2021-2032）&amp;（万元）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中国市场PVC加工助剂销量及增长率（2021-2032）&amp;（千吨）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中国市场PVC加工助剂收入及增长率（2021-2032）&amp;（万元）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日本市场PVC加工助剂销量及增长率（2021-2032）&amp;（千吨）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日本市场PVC加工助剂收入及增长率（2021-2032）&amp;（万元）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东南亚市场PVC加工助剂销量及增长率（2021-2032）&amp;（千吨）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东南亚市场PVC加工助剂收入及增长率（2021-2032）&amp;（万元）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印度市场PVC加工助剂销量及增长率（2021-2032）&amp;（千吨）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印度市场PVC加工助剂收入及增长率（2021-2032）&amp;（万元）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南美市场PVC加工助剂销量及增长率（2021-2032）&amp;（千吨）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南美市场PVC加工助剂收入及增长率（2021-2032）&amp;（万元）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中东市场PVC加工助剂销量及增长率（2021-2032）&amp;（千吨）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中东市场PVC加工助剂收入及增长率（2021-2032）&amp;（万元）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全球不同产品类型PVC加工助剂价格走势（2021-2032）&amp;（元/吨）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全球不同应用PVC加工助剂价格走势（2021-2032）&amp;（元/吨）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PVC加工助剂中国企业SWOT分析</w:t>
      </w:r>
      <w:r>
        <w:rPr>
          <w:rFonts w:hint="eastAsia"/>
        </w:rPr>
        <w:br/>
      </w:r>
      <w:r>
        <w:rPr>
          <w:rFonts w:hint="eastAsia"/>
        </w:rPr>
        <w:t>　　图 46： PVC加工助剂产业链</w:t>
      </w:r>
      <w:r>
        <w:rPr>
          <w:rFonts w:hint="eastAsia"/>
        </w:rPr>
        <w:br/>
      </w:r>
      <w:r>
        <w:rPr>
          <w:rFonts w:hint="eastAsia"/>
        </w:rPr>
        <w:t>　　图 47： PVC加工助剂行业采购模式分析</w:t>
      </w:r>
      <w:r>
        <w:rPr>
          <w:rFonts w:hint="eastAsia"/>
        </w:rPr>
        <w:br/>
      </w:r>
      <w:r>
        <w:rPr>
          <w:rFonts w:hint="eastAsia"/>
        </w:rPr>
        <w:t>　　图 48： PVC加工助剂行业生产模式</w:t>
      </w:r>
      <w:r>
        <w:rPr>
          <w:rFonts w:hint="eastAsia"/>
        </w:rPr>
        <w:br/>
      </w:r>
      <w:r>
        <w:rPr>
          <w:rFonts w:hint="eastAsia"/>
        </w:rPr>
        <w:t>　　图 49： PVC加工助剂行业销售模式分析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14eea07f34e7a" w:history="1">
        <w:r>
          <w:rPr>
            <w:rStyle w:val="Hyperlink"/>
          </w:rPr>
          <w:t>2026-2032年全球与中国PVC加工助剂市场调研及行业前景预测报告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14eea07f34e7a" w:history="1">
        <w:r>
          <w:rPr>
            <w:rStyle w:val="Hyperlink"/>
          </w:rPr>
          <w:t>https://www.20087.com/3/86/PVCJiaGongZhuJiXianZhuangYuQianJingFenXi.html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热点：pvc封边条主要原料配方、pvc处理剂、pe蜡在pvc中的作用用量、广东PVC加工助剂生产厂家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8926993744fff" w:history="1">
      <w:r>
        <w:rPr>
          <w:rStyle w:val="Hyperlink"/>
        </w:rPr>
        <w:t>2026-2032年全球与中国PVC加工助剂市场调研及行业前景预测报告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PVCJiaGongZhuJiXianZhuangYuQianJingFenXi.html" TargetMode="External" Id="Ra4314eea07f3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PVCJiaGongZhuJiXianZhuangYuQianJingFenXi.html" TargetMode="External" Id="R86e892699374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2025-12-29T23:38:10Z</dcterms:created>
  <dcterms:modified xsi:type="dcterms:W3CDTF">2025-12-30T00:38:10Z</dcterms:modified>
  <dc:subject>2026-2032年全球与中国PVC加工助剂市场调研及行业前景预测报告</dc:subject>
  <dc:title>2026-2032年全球与中国PVC加工助剂市场调研及行业前景预测报告</dc:title>
  <cp:keywords>2026-2032年全球与中国PVC加工助剂市场调研及行业前景预测报告</cp:keywords>
  <dc:description>2026-2032年全球与中国PVC加工助剂市场调研及行业前景预测报告</dc:description>
</cp:coreProperties>
</file>