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be1e1b1a44ee0" w:history="1">
              <w:r>
                <w:rPr>
                  <w:rStyle w:val="Hyperlink"/>
                </w:rPr>
                <w:t>2025-2031年中国SCR脱硝催化剂市场现状分析与前景趋势预测报告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be1e1b1a44ee0" w:history="1">
              <w:r>
                <w:rPr>
                  <w:rStyle w:val="Hyperlink"/>
                </w:rPr>
                <w:t>2025-2031年中国SCR脱硝催化剂市场现状分析与前景趋势预测报告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be1e1b1a44ee0" w:history="1">
                <w:r>
                  <w:rPr>
                    <w:rStyle w:val="Hyperlink"/>
                  </w:rPr>
                  <w:t>https://www.20087.com/3/56/SCRTuoXiaoCuiHuaJiHangYeQianJing.html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催化还原（SCR）脱硝催化剂是工业烟气脱硝过程中的核心技术，用于将氮氧化物转化为氮气和水，以减少大气污染。近年来，随着全球对环保法规的加强，特别是对NOx排放的限制，SCR脱硝催化剂的市场需求显著增加。现代SCR脱硝催化剂不仅提高了转化效率和选择性，还通过改进配方和结构设计，增强了耐久性和抗中毒能力，适应了更复杂的工作条件。</w:t>
      </w:r>
      <w:r>
        <w:rPr>
          <w:rFonts w:hint="eastAsia"/>
        </w:rPr>
        <w:br/>
      </w:r>
      <w:r>
        <w:rPr>
          <w:rFonts w:hint="eastAsia"/>
        </w:rPr>
        <w:t>　　未来，SCR脱硝催化剂将更加注重高效性和适应性。高效性方面，通过材料科学的创新，如纳米技术和多孔材料的应用，催化剂将实现更高的活性和更长的使用寿命，降低运行成本。适应性方面，催化剂将针对不同燃料和燃烧条件进行优化，如生物质燃烧和低氮燃烧，以满足更广泛的工业应用需求。此外，催化剂的再生技术和废弃物处理也将成为研发重点，以促进循环经济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be1e1b1a44ee0" w:history="1">
        <w:r>
          <w:rPr>
            <w:rStyle w:val="Hyperlink"/>
          </w:rPr>
          <w:t>2025-2031年中国SCR脱硝催化剂市场现状分析与前景趋势预测报告</w:t>
        </w:r>
      </w:hyperlink>
      <w:r>
        <w:rPr>
          <w:rFonts w:hint="eastAsia"/>
        </w:rPr>
        <w:t>》基于多年SCR脱硝催化剂行业研究积累，结合当前市场发展现状，依托国家权威数据资源和长期市场监测数据库，对SCR脱硝催化剂行业进行了全面调研与分析。报告详细阐述了SCR脱硝催化剂市场规模、市场前景、发展趋势、技术现状及未来方向，重点分析了行业内主要企业的竞争格局，并通过SWOT分析揭示了SCR脱硝催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3be1e1b1a44ee0" w:history="1">
        <w:r>
          <w:rPr>
            <w:rStyle w:val="Hyperlink"/>
          </w:rPr>
          <w:t>2025-2031年中国SCR脱硝催化剂市场现状分析与前景趋势预测报告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》为投资者提供了准确的市场现状解读，帮助预判行业前景，挖掘投资价值，同时从投资策略和营销策略等角度提出实用建议，助力投资者在SCR脱硝催化剂行业中把握机遇、规避风险。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中国SCR脱硝催化剂行业发展状况综述</w:t>
      </w:r>
      <w:r>
        <w:rPr>
          <w:rFonts w:hint="eastAsia"/>
        </w:rPr>
        <w:br/>
      </w:r>
      <w:r>
        <w:rPr>
          <w:rFonts w:hint="eastAsia"/>
        </w:rPr>
        <w:t>　　第一节 SCR脱硝催化剂概述</w:t>
      </w:r>
      <w:r>
        <w:rPr>
          <w:rFonts w:hint="eastAsia"/>
        </w:rPr>
        <w:br/>
      </w:r>
      <w:r>
        <w:rPr>
          <w:rFonts w:hint="eastAsia"/>
        </w:rPr>
        <w:t>　　第二节 近几年国际SCR脱硝催化剂行业发展轨迹综述</w:t>
      </w:r>
      <w:r>
        <w:rPr>
          <w:rFonts w:hint="eastAsia"/>
        </w:rPr>
        <w:br/>
      </w:r>
      <w:r>
        <w:rPr>
          <w:rFonts w:hint="eastAsia"/>
        </w:rPr>
        <w:t>　　第三节 2024-2025年中国SCR脱硝催化剂行业发展状况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2025年中国SCR脱硝催化剂发展环境分析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中国电力环保相关产业政策</w:t>
      </w:r>
      <w:r>
        <w:rPr>
          <w:rFonts w:hint="eastAsia"/>
        </w:rPr>
        <w:br/>
      </w:r>
      <w:r>
        <w:rPr>
          <w:rFonts w:hint="eastAsia"/>
        </w:rPr>
        <w:t>　　第三节 中国SCR脱硝催化剂行业发展社会环境分析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2020-2025年中国SCR脱硝催化剂市场运行态势展望</w:t>
      </w:r>
      <w:r>
        <w:rPr>
          <w:rFonts w:hint="eastAsia"/>
        </w:rPr>
        <w:br/>
      </w:r>
      <w:r>
        <w:rPr>
          <w:rFonts w:hint="eastAsia"/>
        </w:rPr>
        <w:t>　　第一节 2020-2025年中国SCR脱硝催化剂行业供给状况综述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一、SCR脱硝催化剂行业供给现状分析</w:t>
      </w:r>
      <w:r>
        <w:rPr>
          <w:rFonts w:hint="eastAsia"/>
        </w:rPr>
        <w:br/>
      </w:r>
      <w:r>
        <w:rPr>
          <w:rFonts w:hint="eastAsia"/>
        </w:rPr>
        <w:t>　　　　二、影响SCR脱硝催化剂行业供给能力的主要因素</w:t>
      </w:r>
      <w:r>
        <w:rPr>
          <w:rFonts w:hint="eastAsia"/>
        </w:rPr>
        <w:br/>
      </w:r>
      <w:r>
        <w:rPr>
          <w:rFonts w:hint="eastAsia"/>
        </w:rPr>
        <w:t>　　第二节 2020-2025年中国SCR脱硝催化剂行业需求状况综述</w:t>
      </w:r>
      <w:r>
        <w:rPr>
          <w:rFonts w:hint="eastAsia"/>
        </w:rPr>
        <w:br/>
      </w:r>
      <w:r>
        <w:rPr>
          <w:rFonts w:hint="eastAsia"/>
        </w:rPr>
        <w:t>　　　　一、SCR脱硝催化剂行业需求现状分析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二、主要领域应用情况分析</w:t>
      </w:r>
      <w:r>
        <w:rPr>
          <w:rFonts w:hint="eastAsia"/>
        </w:rPr>
        <w:br/>
      </w:r>
      <w:r>
        <w:rPr>
          <w:rFonts w:hint="eastAsia"/>
        </w:rPr>
        <w:t>　　　　三、影响SCR脱硝催化剂行业需求的主要因素</w:t>
      </w:r>
      <w:r>
        <w:rPr>
          <w:rFonts w:hint="eastAsia"/>
        </w:rPr>
        <w:br/>
      </w:r>
      <w:r>
        <w:rPr>
          <w:rFonts w:hint="eastAsia"/>
        </w:rPr>
        <w:t>　　第三节 2020-2025年中国SCR脱硝催化剂进、出口概况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2024-2025年中国SCR脱硝催化剂行业竞争格局分析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2024-2025年中国SCR脱硝催化剂行业集中度分析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一、SCR脱硝催化剂市场集中度分析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二、SCR脱硝催化剂企业集中度分析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2024-2025年中国SCR脱硝催化剂行业竞争现状分析</w:t>
      </w:r>
      <w:r>
        <w:rPr>
          <w:rFonts w:hint="eastAsia"/>
        </w:rPr>
        <w:br/>
      </w:r>
      <w:r>
        <w:rPr>
          <w:rFonts w:hint="eastAsia"/>
        </w:rPr>
        <w:t>　　　　一、国际竞争者的影响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2024-2025年中国SCR脱硝催化剂行业竞争策略研究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2024-2025年中国五氧化二钒行业发展情况分析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2024-2025年中国五氧化二钒行业运行现状分析</w:t>
      </w:r>
      <w:r>
        <w:rPr>
          <w:rFonts w:hint="eastAsia"/>
        </w:rPr>
        <w:br/>
      </w:r>
      <w:r>
        <w:rPr>
          <w:rFonts w:hint="eastAsia"/>
        </w:rPr>
        <w:t>　　第二节 2024-2025年中国五氧化二钒市场运行动态分析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2020-2025年SCR脱硝催化剂行业经济运行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2020-2025年中国SCR脱硝催化剂进、出口数据监测分析</w:t>
      </w:r>
      <w:r>
        <w:rPr>
          <w:rFonts w:hint="eastAsia"/>
        </w:rPr>
        <w:br/>
      </w:r>
      <w:r>
        <w:rPr>
          <w:rFonts w:hint="eastAsia"/>
        </w:rPr>
        <w:t>　　第一节 SCR脱硝催化剂进、出口特点</w:t>
      </w:r>
      <w:r>
        <w:rPr>
          <w:rFonts w:hint="eastAsia"/>
        </w:rPr>
        <w:br/>
      </w:r>
      <w:r>
        <w:rPr>
          <w:rFonts w:hint="eastAsia"/>
        </w:rPr>
        <w:t>　　第二节 SCR脱硝催化剂进口分析</w:t>
      </w:r>
      <w:r>
        <w:rPr>
          <w:rFonts w:hint="eastAsia"/>
        </w:rPr>
        <w:br/>
      </w:r>
      <w:r>
        <w:rPr>
          <w:rFonts w:hint="eastAsia"/>
        </w:rPr>
        <w:t>　　第三节 SCR脱硝催化剂出口分析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2020-2025年中国火电行业发展的影响分析</w:t>
      </w:r>
      <w:r>
        <w:rPr>
          <w:rFonts w:hint="eastAsia"/>
        </w:rPr>
        <w:br/>
      </w:r>
      <w:r>
        <w:rPr>
          <w:rFonts w:hint="eastAsia"/>
        </w:rPr>
        <w:t>　　第一节 2020-2025年中国火电行业发展状况</w:t>
      </w:r>
      <w:r>
        <w:rPr>
          <w:rFonts w:hint="eastAsia"/>
        </w:rPr>
        <w:br/>
      </w:r>
      <w:r>
        <w:rPr>
          <w:rFonts w:hint="eastAsia"/>
        </w:rPr>
        <w:t>　　第二节 影响火电行业发展的主要因素</w:t>
      </w:r>
      <w:r>
        <w:rPr>
          <w:rFonts w:hint="eastAsia"/>
        </w:rPr>
        <w:br/>
      </w:r>
      <w:r>
        <w:rPr>
          <w:rFonts w:hint="eastAsia"/>
        </w:rPr>
        <w:t>　　第三节 SCR脱硝催化剂在燃煤电厂的应用前景展望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2020-2025年国外SCR脱硝催化剂主要生产厂家运营分析</w:t>
      </w:r>
      <w:r>
        <w:rPr>
          <w:rFonts w:hint="eastAsia"/>
        </w:rPr>
        <w:br/>
      </w:r>
      <w:r>
        <w:rPr>
          <w:rFonts w:hint="eastAsia"/>
        </w:rPr>
        <w:t>　　第一节 Cormetech公司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第二节 日立公司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第三节 Topsoe公司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t>　　第四节 德国KWH公司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二、企业烟气脱销催化剂技术情况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2020-2025年中国脱销催化剂主要企业关键性数据分析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国家电投集团远达环保催化剂有限公司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东方凯特瑞（成都）环保科技有限公司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江苏龙源催化剂有限公司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安徽元琛环保科技股份有限公司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同兴环保科技股份有限公司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2025-2031年中国SCR脱硝催化剂投资机会风险展望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2025-2031年中国SCR脱硝催化剂行业投资机会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一、2025-2031年需求增长带来的投资机会</w:t>
      </w:r>
      <w:r>
        <w:rPr>
          <w:rFonts w:hint="eastAsia"/>
        </w:rPr>
        <w:br/>
      </w:r>
      <w:r>
        <w:rPr>
          <w:rFonts w:hint="eastAsia"/>
        </w:rPr>
        <w:t>　　　　二、2025-2031年SCR脱硝催化剂主要区域投资机会</w:t>
      </w:r>
      <w:r>
        <w:rPr>
          <w:rFonts w:hint="eastAsia"/>
        </w:rPr>
        <w:br/>
      </w:r>
      <w:r>
        <w:rPr>
          <w:rFonts w:hint="eastAsia"/>
        </w:rPr>
        <w:t>　　　　三、2025-2031年SCR脱硝催化剂多元化投资机会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2025-2031年中国SCR脱硝催化剂行业投资风险展望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中.智林.－业内专家对该行业的发展建议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SCR脱硝催化剂行业历程</w:t>
      </w:r>
      <w:r>
        <w:rPr>
          <w:rFonts w:hint="eastAsia"/>
        </w:rPr>
        <w:br/>
      </w:r>
      <w:r>
        <w:rPr>
          <w:rFonts w:hint="eastAsia"/>
        </w:rPr>
        <w:t>　　图表 SCR脱硝催化剂行业生命周期</w:t>
      </w:r>
      <w:r>
        <w:rPr>
          <w:rFonts w:hint="eastAsia"/>
        </w:rPr>
        <w:br/>
      </w:r>
      <w:r>
        <w:rPr>
          <w:rFonts w:hint="eastAsia"/>
        </w:rPr>
        <w:t>　　图表 SCR脱硝催化剂行业产业链分析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2020-2025年SCR脱硝催化剂行业市场容量分析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SCR脱硝催化剂行业动态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2025年中国SCR脱硝催化剂行业需求领域分布格局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2025年中国SCR脱硝催化剂进口国家及地区分析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2025年中国SCR脱硝催化剂出口国家及地区分析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2020-2025年中国SCR脱硝催化剂行业企业平均规模情况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**地区SCR脱硝催化剂市场规模及增长情况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**地区SCR脱硝催化剂行业市场需求情况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SCR脱硝催化剂重点企业（三）成长能力情况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2025-2031年中国SCR脱硝催化剂行业发展趋势预测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be1e1b1a44ee0" w:history="1">
        <w:r>
          <w:rPr>
            <w:rStyle w:val="Hyperlink"/>
          </w:rPr>
          <w:t>2025-2031年中国SCR脱硝催化剂市场现状分析与前景趋势预测报告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be1e1b1a44ee0" w:history="1">
        <w:r>
          <w:rPr>
            <w:rStyle w:val="Hyperlink"/>
          </w:rPr>
          <w:t>https://www.20087.com/3/56/SCRTuoXiaoCuiHuaJiHangYeQianJing.html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热点：SCR催化剂、SCR脱硝催化剂使用寿命、SCR脱硝、SCR脱硝催化剂是什么材料、脱硫脱硝工艺流程介绍、SCR脱硝催化剂反应温度、脱硝设备的工艺原理、SCR脱硝催化剂堵塞、脱硝催化剂是什么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a2f3c00f74294" w:history="1">
      <w:r>
        <w:rPr>
          <w:rStyle w:val="Hyperlink"/>
        </w:rPr>
        <w:t>2025-2031年中国SCR脱硝催化剂市场现状分析与前景趋势预测报告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CRTuoXiaoCuiHuaJiHangYeQianJing.html" TargetMode="External" Id="R993be1e1b1a4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CRTuoXiaoCuiHuaJiHangYeQianJing.html" TargetMode="External" Id="R26ca2f3c00f7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2025-02-11T04:58:00Z</dcterms:created>
  <dcterms:modified xsi:type="dcterms:W3CDTF">2025-02-11T05:58:00Z</dcterms:modified>
  <dc:subject>2025-2031年中国SCR脱硝催化剂市场现状分析与前景趋势预测报告</dc:subject>
  <dc:title>2025-2031年中国SCR脱硝催化剂市场现状分析与前景趋势预测报告</dc:title>
  <cp:keywords>2025-2031年中国SCR脱硝催化剂市场现状分析与前景趋势预测报告</cp:keywords>
  <dc:description>2025-2031年中国SCR脱硝催化剂市场现状分析与前景趋势预测报告</dc:description>
</cp:coreProperties>
</file>