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482a9b8e94dbe" w:history="1">
              <w:r>
                <w:rPr>
                  <w:rStyle w:val="Hyperlink"/>
                </w:rPr>
                <w:t>2025-2031年中国丙醛市场调查研究与前景趋势报告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482a9b8e94dbe" w:history="1">
              <w:r>
                <w:rPr>
                  <w:rStyle w:val="Hyperlink"/>
                </w:rPr>
                <w:t>2025-2031年中国丙醛市场调查研究与前景趋势报告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482a9b8e94dbe" w:history="1">
                <w:r>
                  <w:rPr>
                    <w:rStyle w:val="Hyperlink"/>
                  </w:rPr>
                  <w:t>https://www.20087.com/3/16/BingQuanDeXianZhuangYuQianJing.html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醛是一种重要的化工原料，广泛应用于制药、香料、塑料等多个行业。随着全球经济的稳步增长和相关下游行业的需求扩大，丙醛及其衍生物的市场规模持续增长。环保法规的加强促使生产商转向更环保的生产方法，减少有害物质的排放。同时，生物基丙醛的开发成为研究热点，旨在减少对化石燃料的依赖，提高生产过程的可持续性。</w:t>
      </w:r>
      <w:r>
        <w:rPr>
          <w:rFonts w:hint="eastAsia"/>
        </w:rPr>
        <w:br/>
      </w:r>
      <w:r>
        <w:rPr>
          <w:rFonts w:hint="eastAsia"/>
        </w:rPr>
        <w:t>　　未来，丙醛行业的发展将更加注重绿色化学和循环经济原则。生物基路线的丙醛生产有望成为主流，利用可再生资源如生物质和微生物发酵，降低碳足迹。此外，技术创新将推动丙醛在新型材料和精细化学品领域的应用，如生物可降解塑料和高性能涂料。随着全球对环境保护和可持续发展的重视，丙醛行业需要不断创新，以适应日益严格的标准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482a9b8e94dbe" w:history="1">
        <w:r>
          <w:rPr>
            <w:rStyle w:val="Hyperlink"/>
          </w:rPr>
          <w:t>2025-2031年中国丙醛市场调查研究与前景趋势报告</w:t>
        </w:r>
      </w:hyperlink>
      <w:r>
        <w:rPr>
          <w:rFonts w:hint="eastAsia"/>
        </w:rPr>
        <w:t>》基于统计局、相关行业协会及科研机构的详实数据，系统分析了丙醛市场的规模现状、需求特征及价格走势。报告客观评估了丙醛行业技术水平及未来发展方向，对市场前景做出科学预测，并重点分析了丙醛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丙醛行业概述</w:t>
      </w:r>
      <w:r>
        <w:rPr>
          <w:rFonts w:hint="eastAsia"/>
        </w:rPr>
        <w:br/>
      </w:r>
      <w:r>
        <w:rPr>
          <w:rFonts w:hint="eastAsia"/>
        </w:rPr>
        <w:t>　　第一节 丙醛定义与分类</w:t>
      </w:r>
      <w:r>
        <w:rPr>
          <w:rFonts w:hint="eastAsia"/>
        </w:rPr>
        <w:br/>
      </w:r>
      <w:r>
        <w:rPr>
          <w:rFonts w:hint="eastAsia"/>
        </w:rPr>
        <w:t>　　第二节 丙醛应用领域</w:t>
      </w:r>
      <w:r>
        <w:rPr>
          <w:rFonts w:hint="eastAsia"/>
        </w:rPr>
        <w:br/>
      </w:r>
      <w:r>
        <w:rPr>
          <w:rFonts w:hint="eastAsia"/>
        </w:rPr>
        <w:t>　　第三节 丙醛行业经济指标分析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一、国内丙醛产能及利用情况</w:t>
      </w:r>
      <w:r>
        <w:rPr>
          <w:rFonts w:hint="eastAsia"/>
        </w:rPr>
        <w:br/>
      </w:r>
      <w:r>
        <w:rPr>
          <w:rFonts w:hint="eastAsia"/>
        </w:rPr>
        <w:t>　　　　二、丙醛产能扩张与投资动态</w:t>
      </w:r>
      <w:r>
        <w:rPr>
          <w:rFonts w:hint="eastAsia"/>
        </w:rPr>
        <w:br/>
      </w:r>
      <w:r>
        <w:rPr>
          <w:rFonts w:hint="eastAsia"/>
        </w:rPr>
        <w:t>　　第二节 丙醛行业产量情况分析与趋势预测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三、2025-2031年丙醛产量预测</w:t>
      </w:r>
      <w:r>
        <w:rPr>
          <w:rFonts w:hint="eastAsia"/>
        </w:rPr>
        <w:br/>
      </w:r>
      <w:r>
        <w:rPr>
          <w:rFonts w:hint="eastAsia"/>
        </w:rPr>
        <w:t>　　第三节 2025-2031年丙醛市场需求与销售分析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一、2024-2025年丙醛行业需求现状</w:t>
      </w:r>
      <w:r>
        <w:rPr>
          <w:rFonts w:hint="eastAsia"/>
        </w:rPr>
        <w:br/>
      </w:r>
      <w:r>
        <w:rPr>
          <w:rFonts w:hint="eastAsia"/>
        </w:rPr>
        <w:t>　　　　二、丙醛客户群体与需求特点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国内外丙醛行业技术差异与原因</w:t>
      </w:r>
      <w:r>
        <w:rPr>
          <w:rFonts w:hint="eastAsia"/>
        </w:rPr>
        <w:br/>
      </w:r>
      <w:r>
        <w:rPr>
          <w:rFonts w:hint="eastAsia"/>
        </w:rPr>
        <w:t>　　第三节 丙醛行业技术发展方向、趋势预测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2019-2024年中国丙醛行业进出口情况分析</w:t>
      </w:r>
      <w:r>
        <w:rPr>
          <w:rFonts w:hint="eastAsia"/>
        </w:rPr>
        <w:br/>
      </w:r>
      <w:r>
        <w:rPr>
          <w:rFonts w:hint="eastAsia"/>
        </w:rPr>
        <w:t>　　第一节 丙醛行业进口情况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2019-2024年中国丙醛行业规模情况</w:t>
      </w:r>
      <w:r>
        <w:rPr>
          <w:rFonts w:hint="eastAsia"/>
        </w:rPr>
        <w:br/>
      </w:r>
      <w:r>
        <w:rPr>
          <w:rFonts w:hint="eastAsia"/>
        </w:rPr>
        <w:t>　　　　一、丙醛行业企业数量规模</w:t>
      </w:r>
      <w:r>
        <w:rPr>
          <w:rFonts w:hint="eastAsia"/>
        </w:rPr>
        <w:br/>
      </w:r>
      <w:r>
        <w:rPr>
          <w:rFonts w:hint="eastAsia"/>
        </w:rPr>
        <w:t>　　　　二、丙醛行业从业人员规模</w:t>
      </w:r>
      <w:r>
        <w:rPr>
          <w:rFonts w:hint="eastAsia"/>
        </w:rPr>
        <w:br/>
      </w:r>
      <w:r>
        <w:rPr>
          <w:rFonts w:hint="eastAsia"/>
        </w:rPr>
        <w:t>　　　　三、丙醛行业市场敏感性分析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2019-2024年中国丙醛行业财务能力分析</w:t>
      </w:r>
      <w:r>
        <w:rPr>
          <w:rFonts w:hint="eastAsia"/>
        </w:rPr>
        <w:br/>
      </w:r>
      <w:r>
        <w:rPr>
          <w:rFonts w:hint="eastAsia"/>
        </w:rPr>
        <w:t>　　　　一、丙醛行业盈利能力</w:t>
      </w:r>
      <w:r>
        <w:rPr>
          <w:rFonts w:hint="eastAsia"/>
        </w:rPr>
        <w:br/>
      </w:r>
      <w:r>
        <w:rPr>
          <w:rFonts w:hint="eastAsia"/>
        </w:rPr>
        <w:t>　　　　二、丙醛行业偿债能力</w:t>
      </w:r>
      <w:r>
        <w:rPr>
          <w:rFonts w:hint="eastAsia"/>
        </w:rPr>
        <w:br/>
      </w:r>
      <w:r>
        <w:rPr>
          <w:rFonts w:hint="eastAsia"/>
        </w:rPr>
        <w:t>　　　　三、丙醛行业营运能力</w:t>
      </w:r>
      <w:r>
        <w:rPr>
          <w:rFonts w:hint="eastAsia"/>
        </w:rPr>
        <w:br/>
      </w:r>
      <w:r>
        <w:rPr>
          <w:rFonts w:hint="eastAsia"/>
        </w:rPr>
        <w:t>　　　　四、丙醛行业发展能力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中国丙醛行业竞争格局分析</w:t>
      </w:r>
      <w:r>
        <w:rPr>
          <w:rFonts w:hint="eastAsia"/>
        </w:rPr>
        <w:br/>
      </w:r>
      <w:r>
        <w:rPr>
          <w:rFonts w:hint="eastAsia"/>
        </w:rPr>
        <w:t>　　第一节 丙醛行业竞争格局总览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中国丙醛行业风险与对策</w:t>
      </w:r>
      <w:r>
        <w:rPr>
          <w:rFonts w:hint="eastAsia"/>
        </w:rPr>
        <w:br/>
      </w:r>
      <w:r>
        <w:rPr>
          <w:rFonts w:hint="eastAsia"/>
        </w:rPr>
        <w:t>　　第一节 丙醛行业SWOT分析</w:t>
      </w:r>
      <w:r>
        <w:rPr>
          <w:rFonts w:hint="eastAsia"/>
        </w:rPr>
        <w:br/>
      </w:r>
      <w:r>
        <w:rPr>
          <w:rFonts w:hint="eastAsia"/>
        </w:rPr>
        <w:t>　　　　一、丙醛行业优势</w:t>
      </w:r>
      <w:r>
        <w:rPr>
          <w:rFonts w:hint="eastAsia"/>
        </w:rPr>
        <w:br/>
      </w:r>
      <w:r>
        <w:rPr>
          <w:rFonts w:hint="eastAsia"/>
        </w:rPr>
        <w:t>　　　　二、丙醛行业劣势</w:t>
      </w:r>
      <w:r>
        <w:rPr>
          <w:rFonts w:hint="eastAsia"/>
        </w:rPr>
        <w:br/>
      </w:r>
      <w:r>
        <w:rPr>
          <w:rFonts w:hint="eastAsia"/>
        </w:rPr>
        <w:t>　　　　三、丙醛市场机会</w:t>
      </w:r>
      <w:r>
        <w:rPr>
          <w:rFonts w:hint="eastAsia"/>
        </w:rPr>
        <w:br/>
      </w:r>
      <w:r>
        <w:rPr>
          <w:rFonts w:hint="eastAsia"/>
        </w:rPr>
        <w:t>　　　　四、丙醛市场威胁</w:t>
      </w:r>
      <w:r>
        <w:rPr>
          <w:rFonts w:hint="eastAsia"/>
        </w:rPr>
        <w:br/>
      </w:r>
      <w:r>
        <w:rPr>
          <w:rFonts w:hint="eastAsia"/>
        </w:rPr>
        <w:t>　　第二节 丙醛行业风险及对策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2024-2025年丙醛行业发展环境分析</w:t>
      </w:r>
      <w:r>
        <w:rPr>
          <w:rFonts w:hint="eastAsia"/>
        </w:rPr>
        <w:br/>
      </w:r>
      <w:r>
        <w:rPr>
          <w:rFonts w:hint="eastAsia"/>
        </w:rPr>
        <w:t>　　　　一、丙醛行业主管部门与监管体制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[.中.智.林.]丙醛行业发展建议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丙醛行业历程</w:t>
      </w:r>
      <w:r>
        <w:rPr>
          <w:rFonts w:hint="eastAsia"/>
        </w:rPr>
        <w:br/>
      </w:r>
      <w:r>
        <w:rPr>
          <w:rFonts w:hint="eastAsia"/>
        </w:rPr>
        <w:t>　　图表 丙醛行业生命周期</w:t>
      </w:r>
      <w:r>
        <w:rPr>
          <w:rFonts w:hint="eastAsia"/>
        </w:rPr>
        <w:br/>
      </w:r>
      <w:r>
        <w:rPr>
          <w:rFonts w:hint="eastAsia"/>
        </w:rPr>
        <w:t>　　图表 丙醛行业产业链分析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2019-2024年中国丙醛出口金额分析</w:t>
      </w:r>
      <w:r>
        <w:rPr>
          <w:rFonts w:hint="eastAsia"/>
        </w:rPr>
        <w:br/>
      </w:r>
      <w:r>
        <w:rPr>
          <w:rFonts w:hint="eastAsia"/>
        </w:rPr>
        <w:t>　　图表 2025年中国丙醛进口国家及地区分析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482a9b8e94dbe" w:history="1">
        <w:r>
          <w:rPr>
            <w:rStyle w:val="Hyperlink"/>
          </w:rPr>
          <w:t>2025-2031年中国丙醛市场调查研究与前景趋势报告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482a9b8e94dbe" w:history="1">
        <w:r>
          <w:rPr>
            <w:rStyle w:val="Hyperlink"/>
          </w:rPr>
          <w:t>https://www.20087.com/3/16/BingQuanDeXianZhuangYuQianJing.html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热点：丙醛结构式、丙醛能发生碘仿反应吗、丙醛化学式、丙醛和稀NaOH溶液、乙二醇、丙醛为什么不能发生碘仿反应、丙二酸二乙酯、丙醛的银镜反应方程式、丙醛的用途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56cbdb98d47b7" w:history="1">
      <w:r>
        <w:rPr>
          <w:rStyle w:val="Hyperlink"/>
        </w:rPr>
        <w:t>2025-2031年中国丙醛市场调查研究与前景趋势报告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BingQuanDeXianZhuangYuQianJing.html" TargetMode="External" Id="R139482a9b8e9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BingQuanDeXianZhuangYuQianJing.html" TargetMode="External" Id="R48056cbdb98d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2025-02-20T23:39:00Z</dcterms:created>
  <dcterms:modified xsi:type="dcterms:W3CDTF">2025-02-21T00:39:00Z</dcterms:modified>
  <dc:subject>2025-2031年中国丙醛市场调查研究与前景趋势报告</dc:subject>
  <dc:title>2025-2031年中国丙醛市场调查研究与前景趋势报告</dc:title>
  <cp:keywords>2025-2031年中国丙醛市场调查研究与前景趋势报告</cp:keywords>
  <dc:description>2025-2031年中国丙醛市场调查研究与前景趋势报告</dc:description>
</cp:coreProperties>
</file>