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8fd4996242d2" w:history="1">
              <w:r>
                <w:rPr>
                  <w:rStyle w:val="Hyperlink"/>
                </w:rPr>
                <w:t>中国丝印油墨市场发展研究及前景分析报告（2025-2031年）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8fd4996242d2" w:history="1">
              <w:r>
                <w:rPr>
                  <w:rStyle w:val="Hyperlink"/>
                </w:rPr>
                <w:t>中国丝印油墨市场发展研究及前景分析报告（2025-2031年）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8fd4996242d2" w:history="1">
                <w:r>
                  <w:rPr>
                    <w:rStyle w:val="Hyperlink"/>
                  </w:rPr>
                  <w:t>https://www.20087.com/3/66/SiYinYouMoFaZhanQuShiYuCeBaoGao.html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油墨适用于多种承印物，包括塑料、玻璃、金属和纺织品等，广泛应用于包装印刷、广告标牌制作等领域。近年来，随着环保意识的增强，水性油墨和UV固化油墨因其低VOCs排放而受到青睐。同时，纳米技术的应用使得油墨颗粒更细腻，提高了印刷的清晰度和鲜艳度。</w:t>
      </w:r>
      <w:r>
        <w:rPr>
          <w:rFonts w:hint="eastAsia"/>
        </w:rPr>
        <w:br/>
      </w:r>
      <w:r>
        <w:rPr>
          <w:rFonts w:hint="eastAsia"/>
        </w:rPr>
        <w:t>　　未来，丝印油墨将更加注重可持续性和功能性。环保法规的趋严将促使行业转向无溶剂、无重金属的油墨配方。智能油墨，如温变油墨和光致变色油墨，将增加印刷品的互动性和趣味性，满足市场对个性化产品的需求。此外，防伪油墨的开发将为打击假冒伪劣商品提供技术支持，保护消费者权益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8fd4996242d2" w:history="1">
        <w:r>
          <w:rPr>
            <w:rStyle w:val="Hyperlink"/>
          </w:rPr>
          <w:t>中国丝印油墨市场发展研究及前景分析报告（2025-2031年）</w:t>
        </w:r>
      </w:hyperlink>
      <w:r>
        <w:rPr>
          <w:rFonts w:hint="eastAsia"/>
        </w:rPr>
        <w:t>》基于权威数据和长期市场监测，全面分析了丝印油墨行业的市场规模、供需状况及竞争格局。报告梳理了丝印油墨技术现状与未来方向，预测了市场前景与趋势，并评估了重点企业的表现与地位。同时，报告揭示了丝印油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丝印油墨行业概况</w:t>
      </w:r>
      <w:r>
        <w:rPr>
          <w:rFonts w:hint="eastAsia"/>
        </w:rPr>
        <w:br/>
      </w:r>
      <w:r>
        <w:rPr>
          <w:rFonts w:hint="eastAsia"/>
        </w:rPr>
        <w:t>　　第一节 丝印油墨行业定义与特征</w:t>
      </w:r>
      <w:r>
        <w:rPr>
          <w:rFonts w:hint="eastAsia"/>
        </w:rPr>
        <w:br/>
      </w:r>
      <w:r>
        <w:rPr>
          <w:rFonts w:hint="eastAsia"/>
        </w:rPr>
        <w:t>　　第二节 丝印油墨行业发展历程</w:t>
      </w:r>
      <w:r>
        <w:rPr>
          <w:rFonts w:hint="eastAsia"/>
        </w:rPr>
        <w:br/>
      </w:r>
      <w:r>
        <w:rPr>
          <w:rFonts w:hint="eastAsia"/>
        </w:rPr>
        <w:t>　　第三节 丝印油墨产业链分析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丝印油墨行业经济环境分析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丝印油墨行业政策环境分析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二、相关丝印油墨行业标准分析</w:t>
      </w:r>
      <w:r>
        <w:rPr>
          <w:rFonts w:hint="eastAsia"/>
        </w:rPr>
        <w:br/>
      </w:r>
      <w:r>
        <w:rPr>
          <w:rFonts w:hint="eastAsia"/>
        </w:rPr>
        <w:t>　　第三节 丝印油墨行业社会环境分析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2024-2025年全球丝印油墨行业市场运行形势分析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2024-2025年全球丝印油墨行业发展情况</w:t>
      </w:r>
      <w:r>
        <w:rPr>
          <w:rFonts w:hint="eastAsia"/>
        </w:rPr>
        <w:br/>
      </w:r>
      <w:r>
        <w:rPr>
          <w:rFonts w:hint="eastAsia"/>
        </w:rPr>
        <w:t>　　第二节 全球丝印油墨行业发展走势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一、全球丝印油墨行业市场分布情况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中国丝印油墨行业盈利情况分析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二、2025年丝印油墨行业市场需求特点分析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中国丝印油墨行业产量情况分析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二、丝印油墨行业区域产量分析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丝印油墨行业市场供需平衡状况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丝印油墨细分市场（一）发展研究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一、丝印油墨行业单位规模情况分析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中国丝印油墨行业财务能力分析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丝印油墨市场策略分析</w:t>
      </w:r>
      <w:r>
        <w:rPr>
          <w:rFonts w:hint="eastAsia"/>
        </w:rPr>
        <w:br/>
      </w:r>
      <w:r>
        <w:rPr>
          <w:rFonts w:hint="eastAsia"/>
        </w:rPr>
        <w:t>　　　　一、丝印油墨价格策略分析</w:t>
      </w:r>
      <w:r>
        <w:rPr>
          <w:rFonts w:hint="eastAsia"/>
        </w:rPr>
        <w:br/>
      </w:r>
      <w:r>
        <w:rPr>
          <w:rFonts w:hint="eastAsia"/>
        </w:rPr>
        <w:t>　　　　二、丝印油墨渠道策略分析</w:t>
      </w:r>
      <w:r>
        <w:rPr>
          <w:rFonts w:hint="eastAsia"/>
        </w:rPr>
        <w:br/>
      </w:r>
      <w:r>
        <w:rPr>
          <w:rFonts w:hint="eastAsia"/>
        </w:rPr>
        <w:t>　　第二节 丝印油墨销售策略分析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二、济研：丝印油墨企业提升竞争力的主要方向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一、丝印油墨实施品牌战略的意义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四、丝印油墨品牌战略管理的策略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中国丝印油墨产业市场竞争策略建议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中国丝印油墨市场竞争策略建议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一、丝印油墨市场定位策略建议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二、丝印油墨产品开发策略建议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三、丝印油墨渠道竞争策略建议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四、丝印油墨品牌竞争策略建议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五、丝印油墨价格竞争策略建议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六、丝印油墨客户服务策略建议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中国丝印油墨产业竞争战略建议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一、丝印油墨竞争战略选择建议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二、丝印油墨产业升级策略建议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三、丝印油墨产业转移策略建议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四、丝印油墨价值链定位建议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2025-2031年丝印油墨行业发展趋势预测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一、中国丝印油墨行业发展方向分析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二、2025年中国丝印油墨行业市场规模预测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三、中国丝印油墨行业供给情况预测分析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四、中国丝印油墨行业需求情况预测分析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当前丝印油墨行业存在的问题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2025-2031年中国丝印油墨行业投资风险分析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一、丝印油墨市场竞争风险</w:t>
      </w:r>
      <w:r>
        <w:rPr>
          <w:rFonts w:hint="eastAsia"/>
        </w:rPr>
        <w:br/>
      </w:r>
      <w:r>
        <w:rPr>
          <w:rFonts w:hint="eastAsia"/>
        </w:rPr>
        <w:t>　　　　二、丝印油墨行业原材料压力风险分析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三、丝印油墨技术风险分析</w:t>
      </w:r>
      <w:r>
        <w:rPr>
          <w:rFonts w:hint="eastAsia"/>
        </w:rPr>
        <w:br/>
      </w:r>
      <w:r>
        <w:rPr>
          <w:rFonts w:hint="eastAsia"/>
        </w:rPr>
        <w:t>　　　　四、丝印油墨行业政策和体制风险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五、丝印油墨行业外资进入现状及对未来市场的威胁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丝印油墨市场前景预测与投资策略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丝印油墨行业市场前景分析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一、2025-2031年丝印油墨市场规模预测</w:t>
      </w:r>
      <w:r>
        <w:rPr>
          <w:rFonts w:hint="eastAsia"/>
        </w:rPr>
        <w:br/>
      </w:r>
      <w:r>
        <w:rPr>
          <w:rFonts w:hint="eastAsia"/>
        </w:rPr>
        <w:t>　　　　二、丝印油墨行业增长驱动因素</w:t>
      </w:r>
      <w:r>
        <w:rPr>
          <w:rFonts w:hint="eastAsia"/>
        </w:rPr>
        <w:br/>
      </w:r>
      <w:r>
        <w:rPr>
          <w:rFonts w:hint="eastAsia"/>
        </w:rPr>
        <w:t>　　　　三、丝印油墨市场供需趋势展望</w:t>
      </w:r>
      <w:r>
        <w:rPr>
          <w:rFonts w:hint="eastAsia"/>
        </w:rPr>
        <w:br/>
      </w:r>
      <w:r>
        <w:rPr>
          <w:rFonts w:hint="eastAsia"/>
        </w:rPr>
        <w:t>　　第二节 丝印油墨行业投资价值分析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一、2025-2031年丝印油墨投资规模预测</w:t>
      </w:r>
      <w:r>
        <w:rPr>
          <w:rFonts w:hint="eastAsia"/>
        </w:rPr>
        <w:br/>
      </w:r>
      <w:r>
        <w:rPr>
          <w:rFonts w:hint="eastAsia"/>
        </w:rPr>
        <w:t>　　　　二、丝印油墨行业盈利能力评估</w:t>
      </w:r>
      <w:r>
        <w:rPr>
          <w:rFonts w:hint="eastAsia"/>
        </w:rPr>
        <w:br/>
      </w:r>
      <w:r>
        <w:rPr>
          <w:rFonts w:hint="eastAsia"/>
        </w:rPr>
        <w:t>　　　　三、丝印油墨行业投资回报分析</w:t>
      </w:r>
      <w:r>
        <w:rPr>
          <w:rFonts w:hint="eastAsia"/>
        </w:rPr>
        <w:br/>
      </w:r>
      <w:r>
        <w:rPr>
          <w:rFonts w:hint="eastAsia"/>
        </w:rPr>
        <w:t>　　第三节 丝印油墨行业经营模式分析</w:t>
      </w:r>
      <w:r>
        <w:rPr>
          <w:rFonts w:hint="eastAsia"/>
        </w:rPr>
        <w:br/>
      </w:r>
      <w:r>
        <w:rPr>
          <w:rFonts w:hint="eastAsia"/>
        </w:rPr>
        <w:t>　　　　一、丝印油墨生产与营销模式</w:t>
      </w:r>
      <w:r>
        <w:rPr>
          <w:rFonts w:hint="eastAsia"/>
        </w:rPr>
        <w:br/>
      </w:r>
      <w:r>
        <w:rPr>
          <w:rFonts w:hint="eastAsia"/>
        </w:rPr>
        <w:t>　　　　二、丝印油墨行业内外销优势对比</w:t>
      </w:r>
      <w:r>
        <w:rPr>
          <w:rFonts w:hint="eastAsia"/>
        </w:rPr>
        <w:br/>
      </w:r>
      <w:r>
        <w:rPr>
          <w:rFonts w:hint="eastAsia"/>
        </w:rPr>
        <w:t>　　　　三、丝印油墨企业运营策略建议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丝印油墨项目投资建议</w:t>
      </w:r>
      <w:r>
        <w:rPr>
          <w:rFonts w:hint="eastAsia"/>
        </w:rPr>
        <w:br/>
      </w:r>
      <w:r>
        <w:rPr>
          <w:rFonts w:hint="eastAsia"/>
        </w:rPr>
        <w:t>　　　　一、丝印油墨技术应用要点</w:t>
      </w:r>
      <w:r>
        <w:rPr>
          <w:rFonts w:hint="eastAsia"/>
        </w:rPr>
        <w:br/>
      </w:r>
      <w:r>
        <w:rPr>
          <w:rFonts w:hint="eastAsia"/>
        </w:rPr>
        <w:t>　　　　二、丝印油墨项目投资风险控制</w:t>
      </w:r>
      <w:r>
        <w:rPr>
          <w:rFonts w:hint="eastAsia"/>
        </w:rPr>
        <w:br/>
      </w:r>
      <w:r>
        <w:rPr>
          <w:rFonts w:hint="eastAsia"/>
        </w:rPr>
        <w:t>　　　　三、丝印油墨生产开发关键点</w:t>
      </w:r>
      <w:r>
        <w:rPr>
          <w:rFonts w:hint="eastAsia"/>
        </w:rPr>
        <w:br/>
      </w:r>
      <w:r>
        <w:rPr>
          <w:rFonts w:hint="eastAsia"/>
        </w:rPr>
        <w:t>　　　　四、丝印油墨市场拓展策略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丝印油墨行业历程</w:t>
      </w:r>
      <w:r>
        <w:rPr>
          <w:rFonts w:hint="eastAsia"/>
        </w:rPr>
        <w:br/>
      </w:r>
      <w:r>
        <w:rPr>
          <w:rFonts w:hint="eastAsia"/>
        </w:rPr>
        <w:t>　　图表 丝印油墨行业生命周期</w:t>
      </w:r>
      <w:r>
        <w:rPr>
          <w:rFonts w:hint="eastAsia"/>
        </w:rPr>
        <w:br/>
      </w:r>
      <w:r>
        <w:rPr>
          <w:rFonts w:hint="eastAsia"/>
        </w:rPr>
        <w:t>　　图表 丝印油墨行业产业链分析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8fd4996242d2" w:history="1">
        <w:r>
          <w:rPr>
            <w:rStyle w:val="Hyperlink"/>
          </w:rPr>
          <w:t>中国丝印油墨市场发展研究及前景分析报告（2025-2031年）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8fd4996242d2" w:history="1">
        <w:r>
          <w:rPr>
            <w:rStyle w:val="Hyperlink"/>
          </w:rPr>
          <w:t>https://www.20087.com/3/66/SiYinYouMoFaZhanQuShiYuCeBaoGao.html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厂家联系方式、丝印油墨怎么去掉、丝印油墨哪个牌子好、丝印油墨品牌排行榜前十名、丝印油墨哪里可以买、丝印油墨用什么可以洗掉、金属丝印用什么油墨、丝印油墨和移印油墨有区别吗、硅胶丝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3c229bae4c7c" w:history="1">
      <w:r>
        <w:rPr>
          <w:rStyle w:val="Hyperlink"/>
        </w:rPr>
        <w:t>中国丝印油墨市场发展研究及前景分析报告（2025-2031年）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iYinYouMoFaZhanQuShiYuCeBaoGao.html" TargetMode="External" Id="Rf91b8fd49962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iYinYouMoFaZhanQuShiYuCeBaoGao.html" TargetMode="External" Id="Re3c33c229ba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2024-11-09T00:04:00Z</dcterms:created>
  <dcterms:modified xsi:type="dcterms:W3CDTF">2024-11-09T01:04:00Z</dcterms:modified>
  <dc:subject>中国丝印油墨市场发展研究及前景分析报告（2025-2031年）</dc:subject>
  <dc:title>中国丝印油墨市场发展研究及前景分析报告（2025-2031年）</dc:title>
  <cp:keywords>中国丝印油墨市场发展研究及前景分析报告（2025-2031年）</cp:keywords>
  <dc:description>中国丝印油墨市场发展研究及前景分析报告（2025-2031年）</dc:description>
</cp:coreProperties>
</file>