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cf796637a4677" w:history="1">
              <w:r>
                <w:rPr>
                  <w:rStyle w:val="Hyperlink"/>
                </w:rPr>
                <w:t>2026-2032年全球与中国乙烯基地板行业发展研究及前景趋势预测报告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cf796637a4677" w:history="1">
              <w:r>
                <w:rPr>
                  <w:rStyle w:val="Hyperlink"/>
                </w:rPr>
                <w:t>2026-2032年全球与中国乙烯基地板行业发展研究及前景趋势预测报告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cf796637a4677" w:history="1">
                <w:r>
                  <w:rPr>
                    <w:rStyle w:val="Hyperlink"/>
                  </w:rPr>
                  <w:t>https://www.20087.com/3/26/YiXiJiDiBanHangYeQianJingQuShi.html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地板（LVT）作为高性能弹性地板材料，广泛应用于商业空间、医疗场所及高端住宅，凭借防水、耐磨、脚感舒适及逼真木纹/石材纹理获得市场青睐。主流产品采用多层复合结构，包括UV涂层、印刷膜、PVC发泡层及玻璃纤维稳定层，部分高端系列引入WPC或SPC刚性基材以提升尺寸稳定性。在健康人居与绿色建筑趋势下，用户对低VOC释放、邻苯二甲酸盐-free配方及可回收性提出更高要求。然而，部分低价产品使用再生料导致色差大、收缩率高；同时，接缝处理不当易藏污纳垢，影响卫生表现。</w:t>
      </w:r>
      <w:r>
        <w:rPr>
          <w:rFonts w:hint="eastAsia"/>
        </w:rPr>
        <w:br/>
      </w:r>
      <w:r>
        <w:rPr>
          <w:rFonts w:hint="eastAsia"/>
        </w:rPr>
        <w:t>　　未来，乙烯基地板将向全生物基材料、智能表面与循环经济模式升级。一方面，生物基增塑剂与钙锌稳定剂将全面替代传统有害添加剂；另一方面，纳米抗菌涂层或光催化表面将赋予自清洁与空气净化功能。在结构上，磁吸式或卡扣式无胶安装系统将简化施工并支持重复利用。此外，闭环回收体系将从旧地板中分离PVC与填料，实现高值再生。长远看，乙烯基地板将从装饰材料转型为健康空间功能界面，通过材料创新与智能属性，支撑建筑环境向安全、舒适、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cf796637a4677" w:history="1">
        <w:r>
          <w:rPr>
            <w:rStyle w:val="Hyperlink"/>
          </w:rPr>
          <w:t>2026-2032年全球与中国乙烯基地板行业发展研究及前景趋势预测报告</w:t>
        </w:r>
      </w:hyperlink>
      <w:r>
        <w:rPr>
          <w:rFonts w:hint="eastAsia"/>
        </w:rPr>
        <w:t>》基于国家统计局、行业协会等详实数据，结合全面市场调研，系统分析了乙烯基地板行业的市场规模、技术现状及未来发展方向。报告从经济环境、政策导向等角度出发，深入探讨了乙烯基地板行业发展趋势、竞争格局及重点企业的战略布局，同时对乙烯基地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按产品类型细分，全球乙烯基地板市场规模2021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干背乙烯基地板</w:t>
      </w:r>
      <w:r>
        <w:rPr>
          <w:rFonts w:hint="eastAsia"/>
        </w:rPr>
        <w:br/>
      </w:r>
      <w:r>
        <w:rPr>
          <w:rFonts w:hint="eastAsia"/>
        </w:rPr>
        <w:t>　　　　1.3.3 松散乙烯基地板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按应用细分，全球乙烯基地板市场规模2021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住宅用途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乙烯基地板行业发展总体概况</w:t>
      </w:r>
      <w:r>
        <w:rPr>
          <w:rFonts w:hint="eastAsia"/>
        </w:rPr>
        <w:br/>
      </w:r>
      <w:r>
        <w:rPr>
          <w:rFonts w:hint="eastAsia"/>
        </w:rPr>
        <w:t>　　　　1.5.2 乙烯基地板行业发展主要特点</w:t>
      </w:r>
      <w:r>
        <w:rPr>
          <w:rFonts w:hint="eastAsia"/>
        </w:rPr>
        <w:br/>
      </w:r>
      <w:r>
        <w:rPr>
          <w:rFonts w:hint="eastAsia"/>
        </w:rPr>
        <w:t>　　　　1.5.3 乙烯基地板行业发展影响因素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乙烯基地板有利因素</w:t>
      </w:r>
      <w:r>
        <w:rPr>
          <w:rFonts w:hint="eastAsia"/>
        </w:rPr>
        <w:br/>
      </w:r>
      <w:r>
        <w:rPr>
          <w:rFonts w:hint="eastAsia"/>
        </w:rPr>
        <w:t>　　　　1.5.3 .2 乙烯基地板不利因素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全球市场，近三年乙烯基地板主要企业占有率及排名（按销量）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乙烯基地板主要企业在国际市场占有率（按销量，2023-2026）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2025年乙烯基地板主要企业在国际市场排名（按销量）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全球市场主要企业乙烯基地板销量（2023-2026）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全球市场，近三年乙烯基地板主要企业占有率及排名（按收入）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乙烯基地板主要企业在国际市场占有率（按收入，2023-2026）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2025年乙烯基地板主要企业在国际市场排名（按收入）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全球市场主要企业乙烯基地板销售收入（2023-2026）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全球市场主要企业乙烯基地板销售价格（2023-2026）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中国市场，近三年乙烯基地板主要企业占有率及排名（按销量）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乙烯基地板主要企业在中国市场占有率（按销量，2023-2026）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2025年乙烯基地板主要企业在中国市场排名（按销量）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中国市场主要企业乙烯基地板销量（2023-2026）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中国市场，近三年乙烯基地板主要企业占有率及排名（按收入）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乙烯基地板主要企业在中国市场占有率（按收入，2023-2026）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2025年乙烯基地板主要企业在中国市场排名（按收入）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中国市场主要企业乙烯基地板销售收入（2023-2026）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全球主要厂商乙烯基地板总部及产地分布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全球主要厂商成立时间及乙烯基地板商业化日期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全球主要厂商乙烯基地板产品类型及应用</w:t>
      </w:r>
      <w:r>
        <w:rPr>
          <w:rFonts w:hint="eastAsia"/>
        </w:rPr>
        <w:br/>
      </w:r>
      <w:r>
        <w:rPr>
          <w:rFonts w:hint="eastAsia"/>
        </w:rPr>
        <w:t>　　2.9 乙烯基地板行业集中度、竞争程度分析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乙烯基地板行业集中度分析：2025年全球Top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全球乙烯基地板第一梯队、第二梯队和第三梯队生产商（品牌）及市场份额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全球乙烯基地板总体规模分析</w:t>
      </w:r>
      <w:r>
        <w:rPr>
          <w:rFonts w:hint="eastAsia"/>
        </w:rPr>
        <w:br/>
      </w:r>
      <w:r>
        <w:rPr>
          <w:rFonts w:hint="eastAsia"/>
        </w:rPr>
        <w:t>　　3.1 全球乙烯基地板供需现状及预测（2021-2032）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全球乙烯基地板产能、产量、产能利用率及发展趋势（2021-2032）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全球乙烯基地板产量、需求量及发展趋势（2021-2032）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全球主要地区乙烯基地板产量及发展趋势（2021-2032）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全球主要地区乙烯基地板产量（2021-2026）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全球主要地区乙烯基地板产量（2027-2032）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全球主要地区乙烯基地板产量市场份额（2021-2032）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中国乙烯基地板供需现状及预测（2021-2032）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中国乙烯基地板产能、产量、产能利用率及发展趋势（2021-2032）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中国乙烯基地板产量、市场需求量及发展趋势（2021-2032）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中国市场乙烯基地板进出口（2021-2032）</w:t>
      </w:r>
      <w:r>
        <w:rPr>
          <w:rFonts w:hint="eastAsia"/>
        </w:rPr>
        <w:br/>
      </w:r>
      <w:r>
        <w:rPr>
          <w:rFonts w:hint="eastAsia"/>
        </w:rPr>
        <w:t>　　3.4 全球乙烯基地板销量及销售额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全球市场乙烯基地板销售额（2021-2032）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全球市场乙烯基地板销量（2021-2032）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全球市场乙烯基地板价格趋势（2021-2032）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全球乙烯基地板主要地区分析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全球主要地区乙烯基地板市场规模分析：2021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全球主要地区乙烯基地板销售收入及市场份额（2021-2026）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全球主要地区乙烯基地板销售收入预测（2027-2032）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全球主要地区乙烯基地板销量分析：2021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全球主要地区乙烯基地板销量及市场份额（2021-2026）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全球主要地区乙烯基地板销量及市场份额预测（2027-2032）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北美市场乙烯基地板销量、收入及增长率（2021-2032）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欧洲市场乙烯基地板销量、收入及增长率（2021-2032）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中国市场乙烯基地板销量、收入及增长率（2021-2032）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日本市场乙烯基地板销量、收入及增长率（2021-2032）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东南亚市场乙烯基地板销量、收入及增长率（2021-2032）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印度市场乙烯基地板销量、收入及增长率（2021-2032）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南美市场乙烯基地板销量、收入及增长率（2021-2032）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中东市场乙烯基地板销量、收入及增长率（2021-2032）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乙烯基地板销量、收入、价格及毛利率（2021-2026）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不同产品类型乙烯基地板分析</w:t>
      </w:r>
      <w:r>
        <w:rPr>
          <w:rFonts w:hint="eastAsia"/>
        </w:rPr>
        <w:br/>
      </w:r>
      <w:r>
        <w:rPr>
          <w:rFonts w:hint="eastAsia"/>
        </w:rPr>
        <w:t>　　6.1 全球不同产品类型乙烯基地板销量（2021-2032）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全球不同产品类型乙烯基地板销量及市场份额（2021-2026）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全球不同产品类型乙烯基地板销量预测（2027-2032）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全球不同产品类型乙烯基地板收入（2021-2032）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全球不同产品类型乙烯基地板收入及市场份额（2021-2026）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全球不同产品类型乙烯基地板收入预测（2027-2032）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全球不同产品类型乙烯基地板价格走势（2021-2032）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中国不同产品类型乙烯基地板销量（2021-2032）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中国不同产品类型乙烯基地板销量及市场份额（2021-2026）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中国不同产品类型乙烯基地板销量预测（2027-2032）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中国不同产品类型乙烯基地板收入（2021-2032）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中国不同产品类型乙烯基地板收入及市场份额（2021-2026）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中国不同产品类型乙烯基地板收入预测（2027-2032）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不同应用乙烯基地板分析</w:t>
      </w:r>
      <w:r>
        <w:rPr>
          <w:rFonts w:hint="eastAsia"/>
        </w:rPr>
        <w:br/>
      </w:r>
      <w:r>
        <w:rPr>
          <w:rFonts w:hint="eastAsia"/>
        </w:rPr>
        <w:t>　　7.1 全球不同应用乙烯基地板销量（2021-2032）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全球不同应用乙烯基地板销量及市场份额（2021-2026）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全球不同应用乙烯基地板销量预测（2027-2032）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全球不同应用乙烯基地板收入（2021-2032）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全球不同应用乙烯基地板收入及市场份额（2021-2026）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全球不同应用乙烯基地板收入预测（2027-2032）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全球不同应用乙烯基地板价格走势（2021-2032）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中国不同应用乙烯基地板销量（2021-2032）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中国不同应用乙烯基地板销量及市场份额（2021-2026）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中国不同应用乙烯基地板销量预测（2027-2032）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中国不同应用乙烯基地板收入（2021-2032）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中国不同应用乙烯基地板收入及市场份额（2021-2026）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中国不同应用乙烯基地板收入预测（2027-2032）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乙烯基地板行业发展趋势</w:t>
      </w:r>
      <w:r>
        <w:rPr>
          <w:rFonts w:hint="eastAsia"/>
        </w:rPr>
        <w:br/>
      </w:r>
      <w:r>
        <w:rPr>
          <w:rFonts w:hint="eastAsia"/>
        </w:rPr>
        <w:t>　　8.2 乙烯基地板行业主要驱动因素</w:t>
      </w:r>
      <w:r>
        <w:rPr>
          <w:rFonts w:hint="eastAsia"/>
        </w:rPr>
        <w:br/>
      </w:r>
      <w:r>
        <w:rPr>
          <w:rFonts w:hint="eastAsia"/>
        </w:rPr>
        <w:t>　　8.3 乙烯基地板中国企业SWOT分析</w:t>
      </w:r>
      <w:r>
        <w:rPr>
          <w:rFonts w:hint="eastAsia"/>
        </w:rPr>
        <w:br/>
      </w:r>
      <w:r>
        <w:rPr>
          <w:rFonts w:hint="eastAsia"/>
        </w:rPr>
        <w:t>　　8.4 中国乙烯基地板行业政策环境分析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乙烯基地板行业产业链简介</w:t>
      </w:r>
      <w:r>
        <w:rPr>
          <w:rFonts w:hint="eastAsia"/>
        </w:rPr>
        <w:br/>
      </w:r>
      <w:r>
        <w:rPr>
          <w:rFonts w:hint="eastAsia"/>
        </w:rPr>
        <w:t>　　　　9.1.1 乙烯基地板行业供应链分析</w:t>
      </w:r>
      <w:r>
        <w:rPr>
          <w:rFonts w:hint="eastAsia"/>
        </w:rPr>
        <w:br/>
      </w:r>
      <w:r>
        <w:rPr>
          <w:rFonts w:hint="eastAsia"/>
        </w:rPr>
        <w:t>　　　　9.1.2 乙烯基地板主要原料及供应情况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乙烯基地板行业采购模式</w:t>
      </w:r>
      <w:r>
        <w:rPr>
          <w:rFonts w:hint="eastAsia"/>
        </w:rPr>
        <w:br/>
      </w:r>
      <w:r>
        <w:rPr>
          <w:rFonts w:hint="eastAsia"/>
        </w:rPr>
        <w:t>　　9.3 乙烯基地板行业生产模式</w:t>
      </w:r>
      <w:r>
        <w:rPr>
          <w:rFonts w:hint="eastAsia"/>
        </w:rPr>
        <w:br/>
      </w:r>
      <w:r>
        <w:rPr>
          <w:rFonts w:hint="eastAsia"/>
        </w:rPr>
        <w:t>　　9.4 乙烯基地板行业销售模式及销售渠道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按产品类型细分，全球乙烯基地板市场规模2021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按应用细分，全球乙烯基地板市场规模（CAGR）2021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乙烯基地板行业发展主要特点</w:t>
      </w:r>
      <w:r>
        <w:rPr>
          <w:rFonts w:hint="eastAsia"/>
        </w:rPr>
        <w:br/>
      </w:r>
      <w:r>
        <w:rPr>
          <w:rFonts w:hint="eastAsia"/>
        </w:rPr>
        <w:t>　　表 4： 乙烯基地板行业发展有利因素分析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乙烯基地板行业发展不利因素分析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进入乙烯基地板行业壁垒</w:t>
      </w:r>
      <w:r>
        <w:rPr>
          <w:rFonts w:hint="eastAsia"/>
        </w:rPr>
        <w:br/>
      </w:r>
      <w:r>
        <w:rPr>
          <w:rFonts w:hint="eastAsia"/>
        </w:rPr>
        <w:t>　　表 7： 乙烯基地板主要企业在国际市场占有率（按销量，2023-2026）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2025年乙烯基地板主要企业在国际市场排名（按销量）&amp;（吨）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全球市场主要企业乙烯基地板销量（2023-2026）&amp;（吨）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乙烯基地板主要企业在国际市场占有率（按收入，2023-2026）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2025年乙烯基地板主要企业在国际市场排名（按收入）&amp;（万元）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全球市场主要企业乙烯基地板销售收入（2023-2026）&amp;（万元）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全球市场主要企业乙烯基地板销售价格（2023-2026）&amp;（元/吨）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乙烯基地板主要企业在中国市场占有率（按销量，2023-2026）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2025年乙烯基地板主要企业在中国市场排名（按销量）&amp;（吨）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中国市场主要企业乙烯基地板销量（2023-2026）&amp;（吨）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乙烯基地板主要企业在中国市场占有率（按收入，2023-2026）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2025年乙烯基地板主要企业在中国市场排名（按收入）&amp;（万元）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中国市场主要企业乙烯基地板销售收入（2023-2026）&amp;（万元）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全球主要厂商乙烯基地板总部及产地分布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全球主要厂商成立时间及乙烯基地板商业化日期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全球主要厂商乙烯基地板产品类型及应用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2025年全球乙烯基地板主要厂商市场地位（第一梯队、第二梯队和第三梯队）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全球乙烯基地板市场投资、并购等现状分析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全球主要地区乙烯基地板产量增速（CAGR）：（2021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全球主要地区乙烯基地板产量（2021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全球主要地区乙烯基地板产量（2021-2026）&amp;（吨）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全球主要地区乙烯基地板产量（2027-2032）&amp;（吨）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全球主要地区乙烯基地板产量市场份额（2021-2026）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全球主要地区乙烯基地板产量市场份额（2027-2032）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中国市场乙烯基地板产量、销量、进出口（2021-2026）&amp;（吨）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中国市场乙烯基地板产量、销量、进出口预测（2027-2032）&amp;（吨）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全球主要地区乙烯基地板销售收入增速：（2021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全球主要地区乙烯基地板销售收入（2021-2026）&amp;（万元）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全球主要地区乙烯基地板销售收入市场份额（2021-2026）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全球主要地区乙烯基地板收入（2027-2032）&amp;（万元）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全球主要地区乙烯基地板收入市场份额（2027-2032）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全球主要地区乙烯基地板销量（吨）：2021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全球主要地区乙烯基地板销量（2021-2026）&amp;（吨）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全球主要地区乙烯基地板销量市场份额（2021-2026）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全球主要地区乙烯基地板销量（2027-2032）&amp;（吨）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全球主要地区乙烯基地板销量份额（2027-2032）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乙烯基地板生产基地、销售区域、竞争对手及市场地位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乙烯基地板产品规格、参数及市场应用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乙烯基地板销量（吨）、收入（万元）、价格（元/吨）及毛利率（2021-2026）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全球不同产品类型乙烯基地板销量（2021-2026）&amp;（吨）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174： 全球不同产品类型乙烯基地板销量市场份额（2021-2026）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全球不同产品类型乙烯基地板销量预测（2027-2032）&amp;（吨）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全球市场不同产品类型乙烯基地板销量市场份额预测（2027-2032）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全球不同产品类型乙烯基地板收入（2021-2026）&amp;（万元）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全球不同产品类型乙烯基地板收入市场份额（2021-2026）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全球不同产品类型乙烯基地板收入预测（2027-2032）&amp;（万元）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全球不同产品类型乙烯基地板收入市场份额预测（2027-2032）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中国不同产品类型乙烯基地板销量（2021-2026）&amp;（吨）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182： 中国不同产品类型乙烯基地板销量市场份额（2021-2026）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中国不同产品类型乙烯基地板销量预测（2027-2032）&amp;（吨）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全球市场不同产品类型乙烯基地板销量市场份额预测（2027-2032）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中国不同产品类型乙烯基地板收入（2021-2026）&amp;（万元）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中国不同产品类型乙烯基地板收入市场份额（2021-2026）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中国不同产品类型乙烯基地板收入预测（2027-2032）&amp;（万元）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中国不同产品类型乙烯基地板收入市场份额预测（2027-2032）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全球不同应用乙烯基地板销量（2021-2026）&amp;（吨）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全球不同应用乙烯基地板销量市场份额（2021-2026）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全球不同应用乙烯基地板销量预测（2027-2032）&amp;（吨）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192： 全球市场不同应用乙烯基地板销量市场份额预测（2027-2032）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全球不同应用乙烯基地板收入（2021-2026）&amp;（万元）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全球不同应用乙烯基地板收入市场份额（2021-2026）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全球不同应用乙烯基地板收入预测（2027-2032）&amp;（万元）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全球不同应用乙烯基地板收入市场份额预测（2027-2032）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中国不同应用乙烯基地板销量（2021-2026）&amp;（吨）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198： 中国不同应用乙烯基地板销量市场份额（2021-2026）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中国不同应用乙烯基地板销量预测（2027-2032）&amp;（吨）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200： 中国市场不同应用乙烯基地板销量市场份额预测（2027-2032）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中国不同应用乙烯基地板收入（2021-2026）&amp;（万元）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中国不同应用乙烯基地板收入市场份额（2021-2026）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中国不同应用乙烯基地板收入预测（2027-2032）&amp;（万元）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中国不同应用乙烯基地板收入市场份额预测（2027-2032）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乙烯基地板行业发展趋势</w:t>
      </w:r>
      <w:r>
        <w:rPr>
          <w:rFonts w:hint="eastAsia"/>
        </w:rPr>
        <w:br/>
      </w:r>
      <w:r>
        <w:rPr>
          <w:rFonts w:hint="eastAsia"/>
        </w:rPr>
        <w:t>　　表 206： 乙烯基地板行业主要驱动因素</w:t>
      </w:r>
      <w:r>
        <w:rPr>
          <w:rFonts w:hint="eastAsia"/>
        </w:rPr>
        <w:br/>
      </w:r>
      <w:r>
        <w:rPr>
          <w:rFonts w:hint="eastAsia"/>
        </w:rPr>
        <w:t>　　表 207： 乙烯基地板行业供应链分析</w:t>
      </w:r>
      <w:r>
        <w:rPr>
          <w:rFonts w:hint="eastAsia"/>
        </w:rPr>
        <w:br/>
      </w:r>
      <w:r>
        <w:rPr>
          <w:rFonts w:hint="eastAsia"/>
        </w:rPr>
        <w:t>　　表 208： 乙烯基地板上游原料供应商</w:t>
      </w:r>
      <w:r>
        <w:rPr>
          <w:rFonts w:hint="eastAsia"/>
        </w:rPr>
        <w:br/>
      </w:r>
      <w:r>
        <w:rPr>
          <w:rFonts w:hint="eastAsia"/>
        </w:rPr>
        <w:t>　　表 209： 乙烯基地板主要地区不同应用客户分析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乙烯基地板典型经销商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乙烯基地板产品图片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全球不同产品类型乙烯基地板销售额2021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全球不同产品类型乙烯基地板市场份额2025 &amp; 2032</w:t>
      </w:r>
      <w:r>
        <w:rPr>
          <w:rFonts w:hint="eastAsia"/>
        </w:rPr>
        <w:br/>
      </w:r>
      <w:r>
        <w:rPr>
          <w:rFonts w:hint="eastAsia"/>
        </w:rPr>
        <w:t>　　图 4： 干背乙烯基地板产品图片</w:t>
      </w:r>
      <w:r>
        <w:rPr>
          <w:rFonts w:hint="eastAsia"/>
        </w:rPr>
        <w:br/>
      </w:r>
      <w:r>
        <w:rPr>
          <w:rFonts w:hint="eastAsia"/>
        </w:rPr>
        <w:t>　　图 5： 松散乙烯基地板产品图片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全球不同应用乙烯基地板市场份额2025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住宅用途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2025年全球前五大生产商乙烯基地板市场份额</w:t>
      </w:r>
      <w:r>
        <w:rPr>
          <w:rFonts w:hint="eastAsia"/>
        </w:rPr>
        <w:br/>
      </w:r>
      <w:r>
        <w:rPr>
          <w:rFonts w:hint="eastAsia"/>
        </w:rPr>
        <w:t>　　图 12： 2025年全球乙烯基地板第一梯队、第二梯队和第三梯队厂商及市场份额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全球乙烯基地板产能、产量、产能利用率及发展趋势（2021-2032）&amp;（吨）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全球乙烯基地板产量、需求量及发展趋势（2021-2032）&amp;（吨）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全球主要地区乙烯基地板产量市场份额（2021-2032）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中国乙烯基地板产能、产量、产能利用率及发展趋势（2021-2032）&amp;（吨）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中国乙烯基地板产量、市场需求量及发展趋势（2021-2032）&amp;（吨）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全球乙烯基地板市场销售额及增长率：（2021-2032）&amp;（万元）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全球市场乙烯基地板市场规模：2021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全球市场乙烯基地板销量及增长率（2021-2032）&amp;（吨）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全球市场乙烯基地板价格趋势（2021-2032）&amp;（元/吨）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全球主要地区乙烯基地板销售收入（2021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全球主要地区乙烯基地板销售收入市场份额（2021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北美市场乙烯基地板销量及增长率（2021-2032）&amp;（吨）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北美市场乙烯基地板收入及增长率（2021-2032）&amp;（万元）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欧洲市场乙烯基地板销量及增长率（2021-2032）&amp;（吨）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欧洲市场乙烯基地板收入及增长率（2021-2032）&amp;（万元）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中国市场乙烯基地板销量及增长率（2021-2032）&amp;（吨）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中国市场乙烯基地板收入及增长率（2021-2032）&amp;（万元）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日本市场乙烯基地板销量及增长率（2021-2032）&amp;（吨）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日本市场乙烯基地板收入及增长率（2021-2032）&amp;（万元）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东南亚市场乙烯基地板销量及增长率（2021-2032）&amp;（吨）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东南亚市场乙烯基地板收入及增长率（2021-2032）&amp;（万元）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印度市场乙烯基地板销量及增长率（2021-2032）&amp;（吨）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印度市场乙烯基地板收入及增长率（2021-2032）&amp;（万元）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南美市场乙烯基地板销量及增长率（2021-2032）&amp;（吨）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南美市场乙烯基地板收入及增长率（2021-2032）&amp;（万元）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中东市场乙烯基地板销量及增长率（2021-2032）&amp;（吨）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中东市场乙烯基地板收入及增长率（2021-2032）&amp;（万元）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全球不同产品类型乙烯基地板价格走势（2021-2032）&amp;（元/吨）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全球不同应用乙烯基地板价格走势（2021-2032）&amp;（元/吨）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乙烯基地板中国企业SWOT分析</w:t>
      </w:r>
      <w:r>
        <w:rPr>
          <w:rFonts w:hint="eastAsia"/>
        </w:rPr>
        <w:br/>
      </w:r>
      <w:r>
        <w:rPr>
          <w:rFonts w:hint="eastAsia"/>
        </w:rPr>
        <w:t>　　图 43： 乙烯基地板产业链</w:t>
      </w:r>
      <w:r>
        <w:rPr>
          <w:rFonts w:hint="eastAsia"/>
        </w:rPr>
        <w:br/>
      </w:r>
      <w:r>
        <w:rPr>
          <w:rFonts w:hint="eastAsia"/>
        </w:rPr>
        <w:t>　　图 44： 乙烯基地板行业采购模式分析</w:t>
      </w:r>
      <w:r>
        <w:rPr>
          <w:rFonts w:hint="eastAsia"/>
        </w:rPr>
        <w:br/>
      </w:r>
      <w:r>
        <w:rPr>
          <w:rFonts w:hint="eastAsia"/>
        </w:rPr>
        <w:t>　　图 45： 乙烯基地板行业生产模式</w:t>
      </w:r>
      <w:r>
        <w:rPr>
          <w:rFonts w:hint="eastAsia"/>
        </w:rPr>
        <w:br/>
      </w:r>
      <w:r>
        <w:rPr>
          <w:rFonts w:hint="eastAsia"/>
        </w:rPr>
        <w:t>　　图 46： 乙烯基地板行业销售模式分析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cf796637a4677" w:history="1">
        <w:r>
          <w:rPr>
            <w:rStyle w:val="Hyperlink"/>
          </w:rPr>
          <w:t>2026-2032年全球与中国乙烯基地板行业发展研究及前景趋势预测报告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cf796637a4677" w:history="1">
        <w:r>
          <w:rPr>
            <w:rStyle w:val="Hyperlink"/>
          </w:rPr>
          <w:t>https://www.20087.com/3/26/YiXiJiDiBanHangYeQianJingQuShi.html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热点：pvc工业地板、乙烯基地板有毒吗、乙烯基地板是什么材质、乙烯基地板是什么材质、乙烯基地板用石油树脂吗、乙烯基地板是什么、乙基和乙烯基哪个大、乙烯基地板效果图、石油树脂与聚乙烯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bd0bbe4224b2d" w:history="1">
      <w:r>
        <w:rPr>
          <w:rStyle w:val="Hyperlink"/>
        </w:rPr>
        <w:t>2026-2032年全球与中国乙烯基地板行业发展研究及前景趋势预测报告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iXiJiDiBanHangYeQianJingQuShi.html" TargetMode="External" Id="R748cf796637a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iXiJiDiBanHangYeQianJingQuShi.html" TargetMode="External" Id="R943bd0bbe422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2026-01-04T01:42:23Z</dcterms:created>
  <dcterms:modified xsi:type="dcterms:W3CDTF">2026-01-04T02:42:23Z</dcterms:modified>
  <dc:subject>2026-2032年全球与中国乙烯基地板行业发展研究及前景趋势预测报告</dc:subject>
  <dc:title>2026-2032年全球与中国乙烯基地板行业发展研究及前景趋势预测报告</dc:title>
  <cp:keywords>2026-2032年全球与中国乙烯基地板行业发展研究及前景趋势预测报告</cp:keywords>
  <dc:description>2026-2032年全球与中国乙烯基地板行业发展研究及前景趋势预测报告</dc:description>
</cp:coreProperties>
</file>