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277d2f90649a1" w:history="1">
              <w:r>
                <w:rPr>
                  <w:rStyle w:val="Hyperlink"/>
                </w:rPr>
                <w:t>2025-2031年中国双酚A固体环氧树脂市场研究与发展趋势分析报告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277d2f90649a1" w:history="1">
              <w:r>
                <w:rPr>
                  <w:rStyle w:val="Hyperlink"/>
                </w:rPr>
                <w:t>2025-2031年中国双酚A固体环氧树脂市场研究与发展趋势分析报告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277d2f90649a1" w:history="1">
                <w:r>
                  <w:rPr>
                    <w:rStyle w:val="Hyperlink"/>
                  </w:rPr>
                  <w:t>https://www.20087.com/3/36/ShuangFenAGuTiHuanYangShuZhiHangYeFaZhanQuShi.html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固体环氧树脂作为高性能聚合物材料，广泛应用于涂料、复合材料、电子封装等领域。近年来，随着下游行业对材料性能要求的提高，双酚A固体环氧树脂的改性与应用研究不断深入。现代双酚A固体环氧树脂不仅在耐热性、机械强度和电气绝缘性能上有所突破，如通过添加填料和固化剂优化性能，还注重环保与健康，如开发低VOC（挥发性有机化合物）和无卤素配方，减少对环境和人体的影响。同时，随着纳米技术的应用，双酚A固体环氧树脂的微观结构和性能得到了进一步优化，如纳米复合材料的制备，增强了材料的综合性能。</w:t>
      </w:r>
      <w:r>
        <w:rPr>
          <w:rFonts w:hint="eastAsia"/>
        </w:rPr>
        <w:br/>
      </w:r>
      <w:r>
        <w:rPr>
          <w:rFonts w:hint="eastAsia"/>
        </w:rPr>
        <w:t>　　未来，双酚A固体环氧树脂的发展将更加侧重于功能化和可持续性。一方面，通过材料科学与纳米技术的融合，双酚A固体环氧树脂将实现更多特殊功能，如自修复、智能响应和生物相容性，拓宽其在生物医疗、智能包装和环境工程等领域的应用。另一方面，采用循环经济和绿色化学理念，双酚A固体环氧树脂将支持制造业的资源节约型和环境友好型发展，如开发高效的回收和再利用工艺，减少资源消耗和废弃物排放，同时，通过优化树脂配方和工艺，提高材料的循环利用率和生态设计，推动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277d2f90649a1" w:history="1">
        <w:r>
          <w:rPr>
            <w:rStyle w:val="Hyperlink"/>
          </w:rPr>
          <w:t>2025-2031年中国双酚A固体环氧树脂市场研究与发展趋势分析报告</w:t>
        </w:r>
      </w:hyperlink>
      <w:r>
        <w:rPr>
          <w:rFonts w:hint="eastAsia"/>
        </w:rPr>
        <w:t>》系统分析了双酚A固体环氧树脂行业的市场规模、供需动态及竞争格局，重点评估了主要双酚A固体环氧树脂企业的经营表现，并对双酚A固体环氧树脂行业未来发展趋势进行了科学预测。报告结合双酚A固体环氧树脂技术现状与SWOT分析，揭示了市场机遇与潜在风险。市场调研网发布的《</w:t>
      </w:r>
      <w:hyperlink r:id="R3c5277d2f90649a1" w:history="1">
        <w:r>
          <w:rPr>
            <w:rStyle w:val="Hyperlink"/>
          </w:rPr>
          <w:t>2025-2031年中国双酚A固体环氧树脂市场研究与发展趋势分析报告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双酚A固体环氧树脂行业界定</w:t>
      </w:r>
      <w:r>
        <w:rPr>
          <w:rFonts w:hint="eastAsia"/>
        </w:rPr>
        <w:br/>
      </w:r>
      <w:r>
        <w:rPr>
          <w:rFonts w:hint="eastAsia"/>
        </w:rPr>
        <w:t>　　第一节 双酚A固体环氧树脂行业定义</w:t>
      </w:r>
      <w:r>
        <w:rPr>
          <w:rFonts w:hint="eastAsia"/>
        </w:rPr>
        <w:br/>
      </w:r>
      <w:r>
        <w:rPr>
          <w:rFonts w:hint="eastAsia"/>
        </w:rPr>
        <w:t>　　第二节 双酚A固体环氧树脂行业特点分析</w:t>
      </w:r>
      <w:r>
        <w:rPr>
          <w:rFonts w:hint="eastAsia"/>
        </w:rPr>
        <w:br/>
      </w:r>
      <w:r>
        <w:rPr>
          <w:rFonts w:hint="eastAsia"/>
        </w:rPr>
        <w:t>　　第三节 双酚A固体环氧树脂行业发展历程</w:t>
      </w:r>
      <w:r>
        <w:rPr>
          <w:rFonts w:hint="eastAsia"/>
        </w:rPr>
        <w:br/>
      </w:r>
      <w:r>
        <w:rPr>
          <w:rFonts w:hint="eastAsia"/>
        </w:rPr>
        <w:t>　　第四节 双酚A固体环氧树脂产业链分析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2024-2025年国外双酚A固体环氧树脂行业发展态势分析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国外双酚A固体环氧树脂行业总体情况</w:t>
      </w:r>
      <w:r>
        <w:rPr>
          <w:rFonts w:hint="eastAsia"/>
        </w:rPr>
        <w:br/>
      </w:r>
      <w:r>
        <w:rPr>
          <w:rFonts w:hint="eastAsia"/>
        </w:rPr>
        <w:t>　　第二节 双酚A固体环氧树脂行业重点国家、地区市场分析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国外双酚A固体环氧树脂行业发展前景预测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2024-2025年中国双酚A固体环氧树脂行业发展环境分析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双酚A固体环氧树脂行业经济环境分析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双酚A固体环氧树脂行业政策环境分析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一、双酚A固体环氧树脂行业相关政策</w:t>
      </w:r>
      <w:r>
        <w:rPr>
          <w:rFonts w:hint="eastAsia"/>
        </w:rPr>
        <w:br/>
      </w:r>
      <w:r>
        <w:rPr>
          <w:rFonts w:hint="eastAsia"/>
        </w:rPr>
        <w:t>　　　　二、双酚A固体环氧树脂行业相关标准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2024-2025年双酚A固体环氧树脂行业技术发展现状及趋势分析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双酚A固体环氧树脂行业技术发展现状分析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国内外双酚A固体环氧树脂行业技术差异与原因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双酚A固体环氧树脂行业技术发展方向、趋势预测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提升双酚A固体环氧树脂行业技术能力策略建议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中国双酚A固体环氧树脂行业市场供需状况分析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中国双酚A固体环氧树脂行业市场规模情况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中国双酚A固体环氧树脂行业市场需求状况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一、2019-2024年双酚A固体环氧树脂行业市场需求情况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二、双酚A固体环氧树脂行业市场需求特点分析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三、2025-2031年双酚A固体环氧树脂行业市场需求预测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中国双酚A固体环氧树脂行业产量情况分析与预测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一、2019-2024年双酚A固体环氧树脂行业产量统计分析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二、2025年双酚A固体环氧树脂行业产量特点分析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三、2025-2031年双酚A固体环氧树脂行业产量预测分析</w:t>
      </w:r>
      <w:r>
        <w:rPr>
          <w:rFonts w:hint="eastAsia"/>
        </w:rPr>
        <w:br/>
      </w:r>
      <w:r>
        <w:rPr>
          <w:rFonts w:hint="eastAsia"/>
        </w:rPr>
        <w:t>　　第四节 双酚A固体环氧树脂行业市场供需平衡状况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中国双酚A固体环氧树脂行业进出口情况分析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双酚A固体环氧树脂行业出口情况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一、2019-2024年双酚A固体环氧树脂行业出口情况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三、2025-2031年双酚A固体环氧树脂行业出口情况预测</w:t>
      </w:r>
      <w:r>
        <w:rPr>
          <w:rFonts w:hint="eastAsia"/>
        </w:rPr>
        <w:br/>
      </w:r>
      <w:r>
        <w:rPr>
          <w:rFonts w:hint="eastAsia"/>
        </w:rPr>
        <w:t>　　第二节 双酚A固体环氧树脂行业进口情况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一、2019-2024年双酚A固体环氧树脂行业进口情况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三、2025-2031年双酚A固体环氧树脂行业进口情况预测</w:t>
      </w:r>
      <w:r>
        <w:rPr>
          <w:rFonts w:hint="eastAsia"/>
        </w:rPr>
        <w:br/>
      </w:r>
      <w:r>
        <w:rPr>
          <w:rFonts w:hint="eastAsia"/>
        </w:rPr>
        <w:t>　　第三节 双酚A固体环氧树脂行业进出口面临的挑战及对策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中国双酚A固体环氧树脂行业产品价格监测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一、双酚A固体环氧树脂市场价格特征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二、当前双酚A固体环氧树脂市场价格评述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三、影响双酚A固体环氧树脂市场价格因素分析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四、未来双酚A固体环氧树脂市场价格走势预测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中国双酚A固体环氧树脂行业重点区域市场分析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双酚A固体环氧树脂行业区域市场分布情况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2024-2025年双酚A固体环氧树脂行业细分市场调研分析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双酚A固体环氧树脂细分产品（一）市场调研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双酚A固体环氧树脂细分产品（二）市场调研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双酚A固体环氧树脂行业上、下游市场分析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双酚A固体环氧树脂行业上游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双酚A固体环氧树脂行业下游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双酚A固体环氧树脂行业重点企业发展调研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双酚A固体环氧树脂重点企业（一）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双酚A固体环氧树脂重点企业（二）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双酚A固体环氧树脂重点企业（三）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双酚A固体环氧树脂重点企业（四）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双酚A固体环氧树脂重点企业（五）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双酚A固体环氧树脂重点企业（六）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双酚A固体环氧树脂行业风险及对策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2025-2031年双酚A固体环氧树脂行业发展环境分析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2025-2031年双酚A固体环氧树脂行业投资特性分析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一、双酚A固体环氧树脂行业进入壁垒</w:t>
      </w:r>
      <w:r>
        <w:rPr>
          <w:rFonts w:hint="eastAsia"/>
        </w:rPr>
        <w:br/>
      </w:r>
      <w:r>
        <w:rPr>
          <w:rFonts w:hint="eastAsia"/>
        </w:rPr>
        <w:t>　　　　二、双酚A固体环氧树脂行业盈利模式</w:t>
      </w:r>
      <w:r>
        <w:rPr>
          <w:rFonts w:hint="eastAsia"/>
        </w:rPr>
        <w:br/>
      </w:r>
      <w:r>
        <w:rPr>
          <w:rFonts w:hint="eastAsia"/>
        </w:rPr>
        <w:t>　　　　三、双酚A固体环氧树脂行业盈利因素</w:t>
      </w:r>
      <w:r>
        <w:rPr>
          <w:rFonts w:hint="eastAsia"/>
        </w:rPr>
        <w:br/>
      </w:r>
      <w:r>
        <w:rPr>
          <w:rFonts w:hint="eastAsia"/>
        </w:rPr>
        <w:t>　　第三节 双酚A固体环氧树脂行业“波特五力模型”分析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2025-2031年双酚A固体环氧树脂行业风险及对策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双酚A固体环氧树脂企业竞争策略分析</w:t>
      </w:r>
      <w:r>
        <w:rPr>
          <w:rFonts w:hint="eastAsia"/>
        </w:rPr>
        <w:br/>
      </w:r>
      <w:r>
        <w:rPr>
          <w:rFonts w:hint="eastAsia"/>
        </w:rPr>
        <w:t>　　第一节 双酚A固体环氧树脂市场竞争策略分析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一、2025-2031年中国双酚A固体环氧树脂市场增长潜力分析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二、2025-2031年中国双酚A固体环氧树脂主要潜力品种分析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三、现有双酚A固体环氧树脂产品竞争策略分析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四、潜力双酚A固体环氧树脂品种竞争策略选择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2025-2031年中国双酚A固体环氧树脂企业竞争策略分析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一、2025-2031年我国双酚A固体环氧树脂市场竞争趋势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二、2025-2031年双酚A固体环氧树脂行业竞争格局展望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三、2025-2031年双酚A固体环氧树脂行业竞争策略分析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四、2025-2031年双酚A固体环氧树脂企业竞争策略分析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2025-2031年中国双酚A固体环氧树脂行业发展趋势分析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一、2025-2031年双酚A固体环氧树脂技术发展趋势分析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二、2025-2031年双酚A固体环氧树脂产品发展趋势分析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三、2025-2031年双酚A固体环氧树脂行业竞争格局展望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2025-2031年中国双酚A固体环氧树脂市场趋势分析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一、2025-2031年双酚A固体环氧树脂发展趋势预测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二、2025-2025年双酚A固体环氧树脂市场前景分析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三、2025-2031年双酚A固体环氧树脂产业政策趋向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2025-2031年双酚A固体环氧树脂行业投资价值评估分析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双酚A固体环氧树脂行业发展建议分析</w:t>
      </w:r>
      <w:r>
        <w:rPr>
          <w:rFonts w:hint="eastAsia"/>
        </w:rPr>
        <w:br/>
      </w:r>
      <w:r>
        <w:rPr>
          <w:rFonts w:hint="eastAsia"/>
        </w:rPr>
        <w:t>　　第一节 双酚A固体环氧树脂行业研究结论及建议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双酚A固体环氧树脂细分行业研究结论及建议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中^智林^双酚A固体环氧树脂行业竞争策略总结及建议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双酚A固体环氧树脂行业类别</w:t>
      </w:r>
      <w:r>
        <w:rPr>
          <w:rFonts w:hint="eastAsia"/>
        </w:rPr>
        <w:br/>
      </w:r>
      <w:r>
        <w:rPr>
          <w:rFonts w:hint="eastAsia"/>
        </w:rPr>
        <w:t>　　图表 双酚A固体环氧树脂行业产业链调研</w:t>
      </w:r>
      <w:r>
        <w:rPr>
          <w:rFonts w:hint="eastAsia"/>
        </w:rPr>
        <w:br/>
      </w:r>
      <w:r>
        <w:rPr>
          <w:rFonts w:hint="eastAsia"/>
        </w:rPr>
        <w:t>　　图表 双酚A固体环氧树脂行业现状</w:t>
      </w:r>
      <w:r>
        <w:rPr>
          <w:rFonts w:hint="eastAsia"/>
        </w:rPr>
        <w:br/>
      </w:r>
      <w:r>
        <w:rPr>
          <w:rFonts w:hint="eastAsia"/>
        </w:rPr>
        <w:t>　　图表 双酚A固体环氧树脂行业标准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2019-2024年中国双酚A固体环氧树脂市场规模</w:t>
      </w:r>
      <w:r>
        <w:rPr>
          <w:rFonts w:hint="eastAsia"/>
        </w:rPr>
        <w:br/>
      </w:r>
      <w:r>
        <w:rPr>
          <w:rFonts w:hint="eastAsia"/>
        </w:rPr>
        <w:t>　　图表 2025年中国双酚A固体环氧树脂行业产能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2019-2024年中国双酚A固体环氧树脂产量</w:t>
      </w:r>
      <w:r>
        <w:rPr>
          <w:rFonts w:hint="eastAsia"/>
        </w:rPr>
        <w:br/>
      </w:r>
      <w:r>
        <w:rPr>
          <w:rFonts w:hint="eastAsia"/>
        </w:rPr>
        <w:t>　　图表 双酚A固体环氧树脂行业动态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2019-2024年中国双酚A固体环氧树脂市场需求量</w:t>
      </w:r>
      <w:r>
        <w:rPr>
          <w:rFonts w:hint="eastAsia"/>
        </w:rPr>
        <w:br/>
      </w:r>
      <w:r>
        <w:rPr>
          <w:rFonts w:hint="eastAsia"/>
        </w:rPr>
        <w:t>　　图表 2025年中国双酚A固体环氧树脂行业需求区域调研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2019-2024年中国双酚A固体环氧树脂行情</w:t>
      </w:r>
      <w:r>
        <w:rPr>
          <w:rFonts w:hint="eastAsia"/>
        </w:rPr>
        <w:br/>
      </w:r>
      <w:r>
        <w:rPr>
          <w:rFonts w:hint="eastAsia"/>
        </w:rPr>
        <w:t>　　图表 2019-2024年中国双酚A固体环氧树脂价格走势图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2019-2024年中国双酚A固体环氧树脂行业销售收入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2019-2024年中国双酚A固体环氧树脂行业盈利情况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2019-2024年中国双酚A固体环氧树脂行业利润总额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2019-2024年中国双酚A固体环氧树脂进口数据</w:t>
      </w:r>
      <w:r>
        <w:rPr>
          <w:rFonts w:hint="eastAsia"/>
        </w:rPr>
        <w:br/>
      </w:r>
      <w:r>
        <w:rPr>
          <w:rFonts w:hint="eastAsia"/>
        </w:rPr>
        <w:t>　　图表 2019-2024年中国双酚A固体环氧树脂出口数据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2019-2024年中国双酚A固体环氧树脂行业企业数量统计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**地区双酚A固体环氧树脂市场规模</w:t>
      </w:r>
      <w:r>
        <w:rPr>
          <w:rFonts w:hint="eastAsia"/>
        </w:rPr>
        <w:br/>
      </w:r>
      <w:r>
        <w:rPr>
          <w:rFonts w:hint="eastAsia"/>
        </w:rPr>
        <w:t>　　图表 **地区双酚A固体环氧树脂行业市场需求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**地区双酚A固体环氧树脂市场调研</w:t>
      </w:r>
      <w:r>
        <w:rPr>
          <w:rFonts w:hint="eastAsia"/>
        </w:rPr>
        <w:br/>
      </w:r>
      <w:r>
        <w:rPr>
          <w:rFonts w:hint="eastAsia"/>
        </w:rPr>
        <w:t>　　图表 **地区双酚A固体环氧树脂行业市场需求分析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**地区双酚A固体环氧树脂市场规模</w:t>
      </w:r>
      <w:r>
        <w:rPr>
          <w:rFonts w:hint="eastAsia"/>
        </w:rPr>
        <w:br/>
      </w:r>
      <w:r>
        <w:rPr>
          <w:rFonts w:hint="eastAsia"/>
        </w:rPr>
        <w:t>　　图表 **地区双酚A固体环氧树脂行业市场需求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**地区双酚A固体环氧树脂市场调研</w:t>
      </w:r>
      <w:r>
        <w:rPr>
          <w:rFonts w:hint="eastAsia"/>
        </w:rPr>
        <w:br/>
      </w:r>
      <w:r>
        <w:rPr>
          <w:rFonts w:hint="eastAsia"/>
        </w:rPr>
        <w:t>　　图表 **地区双酚A固体环氧树脂行业市场需求分析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双酚A固体环氧树脂行业竞争对手分析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双酚A固体环氧树脂重点企业（三）成长能力情况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2025-2031年中国双酚A固体环氧树脂行业产能预测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2025-2031年中国双酚A固体环氧树脂行业产量预测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2025-2031年中国双酚A固体环氧树脂市场需求预测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2025-2031年中国双酚A固体环氧树脂市场规模预测</w:t>
      </w:r>
      <w:r>
        <w:rPr>
          <w:rFonts w:hint="eastAsia"/>
        </w:rPr>
        <w:br/>
      </w:r>
      <w:r>
        <w:rPr>
          <w:rFonts w:hint="eastAsia"/>
        </w:rPr>
        <w:t>　　图表 双酚A固体环氧树脂行业准入条件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2025-2031年中国双酚A固体环氧树脂行业信息化</w:t>
      </w:r>
      <w:r>
        <w:rPr>
          <w:rFonts w:hint="eastAsia"/>
        </w:rPr>
        <w:br/>
      </w:r>
      <w:r>
        <w:rPr>
          <w:rFonts w:hint="eastAsia"/>
        </w:rPr>
        <w:t>　　图表 2025年中国双酚A固体环氧树脂市场前景分析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2025-2031年中国双酚A固体环氧树脂行业风险分析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2025-2031年中国双酚A固体环氧树脂行业发展趋势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277d2f90649a1" w:history="1">
        <w:r>
          <w:rPr>
            <w:rStyle w:val="Hyperlink"/>
          </w:rPr>
          <w:t>2025-2031年中国双酚A固体环氧树脂市场研究与发展趋势分析报告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277d2f90649a1" w:history="1">
        <w:r>
          <w:rPr>
            <w:rStyle w:val="Hyperlink"/>
          </w:rPr>
          <w:t>https://www.20087.com/3/36/ShuangFenAGuTiHuanYangShuZhiHangYeFaZhanQuShi.html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热点：固体环氧树脂使用方法、环氧树脂密度多少、环氧固体树脂、环氧树脂溶剂、固体环氧树脂如何固化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892bed98d4d7b" w:history="1">
      <w:r>
        <w:rPr>
          <w:rStyle w:val="Hyperlink"/>
        </w:rPr>
        <w:t>2025-2031年中国双酚A固体环氧树脂市场研究与发展趋势分析报告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uangFenAGuTiHuanYangShuZhiHangYeFaZhanQuShi.html" TargetMode="External" Id="R3c5277d2f906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uangFenAGuTiHuanYangShuZhiHangYeFaZhanQuShi.html" TargetMode="External" Id="Rabc892bed98d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2024-11-24T03:25:00Z</dcterms:created>
  <dcterms:modified xsi:type="dcterms:W3CDTF">2024-11-24T04:25:00Z</dcterms:modified>
  <dc:subject>2025-2031年中国双酚A固体环氧树脂市场研究与发展趋势分析报告</dc:subject>
  <dc:title>2025-2031年中国双酚A固体环氧树脂市场研究与发展趋势分析报告</dc:title>
  <cp:keywords>2025-2031年中国双酚A固体环氧树脂市场研究与发展趋势分析报告</cp:keywords>
  <dc:description>2025-2031年中国双酚A固体环氧树脂市场研究与发展趋势分析报告</dc:description>
</cp:coreProperties>
</file>